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2100d5fd6401b" w:history="1">
              <w:r>
                <w:rPr>
                  <w:rStyle w:val="Hyperlink"/>
                </w:rPr>
                <w:t>2024-2030年中国OEM触摸屏行业发展回顾及未来走势分析报告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2100d5fd6401b" w:history="1">
              <w:r>
                <w:rPr>
                  <w:rStyle w:val="Hyperlink"/>
                </w:rPr>
                <w:t>2024-2030年中国OEM触摸屏行业发展回顾及未来走势分析报告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2100d5fd6401b" w:history="1">
                <w:r>
                  <w:rPr>
                    <w:rStyle w:val="Hyperlink"/>
                  </w:rPr>
                  <w:t>https://www.20087.com/8/9A/OEMChuMoPingDiaoChaBaoGao.html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EM触摸屏是触摸屏产业链中的重要一环，为各类电子设备提供触控功能。随着智能手机、平板电脑等电子产品的普及，OEM触摸屏的市场需求持续增长。目前，市场上的OEM触摸屏产品种类繁多，技术参数各异，以满足不同电子产品的触控需求。</w:t>
      </w:r>
      <w:r>
        <w:rPr>
          <w:rFonts w:hint="eastAsia"/>
        </w:rPr>
        <w:br/>
      </w:r>
      <w:r>
        <w:rPr>
          <w:rFonts w:hint="eastAsia"/>
        </w:rPr>
        <w:t>　　未来，OEM触摸屏行业将更加注重技术创新和品质提升，通过引入先进的触控技术和优化生产工艺，提高触摸屏的灵敏度和稳定性。同时，加强与国际先进企业的合作与交流，提升我国OEM触摸屏行业的国际竞争力。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2100d5fd6401b" w:history="1">
        <w:r>
          <w:rPr>
            <w:rStyle w:val="Hyperlink"/>
          </w:rPr>
          <w:t>2024-2030年中国OEM触摸屏行业发展回顾及未来走势分析报告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OEM触摸屏相关行业协会、国内外OEM触摸屏相关刊物的基础信息以及OEM触摸屏行业研究单位提供的详实资料，结合深入的市场调研资料，立足于当前中国宏观经济、政策、主要行业的对OEM触摸屏行业的影响，重点探讨了OEM触摸屏行业整体及OEM触摸屏相关子行业的运行情况，并对未来OEM触摸屏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d2100d5fd6401b" w:history="1">
        <w:r>
          <w:rPr>
            <w:rStyle w:val="Hyperlink"/>
          </w:rPr>
          <w:t>2024-2030年中国OEM触摸屏行业发展回顾及未来走势分析报告</w:t>
        </w:r>
      </w:hyperlink>
      <w:r>
        <w:rPr>
          <w:rFonts w:hint="eastAsia"/>
        </w:rPr>
        <w:t>》数据及时全面、图表丰富、反映直观，在对OEM触摸屏市场发展现状和趋势进行深度分析和预测的基础上，研究了OEM触摸屏行业今后的发展前景，为OEM触摸屏企业在当前激烈的市场竞争中洞察投资机会，合理调整经营策略；为OEM触摸屏战略投资者选择恰当的投资时机，公司领导层做战略规划，提供了准确的市场情报信息以及合理的参考性建议，《</w:t>
      </w:r>
      <w:hyperlink r:id="R18d2100d5fd6401b" w:history="1">
        <w:r>
          <w:rPr>
            <w:rStyle w:val="Hyperlink"/>
          </w:rPr>
          <w:t>2024-2030年中国OEM触摸屏行业发展回顾及未来走势分析报告</w:t>
        </w:r>
      </w:hyperlink>
      <w:r>
        <w:rPr>
          <w:rFonts w:hint="eastAsia"/>
        </w:rPr>
        <w:t>》是相关OEM触摸屏企业、研究单位及银行、政府等准确、全面、迅速了解目前OEM触摸屏行业发展动向、把握企业战略发展定位方向不可或缺的专业性报告。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OEM触摸屏行业概述</w:t>
      </w:r>
      <w:r>
        <w:rPr>
          <w:rFonts w:hint="eastAsia"/>
        </w:rPr>
        <w:br/>
      </w:r>
      <w:r>
        <w:rPr>
          <w:rFonts w:hint="eastAsia"/>
        </w:rPr>
        <w:t>　　第一节 OEM触摸屏行业界定</w:t>
      </w:r>
      <w:r>
        <w:rPr>
          <w:rFonts w:hint="eastAsia"/>
        </w:rPr>
        <w:br/>
      </w:r>
      <w:r>
        <w:rPr>
          <w:rFonts w:hint="eastAsia"/>
        </w:rPr>
        <w:t>　　第二节 OEM触摸屏行业发展历程</w:t>
      </w:r>
      <w:r>
        <w:rPr>
          <w:rFonts w:hint="eastAsia"/>
        </w:rPr>
        <w:br/>
      </w:r>
      <w:r>
        <w:rPr>
          <w:rFonts w:hint="eastAsia"/>
        </w:rPr>
        <w:t>　　第三节 OEM触摸屏产业链分析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二、OEM触摸屏产业链模型分析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2023-2024年中国OEM触摸屏行业发展环境分析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中国OEM触摸屏行业发展经济环境分析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中国OEM触摸屏行业发展政策环境分析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一、OEM触摸屏行业政策影响分析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二、相关OEM触摸屏行业标准分析</w:t>
      </w:r>
      <w:r>
        <w:rPr>
          <w:rFonts w:hint="eastAsia"/>
        </w:rPr>
        <w:br/>
      </w:r>
      <w:r>
        <w:rPr>
          <w:rFonts w:hint="eastAsia"/>
        </w:rPr>
        <w:t>　　第三节 中国OEM触摸屏行业发展社会环境分析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2023-2024年中国OEM触摸屏行业发展概况</w:t>
      </w:r>
      <w:r>
        <w:rPr>
          <w:rFonts w:hint="eastAsia"/>
        </w:rPr>
        <w:br/>
      </w:r>
      <w:r>
        <w:rPr>
          <w:rFonts w:hint="eastAsia"/>
        </w:rPr>
        <w:t>　　第一节 OEM触摸屏行业发展态势分析</w:t>
      </w:r>
      <w:r>
        <w:rPr>
          <w:rFonts w:hint="eastAsia"/>
        </w:rPr>
        <w:br/>
      </w:r>
      <w:r>
        <w:rPr>
          <w:rFonts w:hint="eastAsia"/>
        </w:rPr>
        <w:t>　　第二节 OEM触摸屏行业发展特点分析</w:t>
      </w:r>
      <w:r>
        <w:rPr>
          <w:rFonts w:hint="eastAsia"/>
        </w:rPr>
        <w:br/>
      </w:r>
      <w:r>
        <w:rPr>
          <w:rFonts w:hint="eastAsia"/>
        </w:rPr>
        <w:t>　　第三节 OEM触摸屏行业市场供需分析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2023-2024年中国OEM触摸屏行业供给与需求情况分析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中国OEM触摸屏行业总体规模</w:t>
      </w:r>
      <w:r>
        <w:rPr>
          <w:rFonts w:hint="eastAsia"/>
        </w:rPr>
        <w:br/>
      </w:r>
      <w:r>
        <w:rPr>
          <w:rFonts w:hint="eastAsia"/>
        </w:rPr>
        <w:t>　　第二节 中国OEM触摸屏行业盈利情况分析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中国OEM触摸屏行业供给概况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一、2019-2024年中国OEM触摸屏供给情况分析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二、2023-2024年中国OEM触摸屏行业供给特点分析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三、2024-2030年中国OEM触摸屏行业供给预测</w:t>
      </w:r>
      <w:r>
        <w:rPr>
          <w:rFonts w:hint="eastAsia"/>
        </w:rPr>
        <w:br/>
      </w:r>
      <w:r>
        <w:rPr>
          <w:rFonts w:hint="eastAsia"/>
        </w:rPr>
        <w:t>　　第四节 中国OEM触摸屏行业需求概况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一、2019-2024年中国OEM触摸屏行业需求情况分析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二、2023-2024年中国OEM触摸屏行业市场需求特点分析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三、2024-2030年中国OEM触摸屏市场需求预测</w:t>
      </w:r>
      <w:r>
        <w:rPr>
          <w:rFonts w:hint="eastAsia"/>
        </w:rPr>
        <w:br/>
      </w:r>
      <w:r>
        <w:rPr>
          <w:rFonts w:hint="eastAsia"/>
        </w:rPr>
        <w:t>　　第五节 OEM触摸屏产业供需平衡状况分析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2019-2024年中国OEM触摸屏行业重点区域发展分析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一、中国OEM触摸屏行业重点区域市场结构变化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二、**地区OEM触摸屏行业发展分析</w:t>
      </w:r>
      <w:r>
        <w:rPr>
          <w:rFonts w:hint="eastAsia"/>
        </w:rPr>
        <w:br/>
      </w:r>
      <w:r>
        <w:rPr>
          <w:rFonts w:hint="eastAsia"/>
        </w:rPr>
        <w:t>　　　　三、**地区OEM触摸屏行业发展分析</w:t>
      </w:r>
      <w:r>
        <w:rPr>
          <w:rFonts w:hint="eastAsia"/>
        </w:rPr>
        <w:br/>
      </w:r>
      <w:r>
        <w:rPr>
          <w:rFonts w:hint="eastAsia"/>
        </w:rPr>
        <w:t>　　　　四、**地区OEM触摸屏行业发展分析</w:t>
      </w:r>
      <w:r>
        <w:rPr>
          <w:rFonts w:hint="eastAsia"/>
        </w:rPr>
        <w:br/>
      </w:r>
      <w:r>
        <w:rPr>
          <w:rFonts w:hint="eastAsia"/>
        </w:rPr>
        <w:t>　　　　五、**地区OEM触摸屏行业发展分析</w:t>
      </w:r>
      <w:r>
        <w:rPr>
          <w:rFonts w:hint="eastAsia"/>
        </w:rPr>
        <w:br/>
      </w:r>
      <w:r>
        <w:rPr>
          <w:rFonts w:hint="eastAsia"/>
        </w:rPr>
        <w:t>　　　　六、**地区OEM触摸屏行业发展分析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中国OEM触摸屏行业进出口情况分析</w:t>
      </w:r>
      <w:r>
        <w:rPr>
          <w:rFonts w:hint="eastAsia"/>
        </w:rPr>
        <w:br/>
      </w:r>
      <w:r>
        <w:rPr>
          <w:rFonts w:hint="eastAsia"/>
        </w:rPr>
        <w:t>　　第一节 OEM触摸屏行业出口情况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一、2019-2024年OEM触摸屏行业出口情况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三、2024-2030年OEM触摸屏行业出口情况预测</w:t>
      </w:r>
      <w:r>
        <w:rPr>
          <w:rFonts w:hint="eastAsia"/>
        </w:rPr>
        <w:br/>
      </w:r>
      <w:r>
        <w:rPr>
          <w:rFonts w:hint="eastAsia"/>
        </w:rPr>
        <w:t>　　第二节 OEM触摸屏行业进口情况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一、2019-2024年OEM触摸屏行业进口情况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三、2024-2030年OEM触摸屏行业进口情况预测</w:t>
      </w:r>
      <w:r>
        <w:rPr>
          <w:rFonts w:hint="eastAsia"/>
        </w:rPr>
        <w:br/>
      </w:r>
      <w:r>
        <w:rPr>
          <w:rFonts w:hint="eastAsia"/>
        </w:rPr>
        <w:t>　　第三节 OEM触摸屏行业进出口面临的挑战及对策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OEM触摸屏行业细分产品市场调研分析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OEM触摸屏行业细分产品——**市场调研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OEM触摸屏行业细分产品——**市场调研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OEM触摸屏行业竞争格局分析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OEM触摸屏行业集中度分析</w:t>
      </w:r>
      <w:r>
        <w:rPr>
          <w:rFonts w:hint="eastAsia"/>
        </w:rPr>
        <w:br/>
      </w:r>
      <w:r>
        <w:rPr>
          <w:rFonts w:hint="eastAsia"/>
        </w:rPr>
        <w:t>　　　　一、OEM触摸屏市场集中度分析</w:t>
      </w:r>
      <w:r>
        <w:rPr>
          <w:rFonts w:hint="eastAsia"/>
        </w:rPr>
        <w:br/>
      </w:r>
      <w:r>
        <w:rPr>
          <w:rFonts w:hint="eastAsia"/>
        </w:rPr>
        <w:t>　　　　二、OEM触摸屏企业集中度分析</w:t>
      </w:r>
      <w:r>
        <w:rPr>
          <w:rFonts w:hint="eastAsia"/>
        </w:rPr>
        <w:br/>
      </w:r>
      <w:r>
        <w:rPr>
          <w:rFonts w:hint="eastAsia"/>
        </w:rPr>
        <w:t>　　　　三、OEM触摸屏区域集中度分析</w:t>
      </w:r>
      <w:r>
        <w:rPr>
          <w:rFonts w:hint="eastAsia"/>
        </w:rPr>
        <w:br/>
      </w:r>
      <w:r>
        <w:rPr>
          <w:rFonts w:hint="eastAsia"/>
        </w:rPr>
        <w:t>　　第二节 OEM触摸屏行业竞争格局分析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一、2023-2024年OEM触摸屏行业竞争分析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二、2023-2024年中外OEM触摸屏产品竞争分析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三、2023-2024年中国OEM触摸屏市场竞争分析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四、2024-2030年国内主要OEM触摸屏企业动向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OEM触摸屏行业重点企业发展调研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OEM触摸屏重点企业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三、OEM触摸屏企业经营情况分析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OEM触摸屏重点企业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三、OEM触摸屏企业经营情况分析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OEM触摸屏重点企业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三、OEM触摸屏企业经营情况分析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OEM触摸屏重点企业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三、OEM触摸屏企业经营情况分析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OEM触摸屏重点企业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三、OEM触摸屏企业经营情况分析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OEM触摸屏重点企业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三、OEM触摸屏企业经营情况分析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OEM触摸屏重点企业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三、OEM触摸屏企业经营情况分析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OEM触摸屏重点企业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三、OEM触摸屏企业经营情况分析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OEM触摸屏企业制定“十四五”发展战略研究分析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中国OEM触摸屏行业营销策略分析</w:t>
      </w:r>
      <w:r>
        <w:rPr>
          <w:rFonts w:hint="eastAsia"/>
        </w:rPr>
        <w:br/>
      </w:r>
      <w:r>
        <w:rPr>
          <w:rFonts w:hint="eastAsia"/>
        </w:rPr>
        <w:t>　　第一节 OEM触摸屏市场推广策略研究分析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一、做好OEM触摸屏产品导入</w:t>
      </w:r>
      <w:r>
        <w:rPr>
          <w:rFonts w:hint="eastAsia"/>
        </w:rPr>
        <w:br/>
      </w:r>
      <w:r>
        <w:rPr>
          <w:rFonts w:hint="eastAsia"/>
        </w:rPr>
        <w:t>　　　　二、做好OEM触摸屏产品组合和产品线决策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三、OEM触摸屏行业城市市场推广策略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OEM触摸屏行业渠道营销研究分析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一、OEM触摸屏行业营销环境分析</w:t>
      </w:r>
      <w:r>
        <w:rPr>
          <w:rFonts w:hint="eastAsia"/>
        </w:rPr>
        <w:br/>
      </w:r>
      <w:r>
        <w:rPr>
          <w:rFonts w:hint="eastAsia"/>
        </w:rPr>
        <w:t>　　　　二、OEM触摸屏行业现存的营销渠道分析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三、OEM触摸屏行业终端市场营销管理策略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OEM触摸屏行业营销战略研究分析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一、中国OEM触摸屏行业有效整合营销策略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二、建立OEM触摸屏行业厂商的双嬴模式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OEM触摸屏行业投资效益及风险分析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OEM触摸屏行业投资效益分析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一、2019-2024年OEM触摸屏行业投资状况分析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二、2019-2024年OEM触摸屏行业投资效益分析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三、2024-2030年OEM触摸屏行业投资趋势预测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四、2024-2030年OEM触摸屏行业的投资方向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五、2024-2030年OEM触摸屏行业投资的建议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2024-2030年OEM触摸屏行业投资风险及控制策略分析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一、OEM触摸屏市场风险及控制策略</w:t>
      </w:r>
      <w:r>
        <w:rPr>
          <w:rFonts w:hint="eastAsia"/>
        </w:rPr>
        <w:br/>
      </w:r>
      <w:r>
        <w:rPr>
          <w:rFonts w:hint="eastAsia"/>
        </w:rPr>
        <w:t>　　　　二、OEM触摸屏行业政策风险及控制策略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三、OEM触摸屏经营风险及控制策略</w:t>
      </w:r>
      <w:r>
        <w:rPr>
          <w:rFonts w:hint="eastAsia"/>
        </w:rPr>
        <w:br/>
      </w:r>
      <w:r>
        <w:rPr>
          <w:rFonts w:hint="eastAsia"/>
        </w:rPr>
        <w:t>　　　　四、OEM触摸屏同业竞争风险及控制策略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五、OEM触摸屏行业其他风险及控制策略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OEM触摸屏市场预测及项目投资建议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中国OEM触摸屏行业生产、营销企业投资运作模式分析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OEM触摸屏行业外销与内销优势分析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2024-2030年中国OEM触摸屏行业市场规模及增长趋势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2024-2030年中国OEM触摸屏行业投资规模预测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2024-2030年OEM触摸屏行业市场盈利预测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中-智-林－OEM触摸屏行业项目投资建议</w:t>
      </w:r>
      <w:r>
        <w:rPr>
          <w:rFonts w:hint="eastAsia"/>
        </w:rPr>
        <w:br/>
      </w:r>
      <w:r>
        <w:rPr>
          <w:rFonts w:hint="eastAsia"/>
        </w:rPr>
        <w:t>　　　　一、OEM触摸屏技术应用注意事项</w:t>
      </w:r>
      <w:r>
        <w:rPr>
          <w:rFonts w:hint="eastAsia"/>
        </w:rPr>
        <w:br/>
      </w:r>
      <w:r>
        <w:rPr>
          <w:rFonts w:hint="eastAsia"/>
        </w:rPr>
        <w:t>　　　　二、OEM触摸屏项目投资注意事项</w:t>
      </w:r>
      <w:r>
        <w:rPr>
          <w:rFonts w:hint="eastAsia"/>
        </w:rPr>
        <w:br/>
      </w:r>
      <w:r>
        <w:rPr>
          <w:rFonts w:hint="eastAsia"/>
        </w:rPr>
        <w:t>　　　　三、OEM触摸屏生产开发注意事项</w:t>
      </w:r>
      <w:r>
        <w:rPr>
          <w:rFonts w:hint="eastAsia"/>
        </w:rPr>
        <w:br/>
      </w:r>
      <w:r>
        <w:rPr>
          <w:rFonts w:hint="eastAsia"/>
        </w:rPr>
        <w:t>　　　　四、OEM触摸屏销售注意事项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OEM触摸屏市场产品构成图</w:t>
      </w:r>
      <w:r>
        <w:rPr>
          <w:rFonts w:hint="eastAsia"/>
        </w:rPr>
        <w:br/>
      </w:r>
      <w:r>
        <w:rPr>
          <w:rFonts w:hint="eastAsia"/>
        </w:rPr>
        <w:t>　　图表 OEM触摸屏市场生命周期示意图</w:t>
      </w:r>
      <w:r>
        <w:rPr>
          <w:rFonts w:hint="eastAsia"/>
        </w:rPr>
        <w:br/>
      </w:r>
      <w:r>
        <w:rPr>
          <w:rFonts w:hint="eastAsia"/>
        </w:rPr>
        <w:t>　　图表 OEM触摸屏市场产销规模对比</w:t>
      </w:r>
      <w:r>
        <w:rPr>
          <w:rFonts w:hint="eastAsia"/>
        </w:rPr>
        <w:br/>
      </w:r>
      <w:r>
        <w:rPr>
          <w:rFonts w:hint="eastAsia"/>
        </w:rPr>
        <w:t>　　图表 OEM触摸屏市场企业竞争格局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2019-2024年OEM触摸屏行业市场规模统计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2019-2024年OEM触摸屏行业供给情况统计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2019-2024年OEM触摸屏行业市场需求情况统计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2019-2024年OEM触摸屏行业产品市场容量统计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2019-2024年中国OEM触摸屏行业产品结构变化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2024-2030年OEM触摸屏市场供给情况预测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2024-2030年OEM触摸屏市场容量预测</w:t>
      </w:r>
      <w:r>
        <w:rPr>
          <w:rFonts w:hint="eastAsia"/>
        </w:rPr>
        <w:br/>
      </w:r>
      <w:r>
        <w:rPr>
          <w:rFonts w:hint="eastAsia"/>
        </w:rPr>
        <w:t>　　图表 OEM触摸屏行业原材料供给模式</w:t>
      </w:r>
      <w:r>
        <w:rPr>
          <w:rFonts w:hint="eastAsia"/>
        </w:rPr>
        <w:br/>
      </w:r>
      <w:r>
        <w:rPr>
          <w:rFonts w:hint="eastAsia"/>
        </w:rPr>
        <w:t>　　图表 OEM触摸屏行业下游消费市场构成图</w:t>
      </w:r>
      <w:r>
        <w:rPr>
          <w:rFonts w:hint="eastAsia"/>
        </w:rPr>
        <w:br/>
      </w:r>
      <w:r>
        <w:rPr>
          <w:rFonts w:hint="eastAsia"/>
        </w:rPr>
        <w:t>　　图表 OEM触摸屏行业企业市场占有率对比</w:t>
      </w:r>
      <w:r>
        <w:rPr>
          <w:rFonts w:hint="eastAsia"/>
        </w:rPr>
        <w:br/>
      </w:r>
      <w:r>
        <w:rPr>
          <w:rFonts w:hint="eastAsia"/>
        </w:rPr>
        <w:t>　　图表 OEM触摸屏行业进出口产品构成图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2019-2024年OEM触摸屏行业产品进口情况分析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OEM触摸屏市场进口地区格局图</w:t>
      </w:r>
      <w:r>
        <w:rPr>
          <w:rFonts w:hint="eastAsia"/>
        </w:rPr>
        <w:br/>
      </w:r>
      <w:r>
        <w:rPr>
          <w:rFonts w:hint="eastAsia"/>
        </w:rPr>
        <w:t>　　图表 OEM触摸屏市场出口地区格局图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2024-2030年OEM触摸屏市场产品进口预测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2019-2024年OEM触摸屏市场投资规模</w:t>
      </w:r>
      <w:r>
        <w:rPr>
          <w:rFonts w:hint="eastAsia"/>
        </w:rPr>
        <w:br/>
      </w:r>
      <w:r>
        <w:rPr>
          <w:rFonts w:hint="eastAsia"/>
        </w:rPr>
        <w:t>　　图表 2019-2024年OEM触摸屏行业主要投资项目统计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2024-2030年OEM触摸屏市场投资规模预测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2100d5fd6401b" w:history="1">
        <w:r>
          <w:rPr>
            <w:rStyle w:val="Hyperlink"/>
          </w:rPr>
          <w:t>2024-2030年中国OEM触摸屏行业发展回顾及未来走势分析报告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2100d5fd6401b" w:history="1">
        <w:r>
          <w:rPr>
            <w:rStyle w:val="Hyperlink"/>
          </w:rPr>
          <w:t>https://www.20087.com/8/9A/OEMChuMoPingDiaoChaBaoGao.html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cfdb70ba940db" w:history="1">
      <w:r>
        <w:rPr>
          <w:rStyle w:val="Hyperlink"/>
        </w:rPr>
        <w:t>2024-2030年中国OEM触摸屏行业发展回顾及未来走势分析报告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OEMChuMoPingDiaoChaBaoGao.html" TargetMode="External" Id="R18d2100d5fd6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OEMChuMoPingDiaoChaBaoGao.html" TargetMode="External" Id="R9c4cfdb70ba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2024-05-18T08:16:00Z</dcterms:created>
  <dcterms:modified xsi:type="dcterms:W3CDTF">2024-05-18T09:16:00Z</dcterms:modified>
  <dc:subject>2024-2030年中国OEM触摸屏行业发展回顾及未来走势分析报告</dc:subject>
  <dc:title>2024-2030年中国OEM触摸屏行业发展回顾及未来走势分析报告</dc:title>
  <cp:keywords>2024-2030年中国OEM触摸屏行业发展回顾及未来走势分析报告</cp:keywords>
  <dc:description>2024-2030年中国OEM触摸屏行业发展回顾及未来走势分析报告</dc:description>
</cp:coreProperties>
</file>