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e25e231de42ad" w:history="1">
              <w:r>
                <w:rPr>
                  <w:rStyle w:val="Hyperlink"/>
                </w:rPr>
                <w:t>中国移动通信终端行业发展调研与市场前景预测报告（2025-2031年）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e25e231de42ad" w:history="1">
              <w:r>
                <w:rPr>
                  <w:rStyle w:val="Hyperlink"/>
                </w:rPr>
                <w:t>中国移动通信终端行业发展调研与市场前景预测报告（2025-2031年）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e25e231de42ad" w:history="1">
                <w:r>
                  <w:rPr>
                    <w:rStyle w:val="Hyperlink"/>
                  </w:rPr>
                  <w:t>https://www.20087.com/M_ITTongXun/27/YiDongTongXinZhongDuanShiChangDiaoYanYuQianJingYuCe.html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终端包括手机、平板电脑、智能手表等，是现代社会中不可或缺的通讯和信息工具。随着5G网络的普及和物联网技术的发展，移动通信终端的功能和应用范围不断拓展，从简单的通话和短信服务发展到多媒体娱乐、移动支付、健康监测等多个领域。近年来，人工智能、增强现实（AR）和虚拟现实（VR）等技术的融合，为移动通信终端带来了全新的用户体验。</w:t>
      </w:r>
      <w:r>
        <w:rPr>
          <w:rFonts w:hint="eastAsia"/>
        </w:rPr>
        <w:br/>
      </w:r>
      <w:r>
        <w:rPr>
          <w:rFonts w:hint="eastAsia"/>
        </w:rPr>
        <w:t>　　未来，移动通信终端将更加注重智能化和集成化。一方面，通过内置更强大的处理器和传感器，实现设备间的无缝连接和数据交换，提升用户体验。另一方面，移动通信终端将更加集成，如可穿戴设备与智能家居系统的深度整合，以及与汽车、医疗设备等领域的跨界融合，形成更加全面的智能生态系统。</w:t>
      </w:r>
      <w:r>
        <w:rPr>
          <w:rFonts w:hint="eastAsia"/>
        </w:rPr>
        <w:br/>
      </w:r>
      <w:r>
        <w:rPr>
          <w:rFonts w:hint="eastAsia"/>
        </w:rPr>
        <w:t>　　《</w:t>
      </w:r>
      <w:hyperlink r:id="R32ae25e231de42ad" w:history="1">
        <w:r>
          <w:rPr>
            <w:rStyle w:val="Hyperlink"/>
          </w:rPr>
          <w:t>中国移动通信终端行业发展调研与市场前景预测报告（2025-2031年）</w:t>
        </w:r>
      </w:hyperlink>
      <w:r>
        <w:rPr>
          <w:rFonts w:hint="eastAsia"/>
        </w:rPr>
        <w:t>》通过详实的数据分析，全面解析了移动通信终端行业的市场规模、需求动态及价格趋势，深入探讨了移动通信终端产业链上下游的协同关系与竞争格局变化。报告对移动通信终端细分市场进行精准划分，结合重点企业研究，揭示了品牌影响力与市场集中度的现状，为行业参与者提供了清晰的竞争态势洞察。同时，报告结合宏观经济环境、技术发展路径及消费者需求演变，科学预测了移动通信终端行业的未来发展方向，并针对潜在风险提出了切实可行的应对策略。报告为移动通信终端企业与投资者提供了全面的市场分析与决策支持，助力把握行业机遇，优化战略布局，推动可持续发展。</w:t>
      </w:r>
      <w:r>
        <w:rPr>
          <w:rFonts w:hint="eastAsia"/>
        </w:rPr>
        <w:br/>
      </w:r>
      <w:r>
        <w:rPr>
          <w:rFonts w:hint="eastAsia"/>
        </w:rPr>
        <w:br/>
      </w:r>
      <w:r>
        <w:rPr>
          <w:rFonts w:hint="eastAsia"/>
        </w:rPr>
        <w:t>第一部分 移动通信终端行业发展现状</w:t>
      </w:r>
      <w:r>
        <w:rPr>
          <w:rFonts w:hint="eastAsia"/>
        </w:rPr>
        <w:br/>
      </w:r>
      <w:r>
        <w:rPr>
          <w:rFonts w:hint="eastAsia"/>
        </w:rPr>
        <w:t>第一章 移动通信终端产业市场概述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全球移动通信终端市场现状及发展趋势</w:t>
      </w:r>
      <w:r>
        <w:rPr>
          <w:rFonts w:hint="eastAsia"/>
        </w:rPr>
        <w:br/>
      </w:r>
      <w:r>
        <w:rPr>
          <w:rFonts w:hint="eastAsia"/>
        </w:rPr>
        <w:t>　　第一节 全球移动通信终端市场现状及发展趋势</w:t>
      </w:r>
      <w:r>
        <w:rPr>
          <w:rFonts w:hint="eastAsia"/>
        </w:rPr>
        <w:br/>
      </w:r>
      <w:r>
        <w:rPr>
          <w:rFonts w:hint="eastAsia"/>
        </w:rPr>
        <w:t>　　　　一、全球移动通信终端产业发展阶段</w:t>
      </w:r>
      <w:r>
        <w:rPr>
          <w:rFonts w:hint="eastAsia"/>
        </w:rPr>
        <w:br/>
      </w:r>
      <w:r>
        <w:rPr>
          <w:rFonts w:hint="eastAsia"/>
        </w:rPr>
        <w:t>　　　　二、全球移动通信终端产业竞争现状</w:t>
      </w:r>
      <w:r>
        <w:rPr>
          <w:rFonts w:hint="eastAsia"/>
        </w:rPr>
        <w:br/>
      </w:r>
      <w:r>
        <w:rPr>
          <w:rFonts w:hint="eastAsia"/>
        </w:rPr>
        <w:t>　　　　三、全球移动通信终端产业投资状况</w:t>
      </w:r>
      <w:r>
        <w:rPr>
          <w:rFonts w:hint="eastAsia"/>
        </w:rPr>
        <w:br/>
      </w:r>
      <w:r>
        <w:rPr>
          <w:rFonts w:hint="eastAsia"/>
        </w:rPr>
        <w:t>　　　　四、全球移动通信终端产业市场发展趋势</w:t>
      </w:r>
      <w:r>
        <w:rPr>
          <w:rFonts w:hint="eastAsia"/>
        </w:rPr>
        <w:br/>
      </w:r>
      <w:r>
        <w:rPr>
          <w:rFonts w:hint="eastAsia"/>
        </w:rPr>
        <w:t>　　第二节 全球主要国家地区移动通信终端产业现状及产业转移</w:t>
      </w:r>
      <w:r>
        <w:rPr>
          <w:rFonts w:hint="eastAsia"/>
        </w:rPr>
        <w:br/>
      </w:r>
      <w:r>
        <w:rPr>
          <w:rFonts w:hint="eastAsia"/>
        </w:rPr>
        <w:t>　　　　一、美国移动通信终端产业发展状况与产业分布概况</w:t>
      </w:r>
      <w:r>
        <w:rPr>
          <w:rFonts w:hint="eastAsia"/>
        </w:rPr>
        <w:br/>
      </w:r>
      <w:r>
        <w:rPr>
          <w:rFonts w:hint="eastAsia"/>
        </w:rPr>
        <w:t>　　第三节 全球移动通信终端市场经营模式现状及发展趋势</w:t>
      </w:r>
      <w:r>
        <w:rPr>
          <w:rFonts w:hint="eastAsia"/>
        </w:rPr>
        <w:br/>
      </w:r>
      <w:r>
        <w:rPr>
          <w:rFonts w:hint="eastAsia"/>
        </w:rPr>
        <w:br/>
      </w:r>
      <w:r>
        <w:rPr>
          <w:rFonts w:hint="eastAsia"/>
        </w:rPr>
        <w:t>第二部分 移动通信终端行业深度分析</w:t>
      </w:r>
      <w:r>
        <w:rPr>
          <w:rFonts w:hint="eastAsia"/>
        </w:rPr>
        <w:br/>
      </w:r>
      <w:r>
        <w:rPr>
          <w:rFonts w:hint="eastAsia"/>
        </w:rPr>
        <w:t>第三章 中国移动通信终端产业链发展状况分析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中国移动通信终端产业发展分析</w:t>
      </w:r>
      <w:r>
        <w:rPr>
          <w:rFonts w:hint="eastAsia"/>
        </w:rPr>
        <w:br/>
      </w:r>
      <w:r>
        <w:rPr>
          <w:rFonts w:hint="eastAsia"/>
        </w:rPr>
        <w:t>　　第一节 中国移动通信终端产业发展现状</w:t>
      </w:r>
      <w:r>
        <w:rPr>
          <w:rFonts w:hint="eastAsia"/>
        </w:rPr>
        <w:br/>
      </w:r>
      <w:r>
        <w:rPr>
          <w:rFonts w:hint="eastAsia"/>
        </w:rPr>
        <w:t>　　第二节 中国移动通信终端产业经济运行现状</w:t>
      </w:r>
      <w:r>
        <w:rPr>
          <w:rFonts w:hint="eastAsia"/>
        </w:rPr>
        <w:br/>
      </w:r>
      <w:r>
        <w:rPr>
          <w:rFonts w:hint="eastAsia"/>
        </w:rPr>
        <w:t>　　第三节 中国移动通信终端产业存在的问题及发展障碍分析</w:t>
      </w:r>
      <w:r>
        <w:rPr>
          <w:rFonts w:hint="eastAsia"/>
        </w:rPr>
        <w:br/>
      </w:r>
      <w:r>
        <w:rPr>
          <w:rFonts w:hint="eastAsia"/>
        </w:rPr>
        <w:t>　　第四节 中国移动通信终端产业发展趋势</w:t>
      </w:r>
      <w:r>
        <w:rPr>
          <w:rFonts w:hint="eastAsia"/>
        </w:rPr>
        <w:br/>
      </w:r>
      <w:r>
        <w:rPr>
          <w:rFonts w:hint="eastAsia"/>
        </w:rPr>
        <w:br/>
      </w:r>
      <w:r>
        <w:rPr>
          <w:rFonts w:hint="eastAsia"/>
        </w:rPr>
        <w:t>第五章 中国移动通信终端市场现状及发展趋势</w:t>
      </w:r>
      <w:r>
        <w:rPr>
          <w:rFonts w:hint="eastAsia"/>
        </w:rPr>
        <w:br/>
      </w:r>
      <w:r>
        <w:rPr>
          <w:rFonts w:hint="eastAsia"/>
        </w:rPr>
        <w:t>　　第一节 中国移动通信终端市场供给状况</w:t>
      </w:r>
      <w:r>
        <w:rPr>
          <w:rFonts w:hint="eastAsia"/>
        </w:rPr>
        <w:br/>
      </w:r>
      <w:r>
        <w:rPr>
          <w:rFonts w:hint="eastAsia"/>
        </w:rPr>
        <w:t>　　第二节 中国移动通信终端市场需求状况</w:t>
      </w:r>
      <w:r>
        <w:rPr>
          <w:rFonts w:hint="eastAsia"/>
        </w:rPr>
        <w:br/>
      </w:r>
      <w:r>
        <w:rPr>
          <w:rFonts w:hint="eastAsia"/>
        </w:rPr>
        <w:t>　　第三节 中国移动通信终端市场存在的问题及障碍</w:t>
      </w:r>
      <w:r>
        <w:rPr>
          <w:rFonts w:hint="eastAsia"/>
        </w:rPr>
        <w:br/>
      </w:r>
      <w:r>
        <w:rPr>
          <w:rFonts w:hint="eastAsia"/>
        </w:rPr>
        <w:t>　　第四节 中国移动通信终端市场发展潜力及发展趋势</w:t>
      </w:r>
      <w:r>
        <w:rPr>
          <w:rFonts w:hint="eastAsia"/>
        </w:rPr>
        <w:br/>
      </w:r>
      <w:r>
        <w:rPr>
          <w:rFonts w:hint="eastAsia"/>
        </w:rPr>
        <w:br/>
      </w:r>
      <w:r>
        <w:rPr>
          <w:rFonts w:hint="eastAsia"/>
        </w:rPr>
        <w:t>第三部分 移动通信终端行业竞争分析</w:t>
      </w:r>
      <w:r>
        <w:rPr>
          <w:rFonts w:hint="eastAsia"/>
        </w:rPr>
        <w:br/>
      </w:r>
      <w:r>
        <w:rPr>
          <w:rFonts w:hint="eastAsia"/>
        </w:rPr>
        <w:t>第六章 中国移动通信终端产业基本竞争战略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中国移动通信终端产业市场竞争策略分析</w:t>
      </w:r>
      <w:r>
        <w:rPr>
          <w:rFonts w:hint="eastAsia"/>
        </w:rPr>
        <w:br/>
      </w:r>
      <w:r>
        <w:rPr>
          <w:rFonts w:hint="eastAsia"/>
        </w:rPr>
        <w:t>　　第一节 移动通信终端产业市场五种竞争动力模式结构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移动通信终端产业市场核心竞争力的塑造要素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中国移动通信终端产业市场营销策略竞争分析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国外领先企业在中国移动通信终端产业市场竞争策略研究</w:t>
      </w:r>
      <w:r>
        <w:rPr>
          <w:rFonts w:hint="eastAsia"/>
        </w:rPr>
        <w:br/>
      </w:r>
      <w:r>
        <w:rPr>
          <w:rFonts w:hint="eastAsia"/>
        </w:rPr>
        <w:t>　　第一节 苹果公司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三星集团</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日本索尼公司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LG集团</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微软公司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第四部分 移动通信终端行业发展分析</w:t>
      </w:r>
      <w:r>
        <w:rPr>
          <w:rFonts w:hint="eastAsia"/>
        </w:rPr>
        <w:br/>
      </w:r>
      <w:r>
        <w:rPr>
          <w:rFonts w:hint="eastAsia"/>
        </w:rPr>
        <w:t>第十章 中国移动通信终端产业市场发展预测</w:t>
      </w:r>
      <w:r>
        <w:rPr>
          <w:rFonts w:hint="eastAsia"/>
        </w:rPr>
        <w:br/>
      </w:r>
      <w:r>
        <w:rPr>
          <w:rFonts w:hint="eastAsia"/>
        </w:rPr>
        <w:t>　　第一节 中国移动通信终端产业发展环境预测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中国移动通信终端产业发展预测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中国移动通信终端市场发展预测</w:t>
      </w:r>
      <w:r>
        <w:rPr>
          <w:rFonts w:hint="eastAsia"/>
        </w:rPr>
        <w:br/>
      </w:r>
      <w:r>
        <w:rPr>
          <w:rFonts w:hint="eastAsia"/>
        </w:rPr>
        <w:t>　　　　一、2025-2031年中国移动通信终端市场需求预测</w:t>
      </w:r>
      <w:r>
        <w:rPr>
          <w:rFonts w:hint="eastAsia"/>
        </w:rPr>
        <w:br/>
      </w:r>
      <w:r>
        <w:rPr>
          <w:rFonts w:hint="eastAsia"/>
        </w:rPr>
        <w:t>　　　　二、2025-2031年中国移动通信终端市场结构预测</w:t>
      </w:r>
      <w:r>
        <w:rPr>
          <w:rFonts w:hint="eastAsia"/>
        </w:rPr>
        <w:br/>
      </w:r>
      <w:r>
        <w:rPr>
          <w:rFonts w:hint="eastAsia"/>
        </w:rPr>
        <w:t>　　　　三、2025-2031年中国移动通信终端市场集中度预测</w:t>
      </w:r>
      <w:r>
        <w:rPr>
          <w:rFonts w:hint="eastAsia"/>
        </w:rPr>
        <w:br/>
      </w:r>
      <w:r>
        <w:rPr>
          <w:rFonts w:hint="eastAsia"/>
        </w:rPr>
        <w:t>　　　　四、2025-2031年中国移动通信终端市场供给预测</w:t>
      </w:r>
      <w:r>
        <w:rPr>
          <w:rFonts w:hint="eastAsia"/>
        </w:rPr>
        <w:br/>
      </w:r>
      <w:r>
        <w:rPr>
          <w:rFonts w:hint="eastAsia"/>
        </w:rPr>
        <w:t>　　　　五、2025-2031年中国移动通信终端市场价格预测</w:t>
      </w:r>
      <w:r>
        <w:rPr>
          <w:rFonts w:hint="eastAsia"/>
        </w:rPr>
        <w:br/>
      </w:r>
      <w:r>
        <w:rPr>
          <w:rFonts w:hint="eastAsia"/>
        </w:rPr>
        <w:br/>
      </w:r>
      <w:r>
        <w:rPr>
          <w:rFonts w:hint="eastAsia"/>
        </w:rPr>
        <w:t>第十一章 中国移动通信终端产业市场投资机会与风险</w:t>
      </w:r>
      <w:r>
        <w:rPr>
          <w:rFonts w:hint="eastAsia"/>
        </w:rPr>
        <w:br/>
      </w:r>
      <w:r>
        <w:rPr>
          <w:rFonts w:hint="eastAsia"/>
        </w:rPr>
        <w:t>　　第一节 中国移动通信终端产业市场投资优势分析</w:t>
      </w:r>
      <w:r>
        <w:rPr>
          <w:rFonts w:hint="eastAsia"/>
        </w:rPr>
        <w:br/>
      </w:r>
      <w:r>
        <w:rPr>
          <w:rFonts w:hint="eastAsia"/>
        </w:rPr>
        <w:t>　　第二节 中国移动通信终端产业市场投资劣势分析</w:t>
      </w:r>
      <w:r>
        <w:rPr>
          <w:rFonts w:hint="eastAsia"/>
        </w:rPr>
        <w:br/>
      </w:r>
      <w:r>
        <w:rPr>
          <w:rFonts w:hint="eastAsia"/>
        </w:rPr>
        <w:t>　　第三节 中国移动通信终端产业市场投资机会分析</w:t>
      </w:r>
      <w:r>
        <w:rPr>
          <w:rFonts w:hint="eastAsia"/>
        </w:rPr>
        <w:br/>
      </w:r>
      <w:r>
        <w:rPr>
          <w:rFonts w:hint="eastAsia"/>
        </w:rPr>
        <w:t>　　第四节 中国移动通信终端产业市场投资风险分析</w:t>
      </w:r>
      <w:r>
        <w:rPr>
          <w:rFonts w:hint="eastAsia"/>
        </w:rPr>
        <w:br/>
      </w:r>
      <w:r>
        <w:rPr>
          <w:rFonts w:hint="eastAsia"/>
        </w:rPr>
        <w:br/>
      </w:r>
      <w:r>
        <w:rPr>
          <w:rFonts w:hint="eastAsia"/>
        </w:rPr>
        <w:t>第十二章 中国移动通信终端产业市场竞争策略建议</w:t>
      </w:r>
      <w:r>
        <w:rPr>
          <w:rFonts w:hint="eastAsia"/>
        </w:rPr>
        <w:br/>
      </w:r>
      <w:r>
        <w:rPr>
          <w:rFonts w:hint="eastAsia"/>
        </w:rPr>
        <w:t>　　第一节 中国移动通信终端产业竞争战略建议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中:智林:－中国移动通信终端产业竞争策略建议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Pr>
          <w:rFonts w:hint="eastAsia"/>
        </w:rPr>
        <w:t>图表目录</w:t>
      </w:r>
      <w:r>
        <w:rPr>
          <w:rFonts w:hint="eastAsia"/>
        </w:rPr>
        <w:br/>
      </w:r>
      <w:r>
        <w:rPr>
          <w:rFonts w:hint="eastAsia"/>
        </w:rPr>
        <w:t>　　图表 价值系统示意图</w:t>
      </w:r>
      <w:r>
        <w:rPr>
          <w:rFonts w:hint="eastAsia"/>
        </w:rPr>
        <w:br/>
      </w:r>
      <w:r>
        <w:rPr>
          <w:rFonts w:hint="eastAsia"/>
        </w:rPr>
        <w:t>　　图表 移动通信产业链基本结构</w:t>
      </w:r>
      <w:r>
        <w:rPr>
          <w:rFonts w:hint="eastAsia"/>
        </w:rPr>
        <w:br/>
      </w:r>
      <w:r>
        <w:rPr>
          <w:rFonts w:hint="eastAsia"/>
        </w:rPr>
        <w:t>　　图表 2020-2025年全球移动宽带（3G及LTE）用户数</w:t>
      </w:r>
      <w:r>
        <w:rPr>
          <w:rFonts w:hint="eastAsia"/>
        </w:rPr>
        <w:br/>
      </w:r>
      <w:r>
        <w:rPr>
          <w:rFonts w:hint="eastAsia"/>
        </w:rPr>
        <w:t>　　图表 2020-2025年全球手机出货量及预测</w:t>
      </w:r>
      <w:r>
        <w:rPr>
          <w:rFonts w:hint="eastAsia"/>
        </w:rPr>
        <w:br/>
      </w:r>
      <w:r>
        <w:rPr>
          <w:rFonts w:hint="eastAsia"/>
        </w:rPr>
        <w:t>　　图表 2020-2025年全球智能手机市场份额</w:t>
      </w:r>
      <w:r>
        <w:rPr>
          <w:rFonts w:hint="eastAsia"/>
        </w:rPr>
        <w:br/>
      </w:r>
      <w:r>
        <w:rPr>
          <w:rFonts w:hint="eastAsia"/>
        </w:rPr>
        <w:t>　　图表 美国无线通讯设备制造现状</w:t>
      </w:r>
      <w:r>
        <w:rPr>
          <w:rFonts w:hint="eastAsia"/>
        </w:rPr>
        <w:br/>
      </w:r>
      <w:r>
        <w:rPr>
          <w:rFonts w:hint="eastAsia"/>
        </w:rPr>
        <w:t>　　图表 美国固网通讯设备制造现状</w:t>
      </w:r>
      <w:r>
        <w:rPr>
          <w:rFonts w:hint="eastAsia"/>
        </w:rPr>
        <w:br/>
      </w:r>
      <w:r>
        <w:rPr>
          <w:rFonts w:hint="eastAsia"/>
        </w:rPr>
        <w:t>　　图表 美国数据网络设备制造现状</w:t>
      </w:r>
      <w:r>
        <w:rPr>
          <w:rFonts w:hint="eastAsia"/>
        </w:rPr>
        <w:br/>
      </w:r>
      <w:r>
        <w:rPr>
          <w:rFonts w:hint="eastAsia"/>
        </w:rPr>
        <w:t>　　图表 2020-2025年我国集成电路销售产值及增长情况分析</w:t>
      </w:r>
      <w:r>
        <w:rPr>
          <w:rFonts w:hint="eastAsia"/>
        </w:rPr>
        <w:br/>
      </w:r>
      <w:r>
        <w:rPr>
          <w:rFonts w:hint="eastAsia"/>
        </w:rPr>
        <w:t>　　图表 2020-2025年我国集成电路出口额及增长情况分析</w:t>
      </w:r>
      <w:r>
        <w:rPr>
          <w:rFonts w:hint="eastAsia"/>
        </w:rPr>
        <w:br/>
      </w:r>
      <w:r>
        <w:rPr>
          <w:rFonts w:hint="eastAsia"/>
        </w:rPr>
        <w:t>　　图表 2025年集成电路行业投资按月增长情况</w:t>
      </w:r>
      <w:r>
        <w:rPr>
          <w:rFonts w:hint="eastAsia"/>
        </w:rPr>
        <w:br/>
      </w:r>
      <w:r>
        <w:rPr>
          <w:rFonts w:hint="eastAsia"/>
        </w:rPr>
        <w:t>　　图表 2020-2025年我国集成电路销售收入情况分析</w:t>
      </w:r>
      <w:r>
        <w:rPr>
          <w:rFonts w:hint="eastAsia"/>
        </w:rPr>
        <w:br/>
      </w:r>
      <w:r>
        <w:rPr>
          <w:rFonts w:hint="eastAsia"/>
        </w:rPr>
        <w:t>　　图表 2020-2025年我国集成电路利润总额情况分析</w:t>
      </w:r>
      <w:r>
        <w:rPr>
          <w:rFonts w:hint="eastAsia"/>
        </w:rPr>
        <w:br/>
      </w:r>
      <w:r>
        <w:rPr>
          <w:rFonts w:hint="eastAsia"/>
        </w:rPr>
        <w:t>　　图表 2020-2025年中国集成电路市场价格变动分析</w:t>
      </w:r>
      <w:r>
        <w:rPr>
          <w:rFonts w:hint="eastAsia"/>
        </w:rPr>
        <w:br/>
      </w:r>
      <w:r>
        <w:rPr>
          <w:rFonts w:hint="eastAsia"/>
        </w:rPr>
        <w:t>　　图表 2020-2025年我国集成电路进口额情况分析</w:t>
      </w:r>
      <w:r>
        <w:rPr>
          <w:rFonts w:hint="eastAsia"/>
        </w:rPr>
        <w:br/>
      </w:r>
      <w:r>
        <w:rPr>
          <w:rFonts w:hint="eastAsia"/>
        </w:rPr>
        <w:t>　　图表 2020-2025年我国集成电路固定投资情况分析</w:t>
      </w:r>
      <w:r>
        <w:rPr>
          <w:rFonts w:hint="eastAsia"/>
        </w:rPr>
        <w:br/>
      </w:r>
      <w:r>
        <w:rPr>
          <w:rFonts w:hint="eastAsia"/>
        </w:rPr>
        <w:t>　　图表 2020-2025年中国电信经营情况分析</w:t>
      </w:r>
      <w:r>
        <w:rPr>
          <w:rFonts w:hint="eastAsia"/>
        </w:rPr>
        <w:br/>
      </w:r>
      <w:r>
        <w:rPr>
          <w:rFonts w:hint="eastAsia"/>
        </w:rPr>
        <w:t>　　图表 2020-2025年中国电信现金流量分析</w:t>
      </w:r>
      <w:r>
        <w:rPr>
          <w:rFonts w:hint="eastAsia"/>
        </w:rPr>
        <w:br/>
      </w:r>
      <w:r>
        <w:rPr>
          <w:rFonts w:hint="eastAsia"/>
        </w:rPr>
        <w:t>　　图表 2025年中国移动主要业绩情况分析</w:t>
      </w:r>
      <w:r>
        <w:rPr>
          <w:rFonts w:hint="eastAsia"/>
        </w:rPr>
        <w:br/>
      </w:r>
      <w:r>
        <w:rPr>
          <w:rFonts w:hint="eastAsia"/>
        </w:rPr>
        <w:t>　　图表 2020-2025年中国移动净利润情况分析</w:t>
      </w:r>
      <w:r>
        <w:rPr>
          <w:rFonts w:hint="eastAsia"/>
        </w:rPr>
        <w:br/>
      </w:r>
      <w:r>
        <w:rPr>
          <w:rFonts w:hint="eastAsia"/>
        </w:rPr>
        <w:t>　　图表 2020-2025年中国移动资产负债情况分析</w:t>
      </w:r>
      <w:r>
        <w:rPr>
          <w:rFonts w:hint="eastAsia"/>
        </w:rPr>
        <w:br/>
      </w:r>
      <w:r>
        <w:rPr>
          <w:rFonts w:hint="eastAsia"/>
        </w:rPr>
        <w:t>　　图表 2020-2025年中国移动营运支出情况分析</w:t>
      </w:r>
      <w:r>
        <w:rPr>
          <w:rFonts w:hint="eastAsia"/>
        </w:rPr>
        <w:br/>
      </w:r>
      <w:r>
        <w:rPr>
          <w:rFonts w:hint="eastAsia"/>
        </w:rPr>
        <w:t>　　图表 2020-2025年中国联通资产负债表</w:t>
      </w:r>
      <w:r>
        <w:rPr>
          <w:rFonts w:hint="eastAsia"/>
        </w:rPr>
        <w:br/>
      </w:r>
      <w:r>
        <w:rPr>
          <w:rFonts w:hint="eastAsia"/>
        </w:rPr>
        <w:t>　　图表 2020-2025年中国联通现金流量表</w:t>
      </w:r>
      <w:r>
        <w:rPr>
          <w:rFonts w:hint="eastAsia"/>
        </w:rPr>
        <w:br/>
      </w:r>
      <w:r>
        <w:rPr>
          <w:rFonts w:hint="eastAsia"/>
        </w:rPr>
        <w:t>　　图表 2020-2025年中国联通利润表</w:t>
      </w:r>
      <w:r>
        <w:rPr>
          <w:rFonts w:hint="eastAsia"/>
        </w:rPr>
        <w:br/>
      </w:r>
      <w:r>
        <w:rPr>
          <w:rFonts w:hint="eastAsia"/>
        </w:rPr>
        <w:t>　　图表 个人消费者手机产品的购买渠道分析</w:t>
      </w:r>
      <w:r>
        <w:rPr>
          <w:rFonts w:hint="eastAsia"/>
        </w:rPr>
        <w:br/>
      </w:r>
      <w:r>
        <w:rPr>
          <w:rFonts w:hint="eastAsia"/>
        </w:rPr>
        <w:t>　　图表 2020-2025年中国移动通信业务收入情况分析</w:t>
      </w:r>
      <w:r>
        <w:rPr>
          <w:rFonts w:hint="eastAsia"/>
        </w:rPr>
        <w:br/>
      </w:r>
      <w:r>
        <w:rPr>
          <w:rFonts w:hint="eastAsia"/>
        </w:rPr>
        <w:t>　　图表 2020-2025年中国3G移动电话用户情况分析</w:t>
      </w:r>
      <w:r>
        <w:rPr>
          <w:rFonts w:hint="eastAsia"/>
        </w:rPr>
        <w:br/>
      </w:r>
      <w:r>
        <w:rPr>
          <w:rFonts w:hint="eastAsia"/>
        </w:rPr>
        <w:t>　　图表 2020-2025年中国互联网上网人数情况分析</w:t>
      </w:r>
      <w:r>
        <w:rPr>
          <w:rFonts w:hint="eastAsia"/>
        </w:rPr>
        <w:br/>
      </w:r>
      <w:r>
        <w:rPr>
          <w:rFonts w:hint="eastAsia"/>
        </w:rPr>
        <w:t>　　图表 2020-2025年中国互联网普及率情况分析</w:t>
      </w:r>
      <w:r>
        <w:rPr>
          <w:rFonts w:hint="eastAsia"/>
        </w:rPr>
        <w:br/>
      </w:r>
      <w:r>
        <w:rPr>
          <w:rFonts w:hint="eastAsia"/>
        </w:rPr>
        <w:t>　　图表 2020-2025年中国手机产量情况分析</w:t>
      </w:r>
      <w:r>
        <w:rPr>
          <w:rFonts w:hint="eastAsia"/>
        </w:rPr>
        <w:br/>
      </w:r>
      <w:r>
        <w:rPr>
          <w:rFonts w:hint="eastAsia"/>
        </w:rPr>
        <w:t>　　图表 2020-2025年中国手机行业出口数量情况分析</w:t>
      </w:r>
      <w:r>
        <w:rPr>
          <w:rFonts w:hint="eastAsia"/>
        </w:rPr>
        <w:br/>
      </w:r>
      <w:r>
        <w:rPr>
          <w:rFonts w:hint="eastAsia"/>
        </w:rPr>
        <w:t>　　图表 2020-2025年中国手机行业出口额情况分析</w:t>
      </w:r>
      <w:r>
        <w:rPr>
          <w:rFonts w:hint="eastAsia"/>
        </w:rPr>
        <w:br/>
      </w:r>
      <w:r>
        <w:rPr>
          <w:rFonts w:hint="eastAsia"/>
        </w:rPr>
        <w:t>　　图表 2020-2025年中国手机行业主营业务收入情况分析</w:t>
      </w:r>
      <w:r>
        <w:rPr>
          <w:rFonts w:hint="eastAsia"/>
        </w:rPr>
        <w:br/>
      </w:r>
      <w:r>
        <w:rPr>
          <w:rFonts w:hint="eastAsia"/>
        </w:rPr>
        <w:t>　　图表 2020-2025年中国手机行业利润总额情况分析</w:t>
      </w:r>
      <w:r>
        <w:rPr>
          <w:rFonts w:hint="eastAsia"/>
        </w:rPr>
        <w:br/>
      </w:r>
      <w:r>
        <w:rPr>
          <w:rFonts w:hint="eastAsia"/>
        </w:rPr>
        <w:t>　　图表 2020-2025年移动通信及终端设备制造业固定投资情况分析</w:t>
      </w:r>
      <w:r>
        <w:rPr>
          <w:rFonts w:hint="eastAsia"/>
        </w:rPr>
        <w:br/>
      </w:r>
      <w:r>
        <w:rPr>
          <w:rFonts w:hint="eastAsia"/>
        </w:rPr>
        <w:t>　　图表 2020-2025年我国平板电脑市场容量情况分析</w:t>
      </w:r>
      <w:r>
        <w:rPr>
          <w:rFonts w:hint="eastAsia"/>
        </w:rPr>
        <w:br/>
      </w:r>
      <w:r>
        <w:rPr>
          <w:rFonts w:hint="eastAsia"/>
        </w:rPr>
        <w:t>　　图表 中国平板电脑市场品牌关注度比例分析</w:t>
      </w:r>
      <w:r>
        <w:rPr>
          <w:rFonts w:hint="eastAsia"/>
        </w:rPr>
        <w:br/>
      </w:r>
      <w:r>
        <w:rPr>
          <w:rFonts w:hint="eastAsia"/>
        </w:rPr>
        <w:t>　　图表 2020-2025年中国手机市场供给情况分析</w:t>
      </w:r>
      <w:r>
        <w:rPr>
          <w:rFonts w:hint="eastAsia"/>
        </w:rPr>
        <w:br/>
      </w:r>
      <w:r>
        <w:rPr>
          <w:rFonts w:hint="eastAsia"/>
        </w:rPr>
        <w:t>　　图表 2020-2025年我国平板电脑供给情况分析</w:t>
      </w:r>
      <w:r>
        <w:rPr>
          <w:rFonts w:hint="eastAsia"/>
        </w:rPr>
        <w:br/>
      </w:r>
      <w:r>
        <w:rPr>
          <w:rFonts w:hint="eastAsia"/>
        </w:rPr>
        <w:t>　　图表 2020-2025年中国手机市场需求情况分析</w:t>
      </w:r>
      <w:r>
        <w:rPr>
          <w:rFonts w:hint="eastAsia"/>
        </w:rPr>
        <w:br/>
      </w:r>
      <w:r>
        <w:rPr>
          <w:rFonts w:hint="eastAsia"/>
        </w:rPr>
        <w:t>　　图表 2020-2025年苹果公司营收表</w:t>
      </w:r>
      <w:r>
        <w:rPr>
          <w:rFonts w:hint="eastAsia"/>
        </w:rPr>
        <w:br/>
      </w:r>
      <w:r>
        <w:rPr>
          <w:rFonts w:hint="eastAsia"/>
        </w:rPr>
        <w:t>　　图表 2020-2025年微软公司营收表</w:t>
      </w:r>
      <w:r>
        <w:rPr>
          <w:rFonts w:hint="eastAsia"/>
        </w:rPr>
        <w:br/>
      </w:r>
      <w:r>
        <w:rPr>
          <w:rFonts w:hint="eastAsia"/>
        </w:rPr>
        <w:t>　　图表 国务院关于促进信息消费扩大内需的若干意见</w:t>
      </w:r>
      <w:r>
        <w:rPr>
          <w:rFonts w:hint="eastAsia"/>
        </w:rPr>
        <w:br/>
      </w:r>
      <w:r>
        <w:rPr>
          <w:rFonts w:hint="eastAsia"/>
        </w:rPr>
        <w:t>　　图表 信息化和工业化深度混合专项行动计划</w:t>
      </w:r>
      <w:r>
        <w:rPr>
          <w:rFonts w:hint="eastAsia"/>
        </w:rPr>
        <w:br/>
      </w:r>
      <w:r>
        <w:rPr>
          <w:rFonts w:hint="eastAsia"/>
        </w:rPr>
        <w:t>　　图表 新一代宽带无线移动通信网专项启动</w:t>
      </w:r>
      <w:r>
        <w:rPr>
          <w:rFonts w:hint="eastAsia"/>
        </w:rPr>
        <w:br/>
      </w:r>
      <w:r>
        <w:rPr>
          <w:rFonts w:hint="eastAsia"/>
        </w:rPr>
        <w:t>　　图表 关于加强移动智能终端管理的通知</w:t>
      </w:r>
      <w:r>
        <w:rPr>
          <w:rFonts w:hint="eastAsia"/>
        </w:rPr>
        <w:br/>
      </w:r>
      <w:r>
        <w:rPr>
          <w:rFonts w:hint="eastAsia"/>
        </w:rPr>
        <w:t>　　图表 智能手机的主要销售渠道及基本特点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e25e231de42ad" w:history="1">
        <w:r>
          <w:rPr>
            <w:rStyle w:val="Hyperlink"/>
          </w:rPr>
          <w:t>中国移动通信终端行业发展调研与市场前景预测报告（2025-2031年）</w:t>
        </w:r>
      </w:hyperlink>
      <w:r>
        <w:rPr>
          <w:color w:val="C00000"/>
        </w:rPr>
        <w:t>》，报告编号：</w:t>
      </w:r>
      <w:r>
        <w:rPr>
          <w:rFonts w:hint="eastAsia"/>
          <w:color w:val="C00000"/>
        </w:rPr>
        <w:t>1861027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e25e231de42ad" w:history="1">
        <w:r>
          <w:rPr>
            <w:rStyle w:val="Hyperlink"/>
          </w:rPr>
          <w:t>https://www.20087.com/M_ITTongXun/27/YiDongTongXinZhongDuanShiChangDiaoYanYuQianJingYuCe.html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众移动通信网、移动通信终端包括哪些、中国移动终端公司李连贵、移动通信终端设备零件、移动通信终端和移动通讯终端、移动通信终端设备、中国移动通信终端、移动通信终端定位技术应用、公众移动通信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1385a03184af3" w:history="1">
      <w:r>
        <w:rPr>
          <w:rStyle w:val="Hyperlink"/>
        </w:rPr>
        <w:t>中国移动通信终端行业发展调研与市场前景预测报告（2025-2031年）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7/YiDongTongXinZhongDuanShiChangDiaoYanYuQianJingYuCe.html" TargetMode="External" Id="R32ae25e231de42ad" /></Relationships>
</file>

<file path=word/_rels/header2.xml.rels>&#65279;<?xml version="1.0" encoding="utf-8"?><Relationships xmlns="http://schemas.openxmlformats.org/package/2006/relationships"><Relationship Type="http://schemas.openxmlformats.org/officeDocument/2006/relationships/hyperlink" Target="https://www.20087.com/M_ITTongXun/27/YiDongTongXinZhongDuanShiChangDiaoYanYuQianJingYuCe.html" TargetMode="External" Id="R1fd1385a0318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2025-06-18T23:50:00Z</dcterms:created>
  <dcterms:modified xsi:type="dcterms:W3CDTF">2025-06-19T00:50:00Z</dcterms:modified>
  <dc:subject>中国移动通信终端行业发展调研与市场前景预测报告（2025-2031年）</dc:subject>
  <dc:title>中国移动通信终端行业发展调研与市场前景预测报告（2025-2031年）</dc:title>
  <cp:keywords>中国移动通信终端行业发展调研与市场前景预测报告（2025-2031年）</cp:keywords>
  <dc:description>中国移动通信终端行业发展调研与市场前景预测报告（2025-2031年）</dc:description>
</cp:coreProperties>
</file>