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dd9d4c27745b9" w:history="1">
              <w:r>
                <w:rPr>
                  <w:rStyle w:val="Hyperlink"/>
                </w:rPr>
                <w:t>中国税控软件市场剖析及发展前景预测报告（2026-2032年）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dd9d4c27745b9" w:history="1">
              <w:r>
                <w:rPr>
                  <w:rStyle w:val="Hyperlink"/>
                </w:rPr>
                <w:t>中国税控软件市场剖析及发展前景预测报告（2026-2032年）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dd9d4c27745b9" w:history="1">
                <w:r>
                  <w:rPr>
                    <w:rStyle w:val="Hyperlink"/>
                  </w:rPr>
                  <w:t>https://www.20087.com/9/8A/ShuiKongRuanJianShiChangFenXiBaoGao.html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控软件是一种帮助企业管理和优化税务流程的工具，近年来随着信息技术的发展和财税政策的变化，其功能和适用范围得到了显著扩展。目前，税控软件不仅在自动化程度和准确性方面有所提升，还在合规性和风险管理方面进行了强化。此外，为了满足不同规模企业的需求，税控软件也提供了多种版本和定制化服务。</w:t>
      </w:r>
      <w:r>
        <w:rPr>
          <w:rFonts w:hint="eastAsia"/>
        </w:rPr>
        <w:br/>
      </w:r>
      <w:r>
        <w:rPr>
          <w:rFonts w:hint="eastAsia"/>
        </w:rPr>
        <w:t>　　未来，税控软件的发展将更加注重智能化和集成化。一方面，随着人工智能和大数据技术的应用，税控软件将具备更强大的数据分析能力，帮助企业进行更加精准的税务规划和风险评估。另一方面，随着企业数字化转型的加速，税控软件将更加注重与其他企业管理系统的集成，如财务系统、ERP系统等，以实现数据的无缝流转和高效管理。此外，随着跨境贸易的增长，税控软件还将支持更多国际税收法规，帮助企业在全球范围内进行合规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dd9d4c27745b9" w:history="1">
        <w:r>
          <w:rPr>
            <w:rStyle w:val="Hyperlink"/>
          </w:rPr>
          <w:t>中国税控软件市场剖析及发展前景预测报告（2026-2032年）</w:t>
        </w:r>
      </w:hyperlink>
      <w:r>
        <w:rPr>
          <w:rFonts w:hint="eastAsia"/>
        </w:rPr>
        <w:t>》依托国家统计局、相关行业协会及科研单位提供的权威数据，全面分析了税控软件行业发展环境、产业链结构、市场供需状况及价格变化，重点研究了税控软件行业内主要企业的经营现状。报告对税控软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税控软件行业概述</w:t>
      </w:r>
      <w:r>
        <w:rPr>
          <w:rFonts w:hint="eastAsia"/>
        </w:rPr>
        <w:br/>
      </w:r>
      <w:r>
        <w:rPr>
          <w:rFonts w:hint="eastAsia"/>
        </w:rPr>
        <w:t>　　第一节 税控软件行业界定</w:t>
      </w:r>
      <w:r>
        <w:rPr>
          <w:rFonts w:hint="eastAsia"/>
        </w:rPr>
        <w:br/>
      </w:r>
      <w:r>
        <w:rPr>
          <w:rFonts w:hint="eastAsia"/>
        </w:rPr>
        <w:t>　　第二节 税控软件行业发展历程</w:t>
      </w:r>
      <w:r>
        <w:rPr>
          <w:rFonts w:hint="eastAsia"/>
        </w:rPr>
        <w:br/>
      </w:r>
      <w:r>
        <w:rPr>
          <w:rFonts w:hint="eastAsia"/>
        </w:rPr>
        <w:t>　　第三节 税控软件产业链分析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二、税控软件产业链模型分析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2025-2026年税控软件行业发展环境分析</w:t>
      </w:r>
      <w:r>
        <w:rPr>
          <w:rFonts w:hint="eastAsia"/>
        </w:rPr>
        <w:br/>
      </w:r>
      <w:r>
        <w:rPr>
          <w:rFonts w:hint="eastAsia"/>
        </w:rPr>
        <w:t>　　第一节 税控软件行业环境分析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税控软件行业相关政策、法规</w:t>
      </w:r>
      <w:r>
        <w:rPr>
          <w:rFonts w:hint="eastAsia"/>
        </w:rPr>
        <w:br/>
      </w:r>
      <w:r>
        <w:rPr>
          <w:rFonts w:hint="eastAsia"/>
        </w:rPr>
        <w:t>　　第三节 税控软件行业所进入的壁垒与周期性分析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2025-2026年税控软件行业技术发展现状及趋势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当前我国税控软件技术发展现状</w:t>
      </w:r>
      <w:r>
        <w:rPr>
          <w:rFonts w:hint="eastAsia"/>
        </w:rPr>
        <w:br/>
      </w:r>
      <w:r>
        <w:rPr>
          <w:rFonts w:hint="eastAsia"/>
        </w:rPr>
        <w:t>　　第二节 中外税控软件技术差距及产生差距的主要原因分析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提高我国税控软件技术的对策</w:t>
      </w:r>
      <w:r>
        <w:rPr>
          <w:rFonts w:hint="eastAsia"/>
        </w:rPr>
        <w:br/>
      </w:r>
      <w:r>
        <w:rPr>
          <w:rFonts w:hint="eastAsia"/>
        </w:rPr>
        <w:t>　　第四节 我国税控软件产品研发、设计发展趋势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中国税控软件行业供给与需求情况分析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2020-2025年中国税控软件行业总体规模</w:t>
      </w:r>
      <w:r>
        <w:rPr>
          <w:rFonts w:hint="eastAsia"/>
        </w:rPr>
        <w:br/>
      </w:r>
      <w:r>
        <w:rPr>
          <w:rFonts w:hint="eastAsia"/>
        </w:rPr>
        <w:t>　　第二节 中国税控软件行业产量概况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一、2020-2025年中国税控软件行业产量情况分析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二、2026年中国税控软件行业产量特点分析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三、2026-2032年中国税控软件行业产量预测</w:t>
      </w:r>
      <w:r>
        <w:rPr>
          <w:rFonts w:hint="eastAsia"/>
        </w:rPr>
        <w:br/>
      </w:r>
      <w:r>
        <w:rPr>
          <w:rFonts w:hint="eastAsia"/>
        </w:rPr>
        <w:t>　　第三节 中国税控软件行业需求概况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一、2020-2025年中国税控软件行业需求情况分析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二、2026年中国税控软件行业市场需求特点分析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三、2026-2032年中国税控软件行业市场需求预测</w:t>
      </w:r>
      <w:r>
        <w:rPr>
          <w:rFonts w:hint="eastAsia"/>
        </w:rPr>
        <w:br/>
      </w:r>
      <w:r>
        <w:rPr>
          <w:rFonts w:hint="eastAsia"/>
        </w:rPr>
        <w:t>　　第四节 税控软件产业供需平衡状况分析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2025-2026年税控软件行业细分市场调研分析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税控软件行业细分（一）市场调研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税控软件行业细分（二）市场调研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国内税控软件产品价格走势及影响因素分析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2020-2025年国内税控软件产品市场价格回顾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当前国内税控软件产品市场价格及评述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国内税控软件产品价格影响因素分析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2026-2032年国内税控软件产品市场价格走势预测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税控软件行业产业链分析及对行业的影响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税控软件行业上游原料产业链发展状况分析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税控软件行业下游需求产业链发展情况分析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上下游行业对税控软件行业的影响分析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2025-2026年中国税控软件行业发展现状分析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中国税控软件行业发展现状</w:t>
      </w:r>
      <w:r>
        <w:rPr>
          <w:rFonts w:hint="eastAsia"/>
        </w:rPr>
        <w:br/>
      </w:r>
      <w:r>
        <w:rPr>
          <w:rFonts w:hint="eastAsia"/>
        </w:rPr>
        <w:t>　　　　一、税控软件行业品牌发展现状</w:t>
      </w:r>
      <w:r>
        <w:rPr>
          <w:rFonts w:hint="eastAsia"/>
        </w:rPr>
        <w:br/>
      </w:r>
      <w:r>
        <w:rPr>
          <w:rFonts w:hint="eastAsia"/>
        </w:rPr>
        <w:t>　　　　二、税控软件行业需求市场现状</w:t>
      </w:r>
      <w:r>
        <w:rPr>
          <w:rFonts w:hint="eastAsia"/>
        </w:rPr>
        <w:br/>
      </w:r>
      <w:r>
        <w:rPr>
          <w:rFonts w:hint="eastAsia"/>
        </w:rPr>
        <w:t>　　　　三、税控软件市场需求层次分析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四、中国税控软件市场走向分析</w:t>
      </w:r>
      <w:r>
        <w:rPr>
          <w:rFonts w:hint="eastAsia"/>
        </w:rPr>
        <w:br/>
      </w:r>
      <w:r>
        <w:rPr>
          <w:rFonts w:hint="eastAsia"/>
        </w:rPr>
        <w:t>　　第二节 中国税控软件行业产品技术分析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一、2025-2026年税控软件产品技术变化特点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二、2025-2026年税控软件产品市场的新技术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三、2025-2026年税控软件产品市场现状分析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中国税控软件行业存在的问题</w:t>
      </w:r>
      <w:r>
        <w:rPr>
          <w:rFonts w:hint="eastAsia"/>
        </w:rPr>
        <w:br/>
      </w:r>
      <w:r>
        <w:rPr>
          <w:rFonts w:hint="eastAsia"/>
        </w:rPr>
        <w:t>　　　　一、税控软件产品市场存在的主要问题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二、中国税控软件产品市场的三大瓶颈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三、税控软件产品市场遭遇的规模难题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对中国税控软件市场的分析及思考</w:t>
      </w:r>
      <w:r>
        <w:rPr>
          <w:rFonts w:hint="eastAsia"/>
        </w:rPr>
        <w:br/>
      </w:r>
      <w:r>
        <w:rPr>
          <w:rFonts w:hint="eastAsia"/>
        </w:rPr>
        <w:t>　　　　一、税控软件市场特点</w:t>
      </w:r>
      <w:r>
        <w:rPr>
          <w:rFonts w:hint="eastAsia"/>
        </w:rPr>
        <w:br/>
      </w:r>
      <w:r>
        <w:rPr>
          <w:rFonts w:hint="eastAsia"/>
        </w:rPr>
        <w:t>　　　　二、税控软件市场分析</w:t>
      </w:r>
      <w:r>
        <w:rPr>
          <w:rFonts w:hint="eastAsia"/>
        </w:rPr>
        <w:br/>
      </w:r>
      <w:r>
        <w:rPr>
          <w:rFonts w:hint="eastAsia"/>
        </w:rPr>
        <w:t>　　　　三、税控软件市场变化的方向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四、中国税控软件行业发展的新思路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五、对中国税控软件行业发展的思考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中国税控软件行业重点企业竞争力分析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税控软件企业（一）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三、税控软件企业经营状况</w:t>
      </w:r>
      <w:r>
        <w:rPr>
          <w:rFonts w:hint="eastAsia"/>
        </w:rPr>
        <w:br/>
      </w:r>
      <w:r>
        <w:rPr>
          <w:rFonts w:hint="eastAsia"/>
        </w:rPr>
        <w:t>　　　　四、税控软件企业发展策略</w:t>
      </w:r>
      <w:r>
        <w:rPr>
          <w:rFonts w:hint="eastAsia"/>
        </w:rPr>
        <w:br/>
      </w:r>
      <w:r>
        <w:rPr>
          <w:rFonts w:hint="eastAsia"/>
        </w:rPr>
        <w:t>　　第二节 税控软件企业（二）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三、税控软件企业经营状况</w:t>
      </w:r>
      <w:r>
        <w:rPr>
          <w:rFonts w:hint="eastAsia"/>
        </w:rPr>
        <w:br/>
      </w:r>
      <w:r>
        <w:rPr>
          <w:rFonts w:hint="eastAsia"/>
        </w:rPr>
        <w:t>　　　　四、税控软件企业发展策略</w:t>
      </w:r>
      <w:r>
        <w:rPr>
          <w:rFonts w:hint="eastAsia"/>
        </w:rPr>
        <w:br/>
      </w:r>
      <w:r>
        <w:rPr>
          <w:rFonts w:hint="eastAsia"/>
        </w:rPr>
        <w:t>　　第三节 税控软件企业（三）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三、税控软件企业经营状况</w:t>
      </w:r>
      <w:r>
        <w:rPr>
          <w:rFonts w:hint="eastAsia"/>
        </w:rPr>
        <w:br/>
      </w:r>
      <w:r>
        <w:rPr>
          <w:rFonts w:hint="eastAsia"/>
        </w:rPr>
        <w:t>　　　　四、税控软件企业发展策略</w:t>
      </w:r>
      <w:r>
        <w:rPr>
          <w:rFonts w:hint="eastAsia"/>
        </w:rPr>
        <w:br/>
      </w:r>
      <w:r>
        <w:rPr>
          <w:rFonts w:hint="eastAsia"/>
        </w:rPr>
        <w:t>　　第四节 税控软件企业（四）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三、税控软件企业经营状况</w:t>
      </w:r>
      <w:r>
        <w:rPr>
          <w:rFonts w:hint="eastAsia"/>
        </w:rPr>
        <w:br/>
      </w:r>
      <w:r>
        <w:rPr>
          <w:rFonts w:hint="eastAsia"/>
        </w:rPr>
        <w:t>　　　　四、税控软件企业发展策略</w:t>
      </w:r>
      <w:r>
        <w:rPr>
          <w:rFonts w:hint="eastAsia"/>
        </w:rPr>
        <w:br/>
      </w:r>
      <w:r>
        <w:rPr>
          <w:rFonts w:hint="eastAsia"/>
        </w:rPr>
        <w:t>　　第五节 税控软件企业（五）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三、税控软件企业经营状况</w:t>
      </w:r>
      <w:r>
        <w:rPr>
          <w:rFonts w:hint="eastAsia"/>
        </w:rPr>
        <w:br/>
      </w:r>
      <w:r>
        <w:rPr>
          <w:rFonts w:hint="eastAsia"/>
        </w:rPr>
        <w:t>　　　　四、税控软件企业发展策略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税控软件行业企业经营策略研究分析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税控软件企业多样化经营策略分析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一、税控软件企业多样化经营情况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二、现行税控软件行业多样化经营的方向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大型税控软件企业集团未来发展策略分析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对中小税控软件企业生产经营的建议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2025-2026年中国税控软件市场营销策略竞争分析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税控软件市场产品策略</w:t>
      </w:r>
      <w:r>
        <w:rPr>
          <w:rFonts w:hint="eastAsia"/>
        </w:rPr>
        <w:br/>
      </w:r>
      <w:r>
        <w:rPr>
          <w:rFonts w:hint="eastAsia"/>
        </w:rPr>
        <w:t>　　第二节 税控软件市场渠道策略</w:t>
      </w:r>
      <w:r>
        <w:rPr>
          <w:rFonts w:hint="eastAsia"/>
        </w:rPr>
        <w:br/>
      </w:r>
      <w:r>
        <w:rPr>
          <w:rFonts w:hint="eastAsia"/>
        </w:rPr>
        <w:t>　　第三节 税控软件市场价格策略</w:t>
      </w:r>
      <w:r>
        <w:rPr>
          <w:rFonts w:hint="eastAsia"/>
        </w:rPr>
        <w:br/>
      </w:r>
      <w:r>
        <w:rPr>
          <w:rFonts w:hint="eastAsia"/>
        </w:rPr>
        <w:t>　　第四节 税控软件广告媒体策略</w:t>
      </w:r>
      <w:r>
        <w:rPr>
          <w:rFonts w:hint="eastAsia"/>
        </w:rPr>
        <w:br/>
      </w:r>
      <w:r>
        <w:rPr>
          <w:rFonts w:hint="eastAsia"/>
        </w:rPr>
        <w:t>　　第五节 税控软件客户服务策略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2026-2032年税控软件行业盈利模式与投资策略探讨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国外税控软件行业投资现状及经营模式分析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一、境外税控软件行业成长情况调查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我国税控软件行业商业模式探讨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我国税控软件行业投资国际化发展战略分析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我国税控软件行业投资策略分析</w:t>
      </w:r>
      <w:r>
        <w:rPr>
          <w:rFonts w:hint="eastAsia"/>
        </w:rPr>
        <w:br/>
      </w:r>
      <w:r>
        <w:rPr>
          <w:rFonts w:hint="eastAsia"/>
        </w:rPr>
        <w:t>　　第五节 税控软件行业最优投资路径设计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2026-2032年税控软件行业发展趋势及投资风险分析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当前税控软件行业存在的问题</w:t>
      </w:r>
      <w:r>
        <w:rPr>
          <w:rFonts w:hint="eastAsia"/>
        </w:rPr>
        <w:br/>
      </w:r>
      <w:r>
        <w:rPr>
          <w:rFonts w:hint="eastAsia"/>
        </w:rPr>
        <w:t>　　第二节 税控软件未来发展预测分析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一、中国税控软件发展方向分析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二、2026-2032年中国税控软件行业发展规模</w:t>
      </w:r>
      <w:r>
        <w:rPr>
          <w:rFonts w:hint="eastAsia"/>
        </w:rPr>
        <w:br/>
      </w:r>
      <w:r>
        <w:rPr>
          <w:rFonts w:hint="eastAsia"/>
        </w:rPr>
        <w:t>　　第三节 中.智.林 2026-2032年中国税控软件行业投资风险分析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一、税控软件市场竞争风险</w:t>
      </w:r>
      <w:r>
        <w:rPr>
          <w:rFonts w:hint="eastAsia"/>
        </w:rPr>
        <w:br/>
      </w:r>
      <w:r>
        <w:rPr>
          <w:rFonts w:hint="eastAsia"/>
        </w:rPr>
        <w:t>　　　　二、税控软件原材料压力风险分析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三、税控软件技术风险分析</w:t>
      </w:r>
      <w:r>
        <w:rPr>
          <w:rFonts w:hint="eastAsia"/>
        </w:rPr>
        <w:br/>
      </w:r>
      <w:r>
        <w:rPr>
          <w:rFonts w:hint="eastAsia"/>
        </w:rPr>
        <w:t>　　　　四、税控软件政策和体制风险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税控软件图片</w:t>
      </w:r>
      <w:r>
        <w:rPr>
          <w:rFonts w:hint="eastAsia"/>
        </w:rPr>
        <w:br/>
      </w:r>
      <w:r>
        <w:rPr>
          <w:rFonts w:hint="eastAsia"/>
        </w:rPr>
        <w:t>　　图表 税控软件种类 分类</w:t>
      </w:r>
      <w:r>
        <w:rPr>
          <w:rFonts w:hint="eastAsia"/>
        </w:rPr>
        <w:br/>
      </w:r>
      <w:r>
        <w:rPr>
          <w:rFonts w:hint="eastAsia"/>
        </w:rPr>
        <w:t>　　图表 税控软件用途 应用</w:t>
      </w:r>
      <w:r>
        <w:rPr>
          <w:rFonts w:hint="eastAsia"/>
        </w:rPr>
        <w:br/>
      </w:r>
      <w:r>
        <w:rPr>
          <w:rFonts w:hint="eastAsia"/>
        </w:rPr>
        <w:t>　　图表 税控软件主要特点</w:t>
      </w:r>
      <w:r>
        <w:rPr>
          <w:rFonts w:hint="eastAsia"/>
        </w:rPr>
        <w:br/>
      </w:r>
      <w:r>
        <w:rPr>
          <w:rFonts w:hint="eastAsia"/>
        </w:rPr>
        <w:t>　　图表 税控软件产业链分析</w:t>
      </w:r>
      <w:r>
        <w:rPr>
          <w:rFonts w:hint="eastAsia"/>
        </w:rPr>
        <w:br/>
      </w:r>
      <w:r>
        <w:rPr>
          <w:rFonts w:hint="eastAsia"/>
        </w:rPr>
        <w:t>　　图表 税控软件政策分析</w:t>
      </w:r>
      <w:r>
        <w:rPr>
          <w:rFonts w:hint="eastAsia"/>
        </w:rPr>
        <w:br/>
      </w:r>
      <w:r>
        <w:rPr>
          <w:rFonts w:hint="eastAsia"/>
        </w:rPr>
        <w:t>　　图表 税控软件技术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2020-2025年中国税控软件行业市场规模及增长情况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2020-2025年税控软件行业市场容量分析</w:t>
      </w:r>
      <w:r>
        <w:rPr>
          <w:rFonts w:hint="eastAsia"/>
        </w:rPr>
        <w:br/>
      </w:r>
      <w:r>
        <w:rPr>
          <w:rFonts w:hint="eastAsia"/>
        </w:rPr>
        <w:t>　　图表 税控软件生产现状</w:t>
      </w:r>
      <w:r>
        <w:rPr>
          <w:rFonts w:hint="eastAsia"/>
        </w:rPr>
        <w:br/>
      </w:r>
      <w:r>
        <w:rPr>
          <w:rFonts w:hint="eastAsia"/>
        </w:rPr>
        <w:t>　　图表 2020-2025年中国税控软件行业产能统计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2020-2025年中国税控软件行业产量及增长趋势</w:t>
      </w:r>
      <w:r>
        <w:rPr>
          <w:rFonts w:hint="eastAsia"/>
        </w:rPr>
        <w:br/>
      </w:r>
      <w:r>
        <w:rPr>
          <w:rFonts w:hint="eastAsia"/>
        </w:rPr>
        <w:t>　　图表 税控软件行业动态</w:t>
      </w:r>
      <w:r>
        <w:rPr>
          <w:rFonts w:hint="eastAsia"/>
        </w:rPr>
        <w:br/>
      </w:r>
      <w:r>
        <w:rPr>
          <w:rFonts w:hint="eastAsia"/>
        </w:rPr>
        <w:t>　　图表 2020-2025年中国税控软件市场需求量及增速统计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2020-2025年中国税控软件行业销售收入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2026年中国税控软件行业需求领域分布格局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2020-2025年中国税控软件行业利润总额统计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2020-2025年中国税控软件进口情况分析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2020-2025年中国税控软件出口情况分析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2020-2025年中国税控软件行业企业数量情况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2020-2025年中国税控软件行业企业平均规模情况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2020-2025年中国税控软件价格走势</w:t>
      </w:r>
      <w:r>
        <w:rPr>
          <w:rFonts w:hint="eastAsia"/>
        </w:rPr>
        <w:br/>
      </w:r>
      <w:r>
        <w:rPr>
          <w:rFonts w:hint="eastAsia"/>
        </w:rPr>
        <w:t>　　图表 2026年税控软件成本和利润分析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**地区税控软件市场规模及增长情况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**地区税控软件行业市场需求情况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**地区税控软件市场规模及增长情况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**地区税控软件行业市场需求情况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**地区税控软件市场规模及增长情况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**地区税控软件行业市场需求情况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**地区税控软件市场规模及增长情况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**地区税控软件行业市场需求情况</w:t>
      </w:r>
      <w:r>
        <w:rPr>
          <w:rFonts w:hint="eastAsia"/>
        </w:rPr>
        <w:br/>
      </w:r>
      <w:r>
        <w:rPr>
          <w:rFonts w:hint="eastAsia"/>
        </w:rPr>
        <w:t>　　图表 税控软件品牌</w:t>
      </w:r>
      <w:r>
        <w:rPr>
          <w:rFonts w:hint="eastAsia"/>
        </w:rPr>
        <w:br/>
      </w:r>
      <w:r>
        <w:rPr>
          <w:rFonts w:hint="eastAsia"/>
        </w:rPr>
        <w:t>　　图表 税控软件企业（一）概况</w:t>
      </w:r>
      <w:r>
        <w:rPr>
          <w:rFonts w:hint="eastAsia"/>
        </w:rPr>
        <w:br/>
      </w:r>
      <w:r>
        <w:rPr>
          <w:rFonts w:hint="eastAsia"/>
        </w:rPr>
        <w:t>　　图表 企业税控软件型号 规格</w:t>
      </w:r>
      <w:r>
        <w:rPr>
          <w:rFonts w:hint="eastAsia"/>
        </w:rPr>
        <w:br/>
      </w:r>
      <w:r>
        <w:rPr>
          <w:rFonts w:hint="eastAsia"/>
        </w:rPr>
        <w:t>　　图表 税控软件企业（一）经营分析</w:t>
      </w:r>
      <w:r>
        <w:rPr>
          <w:rFonts w:hint="eastAsia"/>
        </w:rPr>
        <w:br/>
      </w:r>
      <w:r>
        <w:rPr>
          <w:rFonts w:hint="eastAsia"/>
        </w:rPr>
        <w:t>　　图表 税控软件企业（一）盈利能力情况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税控软件企业（一）偿债能力情况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税控软件企业（一）运营能力情况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税控软件企业（一）成长能力情况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税控软件上游现状</w:t>
      </w:r>
      <w:r>
        <w:rPr>
          <w:rFonts w:hint="eastAsia"/>
        </w:rPr>
        <w:br/>
      </w:r>
      <w:r>
        <w:rPr>
          <w:rFonts w:hint="eastAsia"/>
        </w:rPr>
        <w:t>　　图表 税控软件下游调研</w:t>
      </w:r>
      <w:r>
        <w:rPr>
          <w:rFonts w:hint="eastAsia"/>
        </w:rPr>
        <w:br/>
      </w:r>
      <w:r>
        <w:rPr>
          <w:rFonts w:hint="eastAsia"/>
        </w:rPr>
        <w:t>　　图表 税控软件企业（二）概况</w:t>
      </w:r>
      <w:r>
        <w:rPr>
          <w:rFonts w:hint="eastAsia"/>
        </w:rPr>
        <w:br/>
      </w:r>
      <w:r>
        <w:rPr>
          <w:rFonts w:hint="eastAsia"/>
        </w:rPr>
        <w:t>　　图表 企业税控软件型号 规格</w:t>
      </w:r>
      <w:r>
        <w:rPr>
          <w:rFonts w:hint="eastAsia"/>
        </w:rPr>
        <w:br/>
      </w:r>
      <w:r>
        <w:rPr>
          <w:rFonts w:hint="eastAsia"/>
        </w:rPr>
        <w:t>　　图表 税控软件企业（二）经营分析</w:t>
      </w:r>
      <w:r>
        <w:rPr>
          <w:rFonts w:hint="eastAsia"/>
        </w:rPr>
        <w:br/>
      </w:r>
      <w:r>
        <w:rPr>
          <w:rFonts w:hint="eastAsia"/>
        </w:rPr>
        <w:t>　　图表 税控软件企业（二）盈利能力情况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税控软件企业（二）偿债能力情况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税控软件企业（二）运营能力情况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税控软件企业（二）成长能力情况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税控软件企业（三）概况</w:t>
      </w:r>
      <w:r>
        <w:rPr>
          <w:rFonts w:hint="eastAsia"/>
        </w:rPr>
        <w:br/>
      </w:r>
      <w:r>
        <w:rPr>
          <w:rFonts w:hint="eastAsia"/>
        </w:rPr>
        <w:t>　　图表 企业税控软件型号 规格</w:t>
      </w:r>
      <w:r>
        <w:rPr>
          <w:rFonts w:hint="eastAsia"/>
        </w:rPr>
        <w:br/>
      </w:r>
      <w:r>
        <w:rPr>
          <w:rFonts w:hint="eastAsia"/>
        </w:rPr>
        <w:t>　　图表 税控软件企业（三）经营分析</w:t>
      </w:r>
      <w:r>
        <w:rPr>
          <w:rFonts w:hint="eastAsia"/>
        </w:rPr>
        <w:br/>
      </w:r>
      <w:r>
        <w:rPr>
          <w:rFonts w:hint="eastAsia"/>
        </w:rPr>
        <w:t>　　图表 税控软件企业（三）盈利能力情况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税控软件企业（三）偿债能力情况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税控软件企业（三）运营能力情况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税控软件企业（三）成长能力情况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税控软件优势</w:t>
      </w:r>
      <w:r>
        <w:rPr>
          <w:rFonts w:hint="eastAsia"/>
        </w:rPr>
        <w:br/>
      </w:r>
      <w:r>
        <w:rPr>
          <w:rFonts w:hint="eastAsia"/>
        </w:rPr>
        <w:t>　　图表 税控软件劣势</w:t>
      </w:r>
      <w:r>
        <w:rPr>
          <w:rFonts w:hint="eastAsia"/>
        </w:rPr>
        <w:br/>
      </w:r>
      <w:r>
        <w:rPr>
          <w:rFonts w:hint="eastAsia"/>
        </w:rPr>
        <w:t>　　图表 税控软件机会</w:t>
      </w:r>
      <w:r>
        <w:rPr>
          <w:rFonts w:hint="eastAsia"/>
        </w:rPr>
        <w:br/>
      </w:r>
      <w:r>
        <w:rPr>
          <w:rFonts w:hint="eastAsia"/>
        </w:rPr>
        <w:t>　　图表 税控软件威胁</w:t>
      </w:r>
      <w:r>
        <w:rPr>
          <w:rFonts w:hint="eastAsia"/>
        </w:rPr>
        <w:br/>
      </w:r>
      <w:r>
        <w:rPr>
          <w:rFonts w:hint="eastAsia"/>
        </w:rPr>
        <w:t>　　图表 2026-2032年中国税控软件行业产能预测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2026-2032年中国税控软件行业产量预测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2026-2032年中国税控软件市场销售预测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2026-2032年中国税控软件行业市场规模预测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2026-2032年中国税控软件市场前景分析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2026-2032年中国税控软件行业风险分析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2026-2032年中国税控软件行业发展趋势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dd9d4c27745b9" w:history="1">
        <w:r>
          <w:rPr>
            <w:rStyle w:val="Hyperlink"/>
          </w:rPr>
          <w:t>中国税控软件市场剖析及发展前景预测报告（2026-2032年）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dd9d4c27745b9" w:history="1">
        <w:r>
          <w:rPr>
            <w:rStyle w:val="Hyperlink"/>
          </w:rPr>
          <w:t>https://www.20087.com/9/8A/ShuiKongRuanJianShiChangFenXiBaoGao.html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热点：电子税务app下载、税控软件怎么安装、百旺开票软件、税控软件如何下载、百旺开票、税控软件服务费会计分录、百旺、税控软件升级后无法打开、金税盘开票软件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989dfd4904f66" w:history="1">
      <w:r>
        <w:rPr>
          <w:rStyle w:val="Hyperlink"/>
        </w:rPr>
        <w:t>中国税控软件市场剖析及发展前景预测报告（2026-2032年）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ShuiKongRuanJianShiChangFenXiBaoGao.html" TargetMode="External" Id="R387dd9d4c277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ShuiKongRuanJianShiChangFenXiBaoGao.html" TargetMode="External" Id="R4a7989dfd490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2025-10-23T01:54:00Z</dcterms:created>
  <dcterms:modified xsi:type="dcterms:W3CDTF">2025-10-23T02:54:00Z</dcterms:modified>
  <dc:subject>中国税控软件市场剖析及发展前景预测报告（2026-2032年）</dc:subject>
  <dc:title>中国税控软件市场剖析及发展前景预测报告（2026-2032年）</dc:title>
  <cp:keywords>中国税控软件市场剖析及发展前景预测报告（2026-2032年）</cp:keywords>
  <dc:description>中国税控软件市场剖析及发展前景预测报告（2026-2032年）</dc:description>
</cp:coreProperties>
</file>