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164dd2aa4494" w:history="1">
              <w:r>
                <w:rPr>
                  <w:rStyle w:val="Hyperlink"/>
                </w:rPr>
                <w:t>中国耳麦市场研究及发展前景分析报告（2025年版）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164dd2aa4494" w:history="1">
              <w:r>
                <w:rPr>
                  <w:rStyle w:val="Hyperlink"/>
                </w:rPr>
                <w:t>中国耳麦市场研究及发展前景分析报告（2025年版）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164dd2aa4494" w:history="1">
                <w:r>
                  <w:rPr>
                    <w:rStyle w:val="Hyperlink"/>
                  </w:rPr>
                  <w:t>https://www.20087.com/9/5A/ErMaiShiChangDiaoChaFenXiBaoGao.html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现代人日常生活中不可或缺的电子产品，无论是商务通话、在线教育还是娱乐游戏，都扮演着重要角色。目前，耳麦技术正快速发展，无线蓝牙连接、主动降噪、高清录音等成为标配，而AI语音识别和生物识别技术的应用，使得耳麦能够提供更个性化的使用体验。同时，随着消费者对健康和舒适度的重视，耳麦设计更加注重人体工学和材料选择。</w:t>
      </w:r>
      <w:r>
        <w:rPr>
          <w:rFonts w:hint="eastAsia"/>
        </w:rPr>
        <w:br/>
      </w:r>
      <w:r>
        <w:rPr>
          <w:rFonts w:hint="eastAsia"/>
        </w:rPr>
        <w:t>　　未来，耳麦将更加注重智能化和健康关怀。智能化体现在通过集成AI助手，实现语音命令控制、健康监测和情绪分析，提供更加智能的交互体验。健康关怀则意味着耳麦将集成听力保护技术，如自动音量调节和听力健康监测，以及采用更透气、更轻质的材料，减少长时间佩戴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164dd2aa4494" w:history="1">
        <w:r>
          <w:rPr>
            <w:rStyle w:val="Hyperlink"/>
          </w:rPr>
          <w:t>中国耳麦市场研究及发展前景分析报告（2025年版）</w:t>
        </w:r>
      </w:hyperlink>
      <w:r>
        <w:rPr>
          <w:rFonts w:hint="eastAsia"/>
        </w:rPr>
        <w:t>》基于多年耳麦行业研究积累，结合耳麦行业市场现状，通过资深研究团队对耳麦市场资讯的系统整理与分析，依托权威数据资源及长期市场监测数据库，对耳麦行业进行了全面调研。报告详细分析了耳麦市场规模、市场前景、技术现状及未来发展方向，重点评估了耳麦行业内企业的竞争格局及经营表现，并通过SWOT分析揭示了耳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6b164dd2aa4494" w:history="1">
        <w:r>
          <w:rPr>
            <w:rStyle w:val="Hyperlink"/>
          </w:rPr>
          <w:t>中国耳麦市场研究及发展前景分析报告（2025年版）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》为投资者提供了准确的市场现状分析及前景预判，帮助挖掘行业投资价值，并提出投资策略与营销策略建议，是把握耳麦行业动态、优化决策的重要工具。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耳麦行业概述</w:t>
      </w:r>
      <w:r>
        <w:rPr>
          <w:rFonts w:hint="eastAsia"/>
        </w:rPr>
        <w:br/>
      </w:r>
      <w:r>
        <w:rPr>
          <w:rFonts w:hint="eastAsia"/>
        </w:rPr>
        <w:t>　　第一节 耳麦行业界定</w:t>
      </w:r>
      <w:r>
        <w:rPr>
          <w:rFonts w:hint="eastAsia"/>
        </w:rPr>
        <w:br/>
      </w:r>
      <w:r>
        <w:rPr>
          <w:rFonts w:hint="eastAsia"/>
        </w:rPr>
        <w:t>　　第二节 耳麦行业发展历程</w:t>
      </w:r>
      <w:r>
        <w:rPr>
          <w:rFonts w:hint="eastAsia"/>
        </w:rPr>
        <w:br/>
      </w:r>
      <w:r>
        <w:rPr>
          <w:rFonts w:hint="eastAsia"/>
        </w:rPr>
        <w:t>　　第三节 耳麦产业链分析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2024-2025年中国耳麦行业发展环境分析</w:t>
      </w:r>
      <w:r>
        <w:rPr>
          <w:rFonts w:hint="eastAsia"/>
        </w:rPr>
        <w:br/>
      </w:r>
      <w:r>
        <w:rPr>
          <w:rFonts w:hint="eastAsia"/>
        </w:rPr>
        <w:t>　　第一节 耳麦行业经济环境分析</w:t>
      </w:r>
      <w:r>
        <w:rPr>
          <w:rFonts w:hint="eastAsia"/>
        </w:rPr>
        <w:br/>
      </w:r>
      <w:r>
        <w:rPr>
          <w:rFonts w:hint="eastAsia"/>
        </w:rPr>
        <w:t>　　第二节 耳麦行业政策环境分析</w:t>
      </w:r>
      <w:r>
        <w:rPr>
          <w:rFonts w:hint="eastAsia"/>
        </w:rPr>
        <w:br/>
      </w:r>
      <w:r>
        <w:rPr>
          <w:rFonts w:hint="eastAsia"/>
        </w:rPr>
        <w:t>　　　　一、耳麦行业相关政策</w:t>
      </w:r>
      <w:r>
        <w:rPr>
          <w:rFonts w:hint="eastAsia"/>
        </w:rPr>
        <w:br/>
      </w:r>
      <w:r>
        <w:rPr>
          <w:rFonts w:hint="eastAsia"/>
        </w:rPr>
        <w:t>　　　　二、耳麦行业相关标准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国内外耳麦行业技术差异与原因</w:t>
      </w:r>
      <w:r>
        <w:rPr>
          <w:rFonts w:hint="eastAsia"/>
        </w:rPr>
        <w:br/>
      </w:r>
      <w:r>
        <w:rPr>
          <w:rFonts w:hint="eastAsia"/>
        </w:rPr>
        <w:t>　　第三节 耳麦行业技术发展方向、趋势预测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2019-2024年中国耳麦行业总体规模</w:t>
      </w:r>
      <w:r>
        <w:rPr>
          <w:rFonts w:hint="eastAsia"/>
        </w:rPr>
        <w:br/>
      </w:r>
      <w:r>
        <w:rPr>
          <w:rFonts w:hint="eastAsia"/>
        </w:rPr>
        <w:t>　　第二节 中国耳麦行业盈利情况分析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一、2019-2024年耳麦行业产量统计分析</w:t>
      </w:r>
      <w:r>
        <w:rPr>
          <w:rFonts w:hint="eastAsia"/>
        </w:rPr>
        <w:br/>
      </w:r>
      <w:r>
        <w:rPr>
          <w:rFonts w:hint="eastAsia"/>
        </w:rPr>
        <w:t>　　　　二、耳麦行业产量特点分析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中国耳麦行业需求概况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一、2019-2024年中国耳麦行业需求情况分析</w:t>
      </w:r>
      <w:r>
        <w:rPr>
          <w:rFonts w:hint="eastAsia"/>
        </w:rPr>
        <w:br/>
      </w:r>
      <w:r>
        <w:rPr>
          <w:rFonts w:hint="eastAsia"/>
        </w:rPr>
        <w:t>　　　　二、耳麦行业市场需求特点分析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三、2025-2031年中国耳麦市场需求预测分析</w:t>
      </w:r>
      <w:r>
        <w:rPr>
          <w:rFonts w:hint="eastAsia"/>
        </w:rPr>
        <w:br/>
      </w:r>
      <w:r>
        <w:rPr>
          <w:rFonts w:hint="eastAsia"/>
        </w:rPr>
        <w:t>　　第五节 耳麦产业供需平衡状况分析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国内耳麦产品价格走势及影响因素分析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2019-2024年国内耳麦市场价格回顾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当前国内耳麦市场价格及评述</w:t>
      </w:r>
      <w:r>
        <w:rPr>
          <w:rFonts w:hint="eastAsia"/>
        </w:rPr>
        <w:br/>
      </w:r>
      <w:r>
        <w:rPr>
          <w:rFonts w:hint="eastAsia"/>
        </w:rPr>
        <w:t>　　第三节 国内耳麦价格影响因素分析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2025-2031年国内耳麦市场价格走势预测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中国耳麦行业竞争格局分析</w:t>
      </w:r>
      <w:r>
        <w:rPr>
          <w:rFonts w:hint="eastAsia"/>
        </w:rPr>
        <w:br/>
      </w:r>
      <w:r>
        <w:rPr>
          <w:rFonts w:hint="eastAsia"/>
        </w:rPr>
        <w:t>　　第一节 耳麦行业竞争格局分析</w:t>
      </w:r>
      <w:r>
        <w:rPr>
          <w:rFonts w:hint="eastAsia"/>
        </w:rPr>
        <w:br/>
      </w:r>
      <w:r>
        <w:rPr>
          <w:rFonts w:hint="eastAsia"/>
        </w:rPr>
        <w:t>　　　　一、耳麦行业集中度分析</w:t>
      </w:r>
      <w:r>
        <w:rPr>
          <w:rFonts w:hint="eastAsia"/>
        </w:rPr>
        <w:br/>
      </w:r>
      <w:r>
        <w:rPr>
          <w:rFonts w:hint="eastAsia"/>
        </w:rPr>
        <w:t>　　　　二、耳麦市场竞争程度分析</w:t>
      </w:r>
      <w:r>
        <w:rPr>
          <w:rFonts w:hint="eastAsia"/>
        </w:rPr>
        <w:br/>
      </w:r>
      <w:r>
        <w:rPr>
          <w:rFonts w:hint="eastAsia"/>
        </w:rPr>
        <w:t>　　第二节 耳麦行业竞争态势分析</w:t>
      </w:r>
      <w:r>
        <w:rPr>
          <w:rFonts w:hint="eastAsia"/>
        </w:rPr>
        <w:br/>
      </w:r>
      <w:r>
        <w:rPr>
          <w:rFonts w:hint="eastAsia"/>
        </w:rPr>
        <w:t>　　　　一、耳麦产品价位竞争</w:t>
      </w:r>
      <w:r>
        <w:rPr>
          <w:rFonts w:hint="eastAsia"/>
        </w:rPr>
        <w:br/>
      </w:r>
      <w:r>
        <w:rPr>
          <w:rFonts w:hint="eastAsia"/>
        </w:rPr>
        <w:t>　　　　二、耳麦产品质量竞争</w:t>
      </w:r>
      <w:r>
        <w:rPr>
          <w:rFonts w:hint="eastAsia"/>
        </w:rPr>
        <w:br/>
      </w:r>
      <w:r>
        <w:rPr>
          <w:rFonts w:hint="eastAsia"/>
        </w:rPr>
        <w:t>　　　　三、耳麦产品技术竞争</w:t>
      </w:r>
      <w:r>
        <w:rPr>
          <w:rFonts w:hint="eastAsia"/>
        </w:rPr>
        <w:br/>
      </w:r>
      <w:r>
        <w:rPr>
          <w:rFonts w:hint="eastAsia"/>
        </w:rPr>
        <w:t>　　第三节 耳麦行业竞争策略分析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2025-2031年耳麦行业发展趋势及投资风险分析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当前耳麦行业存在的问题</w:t>
      </w:r>
      <w:r>
        <w:rPr>
          <w:rFonts w:hint="eastAsia"/>
        </w:rPr>
        <w:br/>
      </w:r>
      <w:r>
        <w:rPr>
          <w:rFonts w:hint="eastAsia"/>
        </w:rPr>
        <w:t>　　第二节 耳麦未来发展预测分析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二、2025-2031年中国耳麦行业发展规模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三、2025-2031年中国耳麦行业发展趋势预测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2025-2031年中国耳麦行业投资风险分析</w:t>
      </w:r>
      <w:r>
        <w:rPr>
          <w:rFonts w:hint="eastAsia"/>
        </w:rPr>
        <w:br/>
      </w:r>
      <w:r>
        <w:rPr>
          <w:rFonts w:hint="eastAsia"/>
        </w:rPr>
        <w:t>　　　　一、耳麦市场竞争风险</w:t>
      </w:r>
      <w:r>
        <w:rPr>
          <w:rFonts w:hint="eastAsia"/>
        </w:rPr>
        <w:br/>
      </w:r>
      <w:r>
        <w:rPr>
          <w:rFonts w:hint="eastAsia"/>
        </w:rPr>
        <w:t>　　　　二、耳麦原材料压力风险分析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三、耳麦技术风险分析</w:t>
      </w:r>
      <w:r>
        <w:rPr>
          <w:rFonts w:hint="eastAsia"/>
        </w:rPr>
        <w:br/>
      </w:r>
      <w:r>
        <w:rPr>
          <w:rFonts w:hint="eastAsia"/>
        </w:rPr>
        <w:t>　　　　四、耳麦政策和体制风险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2025年耳麦行业项目投资建议</w:t>
      </w:r>
      <w:r>
        <w:rPr>
          <w:rFonts w:hint="eastAsia"/>
        </w:rPr>
        <w:br/>
      </w:r>
      <w:r>
        <w:rPr>
          <w:rFonts w:hint="eastAsia"/>
        </w:rPr>
        <w:t>　　第一节 耳麦行业技术应用注意事项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耳麦行业生产开发注意事项</w:t>
      </w:r>
      <w:r>
        <w:rPr>
          <w:rFonts w:hint="eastAsia"/>
        </w:rPr>
        <w:br/>
      </w:r>
      <w:r>
        <w:rPr>
          <w:rFonts w:hint="eastAsia"/>
        </w:rPr>
        <w:t>　　第四节 耳麦行业销售注意事项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2025-2031年国内耳麦产业宏观预测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2025-2031年中国耳麦市场趋势分析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2025-2031年中国耳麦市场发展空间分析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(中:智:林)2025-2031年中国耳麦市场战略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耳麦行业历程</w:t>
      </w:r>
      <w:r>
        <w:rPr>
          <w:rFonts w:hint="eastAsia"/>
        </w:rPr>
        <w:br/>
      </w:r>
      <w:r>
        <w:rPr>
          <w:rFonts w:hint="eastAsia"/>
        </w:rPr>
        <w:t>　　图表 耳麦行业生命周期</w:t>
      </w:r>
      <w:r>
        <w:rPr>
          <w:rFonts w:hint="eastAsia"/>
        </w:rPr>
        <w:br/>
      </w:r>
      <w:r>
        <w:rPr>
          <w:rFonts w:hint="eastAsia"/>
        </w:rPr>
        <w:t>　　图表 耳麦行业产业链分析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2019-2024年中国耳麦出口金额分析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耳麦企业信息</w:t>
      </w:r>
      <w:r>
        <w:rPr>
          <w:rFonts w:hint="eastAsia"/>
        </w:rPr>
        <w:br/>
      </w:r>
      <w:r>
        <w:rPr>
          <w:rFonts w:hint="eastAsia"/>
        </w:rPr>
        <w:t>　　图表 耳麦企业经营情况分析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164dd2aa4494" w:history="1">
        <w:r>
          <w:rPr>
            <w:rStyle w:val="Hyperlink"/>
          </w:rPr>
          <w:t>中国耳麦市场研究及发展前景分析报告（2025年版）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164dd2aa4494" w:history="1">
        <w:r>
          <w:rPr>
            <w:rStyle w:val="Hyperlink"/>
          </w:rPr>
          <w:t>https://www.20087.com/9/5A/ErMaiShiChangDiaoChaFenXiBaoGao.html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0874fcbcb452b" w:history="1">
      <w:r>
        <w:rPr>
          <w:rStyle w:val="Hyperlink"/>
        </w:rPr>
        <w:t>中国耳麦市场研究及发展前景分析报告（2025年版）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ErMaiShiChangDiaoChaFenXiBaoGao.html" TargetMode="External" Id="R466b164dd2aa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ErMaiShiChangDiaoChaFenXiBaoGao.html" TargetMode="External" Id="Rd430874fcbcb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2024-11-22T08:39:00Z</dcterms:created>
  <dcterms:modified xsi:type="dcterms:W3CDTF">2024-11-22T09:39:00Z</dcterms:modified>
  <dc:subject>中国耳麦市场研究及发展前景分析报告（2025年版）</dc:subject>
  <dc:title>中国耳麦市场研究及发展前景分析报告（2025年版）</dc:title>
  <cp:keywords>中国耳麦市场研究及发展前景分析报告（2025年版）</cp:keywords>
  <dc:description>中国耳麦市场研究及发展前景分析报告（2025年版）</dc:description>
</cp:coreProperties>
</file>