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4455255e5e04718" w:history="1">
              <w:r>
                <w:rPr>
                  <w:rStyle w:val="Hyperlink"/>
                </w:rPr>
                <w:t>2026-2032年中国液晶显示器行业市场调研与发展前景分析报告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4455255e5e04718" w:history="1">
              <w:r>
                <w:rPr>
                  <w:rStyle w:val="Hyperlink"/>
                </w:rPr>
                <w:t>2026-2032年中国液晶显示器行业市场调研与发展前景分析报告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12281AA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4455255e5e04718" w:history="1">
                <w:r>
                  <w:rPr>
                    <w:rStyle w:val="Hyperlink"/>
                  </w:rPr>
                  <w:t>https://www.20087.com/A/1A/YeJingXianShiQiFaZhanQuShi.html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液晶显示器（LCD）作为一种广泛应用的显示技术，在智能手机、平板电脑、电视等领域占据主导地位。近年来，随着显示技术的不断进步，液晶显示器在分辨率、色彩还原度、响应速度等方面都有了显著提升。目前，高分辨率、超薄设计、曲面屏幕等技术已成为LCD产品的重要特征，满足了消费者对高质量视觉体验的需求。</w:t>
      </w:r>
      <w:r>
        <w:rPr>
          <w:rFonts w:hint="eastAsia"/>
        </w:rPr>
        <w:br/>
      </w:r>
      <w:r>
        <w:rPr>
          <w:rFonts w:hint="eastAsia"/>
        </w:rPr>
        <w:t>　　未来，液晶显示器行业将更加注重技术创新和应用场景的扩展。市场调研网认为，一方面，通过引入量子点技术、Mini LED背光等新技术，提高液晶显示器的显示质量和能效，满足消费者对更高画质和节能的需求。另一方面，随着5G、物联网等新兴技术的发展，液晶显示器将在智能交通、智慧城市等领域发挥更大的作用，如用于公共信息显示屏、车载显示系统等。此外，随着可穿戴设备市场的增长，柔性液晶显示技术也将成为行业的一个重要发展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4455255e5e04718" w:history="1">
        <w:r>
          <w:rPr>
            <w:rStyle w:val="Hyperlink"/>
          </w:rPr>
          <w:t>2026-2032年中国液晶显示器行业市场调研与发展前景分析报告</w:t>
        </w:r>
      </w:hyperlink>
      <w:r>
        <w:rPr>
          <w:rFonts w:hint="eastAsia"/>
        </w:rPr>
        <w:t>》，2025年液晶显示器行业市场规模达 亿元，预计2032年市场规模将达 亿元，期间年均复合增长率（CAGR）达 %。报告依托国家统计局、相关行业协会及科研单位提供的权威数据，全面分析了液晶显示器行业发展环境、产业链结构、市场供需状况及价格变化，重点研究了液晶显示器行业内主要企业的经营现状。报告对液晶显示器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2025-2026年中国液晶显示器行业发展环境分析</w:t>
      </w:r>
      <w:r>
        <w:rPr>
          <w:rFonts w:hint="eastAsia"/>
        </w:rPr>
        <w:br/>
      </w:r>
      <w:r>
        <w:rPr>
          <w:rFonts w:hint="eastAsia"/>
        </w:rPr>
        <w:t>　　第一节 液晶显示器市场特征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二、行业特征</w:t>
      </w:r>
      <w:r>
        <w:rPr>
          <w:rFonts w:hint="eastAsia"/>
        </w:rPr>
        <w:br/>
      </w:r>
      <w:r>
        <w:rPr>
          <w:rFonts w:hint="eastAsia"/>
        </w:rPr>
        <w:t>　　　　　　1、行业消费特征</w:t>
      </w:r>
      <w:r>
        <w:rPr>
          <w:rFonts w:hint="eastAsia"/>
        </w:rPr>
        <w:br/>
      </w:r>
      <w:r>
        <w:rPr>
          <w:rFonts w:hint="eastAsia"/>
        </w:rPr>
        <w:t>　　　　　　2、行业产品结构特征</w:t>
      </w:r>
      <w:r>
        <w:rPr>
          <w:rFonts w:hint="eastAsia"/>
        </w:rPr>
        <w:br/>
      </w:r>
      <w:r>
        <w:rPr>
          <w:rFonts w:hint="eastAsia"/>
        </w:rPr>
        <w:t>　　　　　　3、行业原材料供给特征</w:t>
      </w:r>
      <w:r>
        <w:rPr>
          <w:rFonts w:hint="eastAsia"/>
        </w:rPr>
        <w:br/>
      </w:r>
      <w:r>
        <w:rPr>
          <w:rFonts w:hint="eastAsia"/>
        </w:rPr>
        <w:t>　　　　　　4、行业产业集中度特征</w:t>
      </w:r>
      <w:r>
        <w:rPr>
          <w:rFonts w:hint="eastAsia"/>
        </w:rPr>
        <w:br/>
      </w:r>
      <w:r>
        <w:rPr>
          <w:rFonts w:hint="eastAsia"/>
        </w:rPr>
        <w:t>　　第二节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第三节 政策环境分析</w:t>
      </w:r>
      <w:r>
        <w:rPr>
          <w:rFonts w:hint="eastAsia"/>
        </w:rPr>
        <w:br/>
      </w:r>
      <w:r>
        <w:rPr>
          <w:rFonts w:hint="eastAsia"/>
        </w:rPr>
        <w:t>　　　　一、国家宏观调控政策分析</w:t>
      </w:r>
      <w:r>
        <w:rPr>
          <w:rFonts w:hint="eastAsia"/>
        </w:rPr>
        <w:br/>
      </w:r>
      <w:r>
        <w:rPr>
          <w:rFonts w:hint="eastAsia"/>
        </w:rPr>
        <w:t>　　　　二、液晶显示器行业相关政策分析</w:t>
      </w:r>
      <w:r>
        <w:rPr>
          <w:rFonts w:hint="eastAsia"/>
        </w:rPr>
        <w:br/>
      </w:r>
      <w:r>
        <w:rPr>
          <w:rFonts w:hint="eastAsia"/>
        </w:rPr>
        <w:t>　　第四节 液晶显示器行业发展的波特五力模型分析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中国液晶显示器行业产业链（上、下游及关联产业）状况分析</w:t>
      </w:r>
      <w:r>
        <w:rPr>
          <w:rFonts w:hint="eastAsia"/>
        </w:rPr>
        <w:br/>
      </w:r>
      <w:r>
        <w:rPr>
          <w:rFonts w:hint="eastAsia"/>
        </w:rPr>
        <w:t>　　第一节 上游产业发展状况分析</w:t>
      </w:r>
      <w:r>
        <w:rPr>
          <w:rFonts w:hint="eastAsia"/>
        </w:rPr>
        <w:br/>
      </w:r>
      <w:r>
        <w:rPr>
          <w:rFonts w:hint="eastAsia"/>
        </w:rPr>
        <w:t>　　第二节 下游产业发展状况分析</w:t>
      </w:r>
      <w:r>
        <w:rPr>
          <w:rFonts w:hint="eastAsia"/>
        </w:rPr>
        <w:br/>
      </w:r>
      <w:r>
        <w:rPr>
          <w:rFonts w:hint="eastAsia"/>
        </w:rPr>
        <w:t>　　第三节 关联产业发展状况分析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2025-2026年中国液晶显示器行业规模分析</w:t>
      </w:r>
      <w:r>
        <w:rPr>
          <w:rFonts w:hint="eastAsia"/>
        </w:rPr>
        <w:br/>
      </w:r>
      <w:r>
        <w:rPr>
          <w:rFonts w:hint="eastAsia"/>
        </w:rPr>
        <w:t>　　第一节 2025-2026年中国液晶显示器行业销售及利润分析</w:t>
      </w:r>
      <w:r>
        <w:rPr>
          <w:rFonts w:hint="eastAsia"/>
        </w:rPr>
        <w:br/>
      </w:r>
      <w:r>
        <w:rPr>
          <w:rFonts w:hint="eastAsia"/>
        </w:rPr>
        <w:t>　　　　一、2021-2026年中国液晶显示器行业销售收入分析</w:t>
      </w:r>
      <w:r>
        <w:rPr>
          <w:rFonts w:hint="eastAsia"/>
        </w:rPr>
        <w:br/>
      </w:r>
      <w:r>
        <w:rPr>
          <w:rFonts w:hint="eastAsia"/>
        </w:rPr>
        <w:t>　　　　二、2021-2026年中国液晶显示器行业产品销售税金情况</w:t>
      </w:r>
      <w:r>
        <w:rPr>
          <w:rFonts w:hint="eastAsia"/>
        </w:rPr>
        <w:br/>
      </w:r>
      <w:r>
        <w:rPr>
          <w:rFonts w:hint="eastAsia"/>
        </w:rPr>
        <w:t>　　　　三、2021-2026年中国液晶显示器行业利润增长情况</w:t>
      </w:r>
      <w:r>
        <w:rPr>
          <w:rFonts w:hint="eastAsia"/>
        </w:rPr>
        <w:br/>
      </w:r>
      <w:r>
        <w:rPr>
          <w:rFonts w:hint="eastAsia"/>
        </w:rPr>
        <w:t>　　第二节 2021-2026年中国液晶显示器行业销售成本情况</w:t>
      </w:r>
      <w:r>
        <w:rPr>
          <w:rFonts w:hint="eastAsia"/>
        </w:rPr>
        <w:br/>
      </w:r>
      <w:r>
        <w:rPr>
          <w:rFonts w:hint="eastAsia"/>
        </w:rPr>
        <w:t>　　第三节 2021-2026年中国液晶显示器行业销售费用情况</w:t>
      </w:r>
      <w:r>
        <w:rPr>
          <w:rFonts w:hint="eastAsia"/>
        </w:rPr>
        <w:br/>
      </w:r>
      <w:r>
        <w:rPr>
          <w:rFonts w:hint="eastAsia"/>
        </w:rPr>
        <w:t>　　第四节 2021-2026年中国液晶显示器行业管理费用情况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2025-2026年中国液晶显示器行业区域结构分析</w:t>
      </w:r>
      <w:r>
        <w:rPr>
          <w:rFonts w:hint="eastAsia"/>
        </w:rPr>
        <w:br/>
      </w:r>
      <w:r>
        <w:rPr>
          <w:rFonts w:hint="eastAsia"/>
        </w:rPr>
        <w:t>　　第一节 2025-2026年东北地区液晶显示器行业市场现状分析</w:t>
      </w:r>
      <w:r>
        <w:rPr>
          <w:rFonts w:hint="eastAsia"/>
        </w:rPr>
        <w:br/>
      </w:r>
      <w:r>
        <w:rPr>
          <w:rFonts w:hint="eastAsia"/>
        </w:rPr>
        <w:t>　　第二节 2025-2026年华北地区液晶显示器行业市场现状分析</w:t>
      </w:r>
      <w:r>
        <w:rPr>
          <w:rFonts w:hint="eastAsia"/>
        </w:rPr>
        <w:br/>
      </w:r>
      <w:r>
        <w:rPr>
          <w:rFonts w:hint="eastAsia"/>
        </w:rPr>
        <w:t>　　第三节 2025-2026年华东地区液晶显示器行业市场现状分析</w:t>
      </w:r>
      <w:r>
        <w:rPr>
          <w:rFonts w:hint="eastAsia"/>
        </w:rPr>
        <w:br/>
      </w:r>
      <w:r>
        <w:rPr>
          <w:rFonts w:hint="eastAsia"/>
        </w:rPr>
        <w:t>　　第四节 2025-2026年华南地区液晶显示器行业市场现状分析</w:t>
      </w:r>
      <w:r>
        <w:rPr>
          <w:rFonts w:hint="eastAsia"/>
        </w:rPr>
        <w:br/>
      </w:r>
      <w:r>
        <w:rPr>
          <w:rFonts w:hint="eastAsia"/>
        </w:rPr>
        <w:t>　　第五节 2025-2026年华中地区液晶显示器行业市场现状分析</w:t>
      </w:r>
      <w:r>
        <w:rPr>
          <w:rFonts w:hint="eastAsia"/>
        </w:rPr>
        <w:br/>
      </w:r>
      <w:r>
        <w:rPr>
          <w:rFonts w:hint="eastAsia"/>
        </w:rPr>
        <w:t>　　第六节 2025-2026年西北地区液晶显示器行业市场现状分析</w:t>
      </w:r>
      <w:r>
        <w:rPr>
          <w:rFonts w:hint="eastAsia"/>
        </w:rPr>
        <w:br/>
      </w:r>
      <w:r>
        <w:rPr>
          <w:rFonts w:hint="eastAsia"/>
        </w:rPr>
        <w:t>　　第七节 2025-2026年西南地区液晶显示器行业市场现状分析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中国液晶显示器国内市场综述</w:t>
      </w:r>
      <w:r>
        <w:rPr>
          <w:rFonts w:hint="eastAsia"/>
        </w:rPr>
        <w:br/>
      </w:r>
      <w:r>
        <w:rPr>
          <w:rFonts w:hint="eastAsia"/>
        </w:rPr>
        <w:t>　　第一节 中国液晶显示器产品产量分析及预测</w:t>
      </w:r>
      <w:r>
        <w:rPr>
          <w:rFonts w:hint="eastAsia"/>
        </w:rPr>
        <w:br/>
      </w:r>
      <w:r>
        <w:rPr>
          <w:rFonts w:hint="eastAsia"/>
        </w:rPr>
        <w:t>　　　　一、液晶显示器产业总体产能规模</w:t>
      </w:r>
      <w:r>
        <w:rPr>
          <w:rFonts w:hint="eastAsia"/>
        </w:rPr>
        <w:br/>
      </w:r>
      <w:r>
        <w:rPr>
          <w:rFonts w:hint="eastAsia"/>
        </w:rPr>
        <w:t>　　　　二、液晶显示器生产区域分布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三、2021-2026年产量</w:t>
      </w:r>
      <w:r>
        <w:rPr>
          <w:rFonts w:hint="eastAsia"/>
        </w:rPr>
        <w:br/>
      </w:r>
      <w:r>
        <w:rPr>
          <w:rFonts w:hint="eastAsia"/>
        </w:rPr>
        <w:t>　　　　四、2021-2026年消费情况</w:t>
      </w:r>
      <w:r>
        <w:rPr>
          <w:rFonts w:hint="eastAsia"/>
        </w:rPr>
        <w:br/>
      </w:r>
      <w:r>
        <w:rPr>
          <w:rFonts w:hint="eastAsia"/>
        </w:rPr>
        <w:t>　　第二节 中国液晶显示器市场需求分析及预测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一、中国液晶显示器需求特点</w:t>
      </w:r>
      <w:r>
        <w:rPr>
          <w:rFonts w:hint="eastAsia"/>
        </w:rPr>
        <w:br/>
      </w:r>
      <w:r>
        <w:rPr>
          <w:rFonts w:hint="eastAsia"/>
        </w:rPr>
        <w:t>　　　　二、主要地域分布</w:t>
      </w:r>
      <w:r>
        <w:rPr>
          <w:rFonts w:hint="eastAsia"/>
        </w:rPr>
        <w:br/>
      </w:r>
      <w:r>
        <w:rPr>
          <w:rFonts w:hint="eastAsia"/>
        </w:rPr>
        <w:t>　　第三节 2026-2032年中国液晶显示器供需平衡预测（回归预测模型）</w:t>
      </w:r>
      <w:r>
        <w:rPr>
          <w:rFonts w:hint="eastAsia"/>
        </w:rPr>
        <w:br/>
      </w:r>
      <w:r>
        <w:rPr>
          <w:rFonts w:hint="eastAsia"/>
        </w:rPr>
        <w:t>　　第四节 中国液晶显示器价格趋势分析</w:t>
      </w:r>
      <w:r>
        <w:rPr>
          <w:rFonts w:hint="eastAsia"/>
        </w:rPr>
        <w:br/>
      </w:r>
      <w:r>
        <w:rPr>
          <w:rFonts w:hint="eastAsia"/>
        </w:rPr>
        <w:t>　　　　一、中国液晶显示器2021-2026年价格趋势</w:t>
      </w:r>
      <w:r>
        <w:rPr>
          <w:rFonts w:hint="eastAsia"/>
        </w:rPr>
        <w:br/>
      </w:r>
      <w:r>
        <w:rPr>
          <w:rFonts w:hint="eastAsia"/>
        </w:rPr>
        <w:t>　　　　二、中国液晶显示器当前市场价格及分析</w:t>
      </w:r>
      <w:r>
        <w:rPr>
          <w:rFonts w:hint="eastAsia"/>
        </w:rPr>
        <w:br/>
      </w:r>
      <w:r>
        <w:rPr>
          <w:rFonts w:hint="eastAsia"/>
        </w:rPr>
        <w:t>　　　　三、影响液晶显示器价格因素分析</w:t>
      </w:r>
      <w:r>
        <w:rPr>
          <w:rFonts w:hint="eastAsia"/>
        </w:rPr>
        <w:br/>
      </w:r>
      <w:r>
        <w:rPr>
          <w:rFonts w:hint="eastAsia"/>
        </w:rPr>
        <w:t>　　　　四、2026-2032年中国液晶显示器价格走势预测（回归预测模型）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中国液晶显示器行业进出口市场情况分析</w:t>
      </w:r>
      <w:r>
        <w:rPr>
          <w:rFonts w:hint="eastAsia"/>
        </w:rPr>
        <w:br/>
      </w:r>
      <w:r>
        <w:rPr>
          <w:rFonts w:hint="eastAsia"/>
        </w:rPr>
        <w:t>　　第一节 2021-2026年中国液晶显示器行业进出口量分析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一、2021-2026年中国液晶显示器行业进口分析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二、2021-2026年中国液晶显示器行业出口分析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2026-2032年中国液晶显示器行业进出口市场预测分析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一、2026-2032年中国液晶显示器行业进口预测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二、2026-2032年中国液晶显示器行业出口预测</w:t>
      </w:r>
      <w:r>
        <w:rPr>
          <w:rFonts w:hint="eastAsia"/>
        </w:rPr>
        <w:br/>
      </w:r>
      <w:r>
        <w:rPr>
          <w:rFonts w:hint="eastAsia"/>
        </w:rPr>
        <w:t>　　第三节 影响进出口变化的主要原因分析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全国液晶显示器行业财务状况分析</w:t>
      </w:r>
      <w:r>
        <w:rPr>
          <w:rFonts w:hint="eastAsia"/>
        </w:rPr>
        <w:br/>
      </w:r>
      <w:r>
        <w:rPr>
          <w:rFonts w:hint="eastAsia"/>
        </w:rPr>
        <w:t>　　第一节 2026年液晶显示器行业规模分析</w:t>
      </w:r>
      <w:r>
        <w:rPr>
          <w:rFonts w:hint="eastAsia"/>
        </w:rPr>
        <w:br/>
      </w:r>
      <w:r>
        <w:rPr>
          <w:rFonts w:hint="eastAsia"/>
        </w:rPr>
        <w:t>　　　　一、2026年液晶显示器行业总资产对比分析</w:t>
      </w:r>
      <w:r>
        <w:rPr>
          <w:rFonts w:hint="eastAsia"/>
        </w:rPr>
        <w:br/>
      </w:r>
      <w:r>
        <w:rPr>
          <w:rFonts w:hint="eastAsia"/>
        </w:rPr>
        <w:t>　　　　二、2026年液晶显示器行业企业单位数对比分析</w:t>
      </w:r>
      <w:r>
        <w:rPr>
          <w:rFonts w:hint="eastAsia"/>
        </w:rPr>
        <w:br/>
      </w:r>
      <w:r>
        <w:rPr>
          <w:rFonts w:hint="eastAsia"/>
        </w:rPr>
        <w:t>　　　　三、2026年液晶显示器行业从业人员平均人数对比分析</w:t>
      </w:r>
      <w:r>
        <w:rPr>
          <w:rFonts w:hint="eastAsia"/>
        </w:rPr>
        <w:br/>
      </w:r>
      <w:r>
        <w:rPr>
          <w:rFonts w:hint="eastAsia"/>
        </w:rPr>
        <w:t>　　第二节 2026年液晶显示器行业经济效益分析</w:t>
      </w:r>
      <w:r>
        <w:rPr>
          <w:rFonts w:hint="eastAsia"/>
        </w:rPr>
        <w:br/>
      </w:r>
      <w:r>
        <w:rPr>
          <w:rFonts w:hint="eastAsia"/>
        </w:rPr>
        <w:t>　　　　一、2026年液晶显示器行业产值利税率对比分析</w:t>
      </w:r>
      <w:r>
        <w:rPr>
          <w:rFonts w:hint="eastAsia"/>
        </w:rPr>
        <w:br/>
      </w:r>
      <w:r>
        <w:rPr>
          <w:rFonts w:hint="eastAsia"/>
        </w:rPr>
        <w:t>　　　　二、2026年液晶显示器行业资金利润率对比分析</w:t>
      </w:r>
      <w:r>
        <w:rPr>
          <w:rFonts w:hint="eastAsia"/>
        </w:rPr>
        <w:br/>
      </w:r>
      <w:r>
        <w:rPr>
          <w:rFonts w:hint="eastAsia"/>
        </w:rPr>
        <w:t>　　　　三、2026年液晶显示器行业成本费用利润率对比分析</w:t>
      </w:r>
      <w:r>
        <w:rPr>
          <w:rFonts w:hint="eastAsia"/>
        </w:rPr>
        <w:br/>
      </w:r>
      <w:r>
        <w:rPr>
          <w:rFonts w:hint="eastAsia"/>
        </w:rPr>
        <w:t>　　第三节 2026年液晶显示器行业效率分析</w:t>
      </w:r>
      <w:r>
        <w:rPr>
          <w:rFonts w:hint="eastAsia"/>
        </w:rPr>
        <w:br/>
      </w:r>
      <w:r>
        <w:rPr>
          <w:rFonts w:hint="eastAsia"/>
        </w:rPr>
        <w:t>　　　　一、2026年液晶显示器行业资产负债率对比分析</w:t>
      </w:r>
      <w:r>
        <w:rPr>
          <w:rFonts w:hint="eastAsia"/>
        </w:rPr>
        <w:br/>
      </w:r>
      <w:r>
        <w:rPr>
          <w:rFonts w:hint="eastAsia"/>
        </w:rPr>
        <w:t>　　　　二、2026年液晶显示器行业流动资产周转次数对比分析</w:t>
      </w:r>
      <w:r>
        <w:rPr>
          <w:rFonts w:hint="eastAsia"/>
        </w:rPr>
        <w:br/>
      </w:r>
      <w:r>
        <w:rPr>
          <w:rFonts w:hint="eastAsia"/>
        </w:rPr>
        <w:t>　　第四节 2026年液晶显示器行业结构分析</w:t>
      </w:r>
      <w:r>
        <w:rPr>
          <w:rFonts w:hint="eastAsia"/>
        </w:rPr>
        <w:br/>
      </w:r>
      <w:r>
        <w:rPr>
          <w:rFonts w:hint="eastAsia"/>
        </w:rPr>
        <w:t>　　　　一、2026年液晶显示器行业地区结构分析</w:t>
      </w:r>
      <w:r>
        <w:rPr>
          <w:rFonts w:hint="eastAsia"/>
        </w:rPr>
        <w:br/>
      </w:r>
      <w:r>
        <w:rPr>
          <w:rFonts w:hint="eastAsia"/>
        </w:rPr>
        <w:t>　　　　二、2026年液晶显示器行业所有制结构分析</w:t>
      </w:r>
      <w:r>
        <w:rPr>
          <w:rFonts w:hint="eastAsia"/>
        </w:rPr>
        <w:br/>
      </w:r>
      <w:r>
        <w:rPr>
          <w:rFonts w:hint="eastAsia"/>
        </w:rPr>
        <w:t>　　　　三、2026年液晶显示器行业不同规模企业结构分析</w:t>
      </w:r>
      <w:r>
        <w:rPr>
          <w:rFonts w:hint="eastAsia"/>
        </w:rPr>
        <w:br/>
      </w:r>
      <w:r>
        <w:rPr>
          <w:rFonts w:hint="eastAsia"/>
        </w:rPr>
        <w:t>　　第五节 2026年液晶显示器行业不同规模企业财务状况分析</w:t>
      </w:r>
      <w:r>
        <w:rPr>
          <w:rFonts w:hint="eastAsia"/>
        </w:rPr>
        <w:br/>
      </w:r>
      <w:r>
        <w:rPr>
          <w:rFonts w:hint="eastAsia"/>
        </w:rPr>
        <w:t>　　　　一、2026年液晶显示器行业不同规模企业人均指标分析</w:t>
      </w:r>
      <w:r>
        <w:rPr>
          <w:rFonts w:hint="eastAsia"/>
        </w:rPr>
        <w:br/>
      </w:r>
      <w:r>
        <w:rPr>
          <w:rFonts w:hint="eastAsia"/>
        </w:rPr>
        <w:t>　　　　二、2026年液晶显示器行业不同规模企业盈利能力分析</w:t>
      </w:r>
      <w:r>
        <w:rPr>
          <w:rFonts w:hint="eastAsia"/>
        </w:rPr>
        <w:br/>
      </w:r>
      <w:r>
        <w:rPr>
          <w:rFonts w:hint="eastAsia"/>
        </w:rPr>
        <w:t>　　　　三、2026年液晶显示器行业不同规模企业营运能力分析</w:t>
      </w:r>
      <w:r>
        <w:rPr>
          <w:rFonts w:hint="eastAsia"/>
        </w:rPr>
        <w:br/>
      </w:r>
      <w:r>
        <w:rPr>
          <w:rFonts w:hint="eastAsia"/>
        </w:rPr>
        <w:t>　　　　四、2026年液晶显示器行业不同规模企业偿债能力分析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国内外液晶显示器重点企业分析</w:t>
      </w:r>
      <w:r>
        <w:rPr>
          <w:rFonts w:hint="eastAsia"/>
        </w:rPr>
        <w:br/>
      </w:r>
      <w:r>
        <w:rPr>
          <w:rFonts w:hint="eastAsia"/>
        </w:rPr>
        <w:t>　　第一节 重点企业1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第二节 重点企业2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第三节 重点企业3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第四节 重点企业4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第五节 重点企业5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中国液晶显示器行业发展预测</w:t>
      </w:r>
      <w:r>
        <w:rPr>
          <w:rFonts w:hint="eastAsia"/>
        </w:rPr>
        <w:br/>
      </w:r>
      <w:r>
        <w:rPr>
          <w:rFonts w:hint="eastAsia"/>
        </w:rPr>
        <w:t>　　第一节 2026-2032年我国液晶显示器行业产量预测</w:t>
      </w:r>
      <w:r>
        <w:rPr>
          <w:rFonts w:hint="eastAsia"/>
        </w:rPr>
        <w:br/>
      </w:r>
      <w:r>
        <w:rPr>
          <w:rFonts w:hint="eastAsia"/>
        </w:rPr>
        <w:t>　　第二节 2026-2032年我国液晶显示器行业消费量预测</w:t>
      </w:r>
      <w:r>
        <w:rPr>
          <w:rFonts w:hint="eastAsia"/>
        </w:rPr>
        <w:br/>
      </w:r>
      <w:r>
        <w:rPr>
          <w:rFonts w:hint="eastAsia"/>
        </w:rPr>
        <w:t>　　第三节 2026-2032年我国液晶显示器行业产值预测</w:t>
      </w:r>
      <w:r>
        <w:rPr>
          <w:rFonts w:hint="eastAsia"/>
        </w:rPr>
        <w:br/>
      </w:r>
      <w:r>
        <w:rPr>
          <w:rFonts w:hint="eastAsia"/>
        </w:rPr>
        <w:t>　　第四节 2026-2032年我国液晶显示器行业销售收入预测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液晶显示器行业投资前景与投资策略分析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液晶显示器行业发展的PEST分析</w:t>
      </w:r>
      <w:r>
        <w:rPr>
          <w:rFonts w:hint="eastAsia"/>
        </w:rPr>
        <w:br/>
      </w:r>
      <w:r>
        <w:rPr>
          <w:rFonts w:hint="eastAsia"/>
        </w:rPr>
        <w:t>　　　　一、政治和法律环境分析</w:t>
      </w:r>
      <w:r>
        <w:rPr>
          <w:rFonts w:hint="eastAsia"/>
        </w:rPr>
        <w:br/>
      </w:r>
      <w:r>
        <w:rPr>
          <w:rFonts w:hint="eastAsia"/>
        </w:rPr>
        <w:t>　　　　二、经济发展环境分析</w:t>
      </w:r>
      <w:r>
        <w:rPr>
          <w:rFonts w:hint="eastAsia"/>
        </w:rPr>
        <w:br/>
      </w:r>
      <w:r>
        <w:rPr>
          <w:rFonts w:hint="eastAsia"/>
        </w:rPr>
        <w:t>　　　　三、社会、文化与自然环境分析</w:t>
      </w:r>
      <w:r>
        <w:rPr>
          <w:rFonts w:hint="eastAsia"/>
        </w:rPr>
        <w:br/>
      </w:r>
      <w:r>
        <w:rPr>
          <w:rFonts w:hint="eastAsia"/>
        </w:rPr>
        <w:t>　　　　四、技术发展环境分析</w:t>
      </w:r>
      <w:r>
        <w:rPr>
          <w:rFonts w:hint="eastAsia"/>
        </w:rPr>
        <w:br/>
      </w:r>
      <w:r>
        <w:rPr>
          <w:rFonts w:hint="eastAsia"/>
        </w:rPr>
        <w:t>　　第三节 液晶显示器行业投资价值分析</w:t>
      </w:r>
      <w:r>
        <w:rPr>
          <w:rFonts w:hint="eastAsia"/>
        </w:rPr>
        <w:br/>
      </w:r>
      <w:r>
        <w:rPr>
          <w:rFonts w:hint="eastAsia"/>
        </w:rPr>
        <w:t>　　　　一、液晶显示器行业发展前景分析</w:t>
      </w:r>
      <w:r>
        <w:rPr>
          <w:rFonts w:hint="eastAsia"/>
        </w:rPr>
        <w:br/>
      </w:r>
      <w:r>
        <w:rPr>
          <w:rFonts w:hint="eastAsia"/>
        </w:rPr>
        <w:t>　　　　二、液晶显示器行业盈利能力预测</w:t>
      </w:r>
      <w:r>
        <w:rPr>
          <w:rFonts w:hint="eastAsia"/>
        </w:rPr>
        <w:br/>
      </w:r>
      <w:r>
        <w:rPr>
          <w:rFonts w:hint="eastAsia"/>
        </w:rPr>
        <w:t>　　　　三、投资机会分析</w:t>
      </w:r>
      <w:r>
        <w:rPr>
          <w:rFonts w:hint="eastAsia"/>
        </w:rPr>
        <w:br/>
      </w:r>
      <w:r>
        <w:rPr>
          <w:rFonts w:hint="eastAsia"/>
        </w:rPr>
        <w:t>　　第四节 液晶显示器行业投资风险分析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　　四、其他风险</w:t>
      </w:r>
      <w:r>
        <w:rPr>
          <w:rFonts w:hint="eastAsia"/>
        </w:rPr>
        <w:br/>
      </w:r>
      <w:r>
        <w:rPr>
          <w:rFonts w:hint="eastAsia"/>
        </w:rPr>
        <w:t>　　第五节 液晶显示器行业投资策略分析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业内专家对中国液晶显示器行业总结及企业重点客户管理建议</w:t>
      </w:r>
      <w:r>
        <w:rPr>
          <w:rFonts w:hint="eastAsia"/>
        </w:rPr>
        <w:br/>
      </w:r>
      <w:r>
        <w:rPr>
          <w:rFonts w:hint="eastAsia"/>
        </w:rPr>
        <w:t>　　第一节 液晶显示器行业企业问题总结</w:t>
      </w:r>
      <w:r>
        <w:rPr>
          <w:rFonts w:hint="eastAsia"/>
        </w:rPr>
        <w:br/>
      </w:r>
      <w:r>
        <w:rPr>
          <w:rFonts w:hint="eastAsia"/>
        </w:rPr>
        <w:t>　　第二节 液晶显示器企业应对策略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第三节 中-智-林-　液晶显示器市场的重点客户战略实施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4455255e5e04718" w:history="1">
        <w:r>
          <w:rPr>
            <w:rStyle w:val="Hyperlink"/>
          </w:rPr>
          <w:t>2026-2032年中国液晶显示器行业市场调研与发展前景分析报告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12281AA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4455255e5e04718" w:history="1">
        <w:r>
          <w:rPr>
            <w:rStyle w:val="Hyperlink"/>
          </w:rPr>
          <w:t>https://www.20087.com/A/1A/YeJingXianShiQiFaZhanQuShi.html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热点：液晶显示器出现竖条纹维修方法、液晶显示器花屏维修、液晶显示器回收价格表、液晶显示器黑屏怎么修复、液晶显示器是一种光偏振调制的显示器件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4e44cc8256446df" w:history="1">
      <w:r>
        <w:rPr>
          <w:rStyle w:val="Hyperlink"/>
        </w:rPr>
        <w:t>2026-2032年中国液晶显示器行业市场调研与发展前景分析报告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1A/YeJingXianShiQiFaZhanQuShi.html" TargetMode="External" Id="R54455255e5e0471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1A/YeJingXianShiQiFaZhanQuShi.html" TargetMode="External" Id="R24e44cc8256446d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2026-06-08T06:22:00Z</dcterms:created>
  <dcterms:modified xsi:type="dcterms:W3CDTF">2026-06-08T07:22:00Z</dcterms:modified>
  <dc:subject>2026-2032年中国液晶显示器行业市场调研与发展前景分析报告</dc:subject>
  <dc:title>2026-2032年中国液晶显示器行业市场调研与发展前景分析报告</dc:title>
  <cp:keywords>2026-2032年中国液晶显示器行业市场调研与发展前景分析报告</cp:keywords>
  <dc:description>2026-2032年中国液晶显示器行业市场调研与发展前景分析报告</dc:description>
</cp:coreProperties>
</file>