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201e9707241eb" w:history="1">
              <w:r>
                <w:rPr>
                  <w:rStyle w:val="Hyperlink"/>
                </w:rPr>
                <w:t>2025年中国切削刀具制造行业现状调研及发展趋势预测报告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201e9707241eb" w:history="1">
              <w:r>
                <w:rPr>
                  <w:rStyle w:val="Hyperlink"/>
                </w:rPr>
                <w:t>2025年中国切削刀具制造行业现状调研及发展趋势预测报告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201e9707241eb" w:history="1">
                <w:r>
                  <w:rPr>
                    <w:rStyle w:val="Hyperlink"/>
                  </w:rPr>
                  <w:t>https://www.20087.com/M_JiXie/38/QieXueDaoJuZhiZaoShiChangXingQingFenXiYuCe.html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、模具制造和机械工程中不可或缺的工具，近年来，随着硬质合金、陶瓷和立方氮化硼（CBN）等高性能材料的应用，切削刀具的硬度、耐磨性和加工精度得到了显著提升。现代切削刀具制造工艺，如粉末冶金、涂层技术和精密磨削，使得刀具能够适应高速加工和复杂几何形状的加工需求。同时，数字化设计和智能制造技术的融合，提高了刀具制造的效率和质量。</w:t>
      </w:r>
      <w:r>
        <w:rPr>
          <w:rFonts w:hint="eastAsia"/>
        </w:rPr>
        <w:br/>
      </w:r>
      <w:r>
        <w:rPr>
          <w:rFonts w:hint="eastAsia"/>
        </w:rPr>
        <w:t>　　未来，切削刀具制造将更加注重智能化和可持续性。一方面，通过集成传感器和人工智能算法，实现刀具状态的实时监测和智能维护，延长刀具使用寿命，提高生产效率。另一方面，采用可回收材料和绿色制造技术，减少废弃物和能源消耗，推动切削刀具制造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201e9707241eb" w:history="1">
        <w:r>
          <w:rPr>
            <w:rStyle w:val="Hyperlink"/>
          </w:rPr>
          <w:t>2025年中国切削刀具制造行业现状调研及发展趋势预测报告</w:t>
        </w:r>
      </w:hyperlink>
      <w:r>
        <w:rPr>
          <w:rFonts w:hint="eastAsia"/>
        </w:rPr>
        <w:t>》基于国家统计局、相关协会等权威数据，结合专业团队对切削刀具制造行业的长期监测，全面分析了切削刀具制造行业的市场规模、技术现状、发展趋势及竞争格局。报告详细梳理了切削刀具制造市场需求、进出口情况、上下游产业链、重点区域分布及主要企业动态，并通过SWOT分析揭示了切削刀具制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第一节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一、切削刀具制造行业统计部门和统计口径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三、切削刀具制造行业数据种类</w:t>
      </w:r>
      <w:r>
        <w:rPr>
          <w:rFonts w:hint="eastAsia"/>
        </w:rPr>
        <w:br/>
      </w:r>
      <w:r>
        <w:rPr>
          <w:rFonts w:hint="eastAsia"/>
        </w:rPr>
        <w:t>　　第三节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四、切削刀具技术发展趋势分析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我国切削刀具制造行业整体运行指标分析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2025年中国切削刀具制造行业总体规模分析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一、我国切削刀具制造行业工业总产值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二、我国切削刀具制造行业工业销售产值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三、我国切削刀具制造行业产销率</w:t>
      </w:r>
      <w:r>
        <w:rPr>
          <w:rFonts w:hint="eastAsia"/>
        </w:rPr>
        <w:br/>
      </w:r>
      <w:r>
        <w:rPr>
          <w:rFonts w:hint="eastAsia"/>
        </w:rPr>
        <w:t>　　第三节 2025年中国切削刀具制造行业财务指标总体分析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4、我国切削刀具制造行业资本保值增值率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切削刀具制造行业产业结构分析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切削刀具制造产业结构分析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三、中国切削刀具制造行业参与国际竞争的战略市场定位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一、高速钢刀具市场分析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　　5、主要发展建议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三、金刚石刀具市场分析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四、陶瓷刀具市场分析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五、CBN刀具市场分析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第三节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一、车削刀具产品市场分析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1、产品分类情况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二、钻削刀具产品市场分析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三、镗削刀具产品市场分析</w:t>
      </w:r>
      <w:r>
        <w:rPr>
          <w:rFonts w:hint="eastAsia"/>
        </w:rPr>
        <w:br/>
      </w:r>
      <w:r>
        <w:rPr>
          <w:rFonts w:hint="eastAsia"/>
        </w:rPr>
        <w:t>　　　　四、铣削刀具产品市场分析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2、新产品发展分析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1、螺纹刀具市场分析</w:t>
      </w:r>
      <w:r>
        <w:rPr>
          <w:rFonts w:hint="eastAsia"/>
        </w:rPr>
        <w:br/>
      </w:r>
      <w:r>
        <w:rPr>
          <w:rFonts w:hint="eastAsia"/>
        </w:rPr>
        <w:t>　　　　　　2、齿轮刀具市场分析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第一节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2、2025年行业区域集中度变化情况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5、2025年江西省切削刀具制造行业产销情况分析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6、2025年山东省切削刀具制造行业产销情况分析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7、2025年安徽省切削刀具制造行业产销情况分析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　　1、国际市场整体发展状况</w:t>
      </w:r>
      <w:r>
        <w:rPr>
          <w:rFonts w:hint="eastAsia"/>
        </w:rPr>
        <w:br/>
      </w:r>
      <w:r>
        <w:rPr>
          <w:rFonts w:hint="eastAsia"/>
        </w:rPr>
        <w:t>　　　　　　2、日本切削工具行业发展状况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　　1、世界五大刀具派系比较分析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　　2、进口品牌刀具在国内市场优势分析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　　3、世界刀具行业对中国刀具行业影响分析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第二节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一、欧美企业</w:t>
      </w:r>
      <w:r>
        <w:rPr>
          <w:rFonts w:hint="eastAsia"/>
        </w:rPr>
        <w:br/>
      </w:r>
      <w:r>
        <w:rPr>
          <w:rFonts w:hint="eastAsia"/>
        </w:rPr>
        <w:t>　　　　　　1、瑞典山特维克可乐满（SandvikCoromant）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　　2、美国肯纳金属（Kennametal）</w:t>
      </w:r>
      <w:r>
        <w:rPr>
          <w:rFonts w:hint="eastAsia"/>
        </w:rPr>
        <w:br/>
      </w:r>
      <w:r>
        <w:rPr>
          <w:rFonts w:hint="eastAsia"/>
        </w:rPr>
        <w:t>　　　　　　3、德国瓦尔特（Walter）</w:t>
      </w:r>
      <w:r>
        <w:rPr>
          <w:rFonts w:hint="eastAsia"/>
        </w:rPr>
        <w:br/>
      </w:r>
      <w:r>
        <w:rPr>
          <w:rFonts w:hint="eastAsia"/>
        </w:rPr>
        <w:t>　　　　　　4、瑞典山高（SECO）</w:t>
      </w:r>
      <w:r>
        <w:rPr>
          <w:rFonts w:hint="eastAsia"/>
        </w:rPr>
        <w:br/>
      </w:r>
      <w:r>
        <w:rPr>
          <w:rFonts w:hint="eastAsia"/>
        </w:rPr>
        <w:t>　　　　　　5、德国蓝帜LMT</w:t>
      </w:r>
      <w:r>
        <w:rPr>
          <w:rFonts w:hint="eastAsia"/>
        </w:rPr>
        <w:br/>
      </w:r>
      <w:r>
        <w:rPr>
          <w:rFonts w:hint="eastAsia"/>
        </w:rPr>
        <w:t>　　　　二、日本企业</w:t>
      </w:r>
      <w:r>
        <w:rPr>
          <w:rFonts w:hint="eastAsia"/>
        </w:rPr>
        <w:br/>
      </w:r>
      <w:r>
        <w:rPr>
          <w:rFonts w:hint="eastAsia"/>
        </w:rPr>
        <w:t>　　　　　　1、三菱（MITSUBISHI）</w:t>
      </w:r>
      <w:r>
        <w:rPr>
          <w:rFonts w:hint="eastAsia"/>
        </w:rPr>
        <w:br/>
      </w:r>
      <w:r>
        <w:rPr>
          <w:rFonts w:hint="eastAsia"/>
        </w:rPr>
        <w:t>　　　　　　2、住友（SUMITOMO）</w:t>
      </w:r>
      <w:r>
        <w:rPr>
          <w:rFonts w:hint="eastAsia"/>
        </w:rPr>
        <w:br/>
      </w:r>
      <w:r>
        <w:rPr>
          <w:rFonts w:hint="eastAsia"/>
        </w:rPr>
        <w:t>　　　　　　3、不二越（NACHI）</w:t>
      </w:r>
      <w:r>
        <w:rPr>
          <w:rFonts w:hint="eastAsia"/>
        </w:rPr>
        <w:br/>
      </w:r>
      <w:r>
        <w:rPr>
          <w:rFonts w:hint="eastAsia"/>
        </w:rPr>
        <w:t>　　　　　　4、大昭和（BIG）</w:t>
      </w:r>
      <w:r>
        <w:rPr>
          <w:rFonts w:hint="eastAsia"/>
        </w:rPr>
        <w:br/>
      </w:r>
      <w:r>
        <w:rPr>
          <w:rFonts w:hint="eastAsia"/>
        </w:rPr>
        <w:t>　　　　　　5、欧士机（OSG）</w:t>
      </w:r>
      <w:r>
        <w:rPr>
          <w:rFonts w:hint="eastAsia"/>
        </w:rPr>
        <w:br/>
      </w:r>
      <w:r>
        <w:rPr>
          <w:rFonts w:hint="eastAsia"/>
        </w:rPr>
        <w:t>　　　　　　6、京瓷（KYOCERA）</w:t>
      </w:r>
      <w:r>
        <w:rPr>
          <w:rFonts w:hint="eastAsia"/>
        </w:rPr>
        <w:br/>
      </w:r>
      <w:r>
        <w:rPr>
          <w:rFonts w:hint="eastAsia"/>
        </w:rPr>
        <w:t>　　　　　　7、黛杰（DIJET）</w:t>
      </w:r>
      <w:r>
        <w:rPr>
          <w:rFonts w:hint="eastAsia"/>
        </w:rPr>
        <w:br/>
      </w:r>
      <w:r>
        <w:rPr>
          <w:rFonts w:hint="eastAsia"/>
        </w:rPr>
        <w:t>　　　　三、以色列伊斯卡（Iscar）</w:t>
      </w:r>
      <w:r>
        <w:rPr>
          <w:rFonts w:hint="eastAsia"/>
        </w:rPr>
        <w:br/>
      </w:r>
      <w:r>
        <w:rPr>
          <w:rFonts w:hint="eastAsia"/>
        </w:rPr>
        <w:t>　　第三节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2025年切削刀具制造行业领先企业经营形势分析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伊斯卡刀具国际贸易（上海）有限公司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山特维克（中国）有限公司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二、切削刀具行业发展前景预测</w:t>
      </w:r>
      <w:r>
        <w:rPr>
          <w:rFonts w:hint="eastAsia"/>
        </w:rPr>
        <w:br/>
      </w:r>
      <w:r>
        <w:rPr>
          <w:rFonts w:hint="eastAsia"/>
        </w:rPr>
        <w:t>　　第二节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　　2、慎重实施投资计划</w:t>
      </w:r>
      <w:r>
        <w:rPr>
          <w:rFonts w:hint="eastAsia"/>
        </w:rPr>
        <w:br/>
      </w:r>
      <w:r>
        <w:rPr>
          <w:rFonts w:hint="eastAsia"/>
        </w:rPr>
        <w:t>　　　　　　3、提升产品附加价值</w:t>
      </w:r>
      <w:r>
        <w:rPr>
          <w:rFonts w:hint="eastAsia"/>
        </w:rPr>
        <w:br/>
      </w:r>
      <w:r>
        <w:rPr>
          <w:rFonts w:hint="eastAsia"/>
        </w:rPr>
        <w:t>　　　　　　4、走企业信息化道路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2025-2031年切削刀具制造行业投资机会与风险防范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切削刀具制造行业投融资情况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1、切削刀具制造产业投资经历的阶段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2、2025年切削刀具制造行业投资状况回顾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3、2025年中国切削刀具制造行业风险投资状况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4、2025-2031年我国切削刀具制造行业的投资态势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2025-2031年切削刀具制造行业投资机会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2025-2031年切削刀具制造行业投资风险及防范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一、切削刀具制造行业未来发展方向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二、切削刀具制造行业主要投资建议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三、中国切削刀具制造企业融资分析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1、中国切削刀具制造企业IPO融资分析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2、中国切削刀具制造企业再融资分析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2025-2031年切削刀具制造行业面临的困境及对策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2025年切削刀具制造行业面临的困境</w:t>
      </w:r>
      <w:r>
        <w:rPr>
          <w:rFonts w:hint="eastAsia"/>
        </w:rPr>
        <w:br/>
      </w:r>
      <w:r>
        <w:rPr>
          <w:rFonts w:hint="eastAsia"/>
        </w:rPr>
        <w:t>　　第二节 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二、中小切削刀具制造企业发展困境及策略分析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三、国内切削刀具制造企业的出路分析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中国切削刀具制造市场发展面临的挑战与对策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一、切削刀具制造品牌的重要性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切削刀具制造经营策略分析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一、切削刀具制造市场细分策略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切削刀具制造行业投资战略研究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切削刀具制造行业研究结论及建议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切削刀具制造子行业研究结论及建议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切削刀具制造行业生命周期</w:t>
      </w:r>
      <w:r>
        <w:rPr>
          <w:rFonts w:hint="eastAsia"/>
        </w:rPr>
        <w:br/>
      </w:r>
      <w:r>
        <w:rPr>
          <w:rFonts w:hint="eastAsia"/>
        </w:rPr>
        <w:t>　　图表 切削刀具制造行业产业链结构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2025年切削刀具制造行业重要数据指标比较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2025年中国切削刀具制造市场占全球份额比较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2025年切削刀具制造行业工业总产值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2025年切削刀具制造行业利润总额</w:t>
      </w:r>
      <w:r>
        <w:rPr>
          <w:rFonts w:hint="eastAsia"/>
        </w:rPr>
        <w:br/>
      </w:r>
      <w:r>
        <w:rPr>
          <w:rFonts w:hint="eastAsia"/>
        </w:rPr>
        <w:t>　　图表 2025年切削刀具制造行业资产总计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2025年切削刀具制造行业负债总计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2025年切削刀具制造行业竞争力分析</w:t>
      </w:r>
      <w:r>
        <w:rPr>
          <w:rFonts w:hint="eastAsia"/>
        </w:rPr>
        <w:br/>
      </w:r>
      <w:r>
        <w:rPr>
          <w:rFonts w:hint="eastAsia"/>
        </w:rPr>
        <w:t>　　图表 2025年切削刀具制造市场价格走势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2025年切削刀具制造行业需求分析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201e9707241eb" w:history="1">
        <w:r>
          <w:rPr>
            <w:rStyle w:val="Hyperlink"/>
          </w:rPr>
          <w:t>2025年中国切削刀具制造行业现状调研及发展趋势预测报告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201e9707241eb" w:history="1">
        <w:r>
          <w:rPr>
            <w:rStyle w:val="Hyperlink"/>
          </w:rPr>
          <w:t>https://www.20087.com/M_JiXie/38/QieXueDaoJuZhiZaoShiChangXingQingFenXiYuCe.html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c729f91d64a53" w:history="1">
      <w:r>
        <w:rPr>
          <w:rStyle w:val="Hyperlink"/>
        </w:rPr>
        <w:t>2025年中国切削刀具制造行业现状调研及发展趋势预测报告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/38/QieXueDaoJuZhiZaoShiChangXingQingFenXiYuCe.html" TargetMode="External" Id="R628201e9707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/38/QieXueDaoJuZhiZaoShiChangXingQingFenXiYuCe.html" TargetMode="External" Id="R221c729f91d6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2024-11-14T06:06:00Z</dcterms:created>
  <dcterms:modified xsi:type="dcterms:W3CDTF">2024-11-14T07:06:00Z</dcterms:modified>
  <dc:subject>2025年中国切削刀具制造行业现状调研及发展趋势预测报告</dc:subject>
  <dc:title>2025年中国切削刀具制造行业现状调研及发展趋势预测报告</dc:title>
  <cp:keywords>2025年中国切削刀具制造行业现状调研及发展趋势预测报告</cp:keywords>
  <dc:description>2025年中国切削刀具制造行业现状调研及发展趋势预测报告</dc:description>
</cp:coreProperties>
</file>