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bf2c462248f6" w:history="1">
              <w:r>
                <w:rPr>
                  <w:rStyle w:val="Hyperlink"/>
                </w:rPr>
                <w:t>2026-2032年全球与中国光学气体检测模块行业分析及市场前景报告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bf2c462248f6" w:history="1">
              <w:r>
                <w:rPr>
                  <w:rStyle w:val="Hyperlink"/>
                </w:rPr>
                <w:t>2026-2032年全球与中国光学气体检测模块行业分析及市场前景报告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bf2c462248f6" w:history="1">
                <w:r>
                  <w:rPr>
                    <w:rStyle w:val="Hyperlink"/>
                  </w:rPr>
                  <w:t>https://www.20087.com/0/50/GuangXueQiTiJianCeMoKuaiHangYeQianJingFenXi.html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气体检测模块是基于可调谐半导体激光吸收光谱（TDLAS）或非色散红外（NDIR）原理，用于精准测量特定气体浓度的核心传感组件。随着工业安全环保要求的提升与温室气体监测需求的爆发，该类模块正加速向高灵敏度与抗干扰方向发展。现代光学气体检测模块广泛采用了微机电系统（MEMS）光源与微型气室设计，在保持极高选择性的同时，大幅缩小了整体体积并降低了功耗。通过内置的温度与压力补偿算法，光学气体检测模块能够有效克服恶劣工况下背景气体的交叉干扰，广泛应用于煤矿瓦斯预警、汽车尾气分析及医疗呼吸代谢监测等领域。</w:t>
      </w:r>
      <w:r>
        <w:rPr>
          <w:rFonts w:hint="eastAsia"/>
        </w:rPr>
        <w:br/>
      </w:r>
      <w:r>
        <w:rPr>
          <w:rFonts w:hint="eastAsia"/>
        </w:rPr>
        <w:t>　　未来，光学气体检测模块的技术演进将全面迈向多组分同步探测、芯片级集成及低功耗无线互联。市场调研网认为，为了满足复杂工业过程控制的需求，采用量子级联激光器（QCL）或多波长阵列技术的新一代模块，将实现对多种痕量气体的同测与秒级响应。在制造工艺上，依托硅基光子学技术的成熟，将光路系统、探测器与信号处理电路高度集成的片上实验室（Lab-on-a-Chip）方案，将把气体传感器的成本降至消费级水平。此外，结合超低功耗蓝牙与LoRa通信协议的无线传感节点，将为构建广覆盖、免布线的城市级大气环境监测网络提供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4cbf2c462248f6" w:history="1">
        <w:r>
          <w:rPr>
            <w:rStyle w:val="Hyperlink"/>
          </w:rPr>
          <w:t>2026-2032年全球与中国光学气体检测模块行业分析及市场前景报告</w:t>
        </w:r>
      </w:hyperlink>
      <w:r>
        <w:rPr>
          <w:rFonts w:hint="eastAsia"/>
        </w:rPr>
        <w:t>》，2025年光学气体检测模块行业市场规模达 亿元，预计2032年市场规模将达 亿元，期间年均复合增长率（CAGR）达 %。报告系统分析了光学气体检测模块行业的市场需求、市场规模及价格动态，全面梳理了光学气体检测模块产业链结构，并对光学气体检测模块细分市场进行了深入探究。报告基于详实数据，科学预测了光学气体检测模块市场前景与发展趋势，重点剖析了品牌竞争格局、市场集中度及重点企业的市场地位。通过SWOT分析，报告识别了行业面临的机遇与风险，并提出了针对性发展策略与建议，为光学气体检测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</w:t>
      </w:r>
      <w:r>
        <w:rPr>
          <w:rFonts w:hint="eastAsia"/>
        </w:rPr>
        <w:br/>
      </w:r>
      <w:r>
        <w:rPr>
          <w:rFonts w:hint="eastAsia"/>
        </w:rPr>
        <w:t>　　　　1.3.1 按技术细分，全球光学气体检测模块市场规模2021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非色散红外检测模块</w:t>
      </w:r>
      <w:r>
        <w:rPr>
          <w:rFonts w:hint="eastAsia"/>
        </w:rPr>
        <w:br/>
      </w:r>
      <w:r>
        <w:rPr>
          <w:rFonts w:hint="eastAsia"/>
        </w:rPr>
        <w:t>　　　　1.3.3 可调谐二极管激光吸收光谱模块</w:t>
      </w:r>
      <w:r>
        <w:rPr>
          <w:rFonts w:hint="eastAsia"/>
        </w:rPr>
        <w:br/>
      </w:r>
      <w:r>
        <w:rPr>
          <w:rFonts w:hint="eastAsia"/>
        </w:rPr>
        <w:t>　　　　1.3.4 紫外吸收式检测模块</w:t>
      </w:r>
      <w:r>
        <w:rPr>
          <w:rFonts w:hint="eastAsia"/>
        </w:rPr>
        <w:br/>
      </w:r>
      <w:r>
        <w:rPr>
          <w:rFonts w:hint="eastAsia"/>
        </w:rPr>
        <w:t>　　　　1.3.5 光离子化检测模块</w:t>
      </w:r>
      <w:r>
        <w:rPr>
          <w:rFonts w:hint="eastAsia"/>
        </w:rPr>
        <w:br/>
      </w:r>
      <w:r>
        <w:rPr>
          <w:rFonts w:hint="eastAsia"/>
        </w:rPr>
        <w:t>　　　　1.3.6 光纤传感式气体检测模块</w:t>
      </w:r>
      <w:r>
        <w:rPr>
          <w:rFonts w:hint="eastAsia"/>
        </w:rPr>
        <w:br/>
      </w:r>
      <w:r>
        <w:rPr>
          <w:rFonts w:hint="eastAsia"/>
        </w:rPr>
        <w:t>　　　　1.3.7 傅里叶变换红外检测模块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产品分类，按光路结构</w:t>
      </w:r>
      <w:r>
        <w:rPr>
          <w:rFonts w:hint="eastAsia"/>
        </w:rPr>
        <w:br/>
      </w:r>
      <w:r>
        <w:rPr>
          <w:rFonts w:hint="eastAsia"/>
        </w:rPr>
        <w:t>　　　　1.4.1 按光路结构细分，全球光学气体检测模块市场规模2021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单光束光学气体检测模块</w:t>
      </w:r>
      <w:r>
        <w:rPr>
          <w:rFonts w:hint="eastAsia"/>
        </w:rPr>
        <w:br/>
      </w:r>
      <w:r>
        <w:rPr>
          <w:rFonts w:hint="eastAsia"/>
        </w:rPr>
        <w:t>　　　　1.4.3 双光束光学气体检测模块</w:t>
      </w:r>
      <w:r>
        <w:rPr>
          <w:rFonts w:hint="eastAsia"/>
        </w:rPr>
        <w:br/>
      </w:r>
      <w:r>
        <w:rPr>
          <w:rFonts w:hint="eastAsia"/>
        </w:rPr>
        <w:t>　　　　1.4.4 多反射光池气体检测模块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按应用细分，全球光学气体检测模块市场规模2021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工业环境监测模块</w:t>
      </w:r>
      <w:r>
        <w:rPr>
          <w:rFonts w:hint="eastAsia"/>
        </w:rPr>
        <w:br/>
      </w:r>
      <w:r>
        <w:rPr>
          <w:rFonts w:hint="eastAsia"/>
        </w:rPr>
        <w:t>　　　　1.5.3 室内空气质量检测模块</w:t>
      </w:r>
      <w:r>
        <w:rPr>
          <w:rFonts w:hint="eastAsia"/>
        </w:rPr>
        <w:br/>
      </w:r>
      <w:r>
        <w:rPr>
          <w:rFonts w:hint="eastAsia"/>
        </w:rPr>
        <w:t>　　　　1.5.4 燃气安全监测模块</w:t>
      </w:r>
      <w:r>
        <w:rPr>
          <w:rFonts w:hint="eastAsia"/>
        </w:rPr>
        <w:br/>
      </w:r>
      <w:r>
        <w:rPr>
          <w:rFonts w:hint="eastAsia"/>
        </w:rPr>
        <w:t>　　　　1.5.5 汽车尾气检测模块</w:t>
      </w:r>
      <w:r>
        <w:rPr>
          <w:rFonts w:hint="eastAsia"/>
        </w:rPr>
        <w:br/>
      </w:r>
      <w:r>
        <w:rPr>
          <w:rFonts w:hint="eastAsia"/>
        </w:rPr>
        <w:t>　　　　1.5.6 医疗呼吸气体检测模块</w:t>
      </w:r>
      <w:r>
        <w:rPr>
          <w:rFonts w:hint="eastAsia"/>
        </w:rPr>
        <w:br/>
      </w:r>
      <w:r>
        <w:rPr>
          <w:rFonts w:hint="eastAsia"/>
        </w:rPr>
        <w:t>　　　　1.5.7 农业温室气体监测模块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光学气体检测模块行业发展总体概况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光学气体检测模块行业发展主要特点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光学气体检测模块行业发展影响因素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光学气体检测模块有利因素</w:t>
      </w:r>
      <w:r>
        <w:rPr>
          <w:rFonts w:hint="eastAsia"/>
        </w:rPr>
        <w:br/>
      </w:r>
      <w:r>
        <w:rPr>
          <w:rFonts w:hint="eastAsia"/>
        </w:rPr>
        <w:t>　　　　1.6.3 .2 光学气体检测模块不利因素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全球市场，近三年光学气体检测模块主要企业占有率及排名（按销量）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光学气体检测模块主要企业在国际市场占有率（按销量，2023-2026）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2025年光学气体检测模块主要企业在国际市场排名（按销量）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全球市场主要企业光学气体检测模块销量（2023-2026）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全球市场，近三年光学气体检测模块主要企业占有率及排名（按收入）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光学气体检测模块主要企业在国际市场占有率（按收入，2023-2026）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2025年光学气体检测模块主要企业在国际市场排名（按收入）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全球市场主要企业光学气体检测模块销售收入（2023-2026）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全球市场主要企业光学气体检测模块销售价格（2023-2026）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中国市场，近三年光学气体检测模块主要企业占有率及排名（按销量）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光学气体检测模块主要企业在中国市场占有率（按销量，2023-2026）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2025年光学气体检测模块主要企业在中国市场排名（按销量）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中国市场主要企业光学气体检测模块销量（2023-2026）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中国市场，近三年光学气体检测模块主要企业占有率及排名（按收入）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光学气体检测模块主要企业在中国市场占有率（按收入，2023-2026）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2025年光学气体检测模块主要企业在中国市场排名（按收入）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中国市场主要企业光学气体检测模块销售收入（2023-2026）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全球主要厂商光学气体检测模块总部及产地分布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全球主要厂商成立时间及光学气体检测模块商业化日期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全球主要厂商光学气体检测模块产品类型及应用</w:t>
      </w:r>
      <w:r>
        <w:rPr>
          <w:rFonts w:hint="eastAsia"/>
        </w:rPr>
        <w:br/>
      </w:r>
      <w:r>
        <w:rPr>
          <w:rFonts w:hint="eastAsia"/>
        </w:rPr>
        <w:t>　　2.9 光学气体检测模块行业集中度、竞争程度分析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光学气体检测模块行业集中度分析：2025年全球Top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全球光学气体检测模块第一梯队、第二梯队和第三梯队生产商（品牌）及市场份额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全球光学气体检测模块总体规模分析</w:t>
      </w:r>
      <w:r>
        <w:rPr>
          <w:rFonts w:hint="eastAsia"/>
        </w:rPr>
        <w:br/>
      </w:r>
      <w:r>
        <w:rPr>
          <w:rFonts w:hint="eastAsia"/>
        </w:rPr>
        <w:t>　　3.1 全球光学气体检测模块供需现状及预测（2021-2032）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全球光学气体检测模块产能、产量、产能利用率及发展趋势（2021-2032）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全球光学气体检测模块产量、需求量及发展趋势（2021-2032）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全球主要地区光学气体检测模块产量及发展趋势（2021-2032）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全球主要地区光学气体检测模块产量（2021-2026）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全球主要地区光学气体检测模块产量（2027-2032）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全球主要地区光学气体检测模块产量市场份额（2021-2032）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中国光学气体检测模块供需现状及预测（2021-2032）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中国光学气体检测模块产能、产量、产能利用率及发展趋势（2021-2032）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中国光学气体检测模块产量、市场需求量及发展趋势（2021-2032）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中国市场光学气体检测模块进出口（2021-2032）</w:t>
      </w:r>
      <w:r>
        <w:rPr>
          <w:rFonts w:hint="eastAsia"/>
        </w:rPr>
        <w:br/>
      </w:r>
      <w:r>
        <w:rPr>
          <w:rFonts w:hint="eastAsia"/>
        </w:rPr>
        <w:t>　　3.4 全球光学气体检测模块销量及销售额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全球市场光学气体检测模块销售额（2021-2032）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全球市场光学气体检测模块销量（2021-2032）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全球市场光学气体检测模块价格趋势（2021-2032）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全球光学气体检测模块主要地区分析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全球主要地区光学气体检测模块市场规模分析：2021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全球主要地区光学气体检测模块销售收入及市场份额（2021-2026）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全球主要地区光学气体检测模块销售收入预测（2027-2032）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全球主要地区光学气体检测模块销量分析：2021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全球主要地区光学气体检测模块销量及市场份额（2021-2026）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全球主要地区光学气体检测模块销量及市场份额预测（2027-2032）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中东市场光学气体检测模块销量、收入及增长率（2021-2032）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光学气体检测模块销量、收入、价格及毛利率（2021-2026）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不同技术光学气体检测模块分析</w:t>
      </w:r>
      <w:r>
        <w:rPr>
          <w:rFonts w:hint="eastAsia"/>
        </w:rPr>
        <w:br/>
      </w:r>
      <w:r>
        <w:rPr>
          <w:rFonts w:hint="eastAsia"/>
        </w:rPr>
        <w:t>　　6.1 全球不同技术光学气体检测模块销量（2021-2032）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全球不同技术光学气体检测模块销量及市场份额（2021-2026）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全球不同技术光学气体检测模块销量预测（2027-2032）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全球不同技术光学气体检测模块收入（2021-2032）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全球不同技术光学气体检测模块收入及市场份额（2021-2026）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全球不同技术光学气体检测模块收入预测（2027-2032）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全球不同技术光学气体检测模块价格走势（2021-2032）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中国不同技术光学气体检测模块销量（2021-2032）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中国不同技术光学气体检测模块销量及市场份额（2021-2026）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中国不同技术光学气体检测模块销量预测（2027-2032）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中国不同技术光学气体检测模块收入（2021-2032）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中国不同技术光学气体检测模块收入及市场份额（2021-2026）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中国不同技术光学气体检测模块收入预测（2027-2032）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不同应用光学气体检测模块分析</w:t>
      </w:r>
      <w:r>
        <w:rPr>
          <w:rFonts w:hint="eastAsia"/>
        </w:rPr>
        <w:br/>
      </w:r>
      <w:r>
        <w:rPr>
          <w:rFonts w:hint="eastAsia"/>
        </w:rPr>
        <w:t>　　7.1 全球不同应用光学气体检测模块销量（2021-2032）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全球不同应用光学气体检测模块销量及市场份额（2021-2026）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全球不同应用光学气体检测模块销量预测（2027-2032）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全球不同应用光学气体检测模块收入（2021-2032）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全球不同应用光学气体检测模块收入及市场份额（2021-2026）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全球不同应用光学气体检测模块收入预测（2027-2032）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全球不同应用光学气体检测模块价格走势（2021-2032）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中国不同应用光学气体检测模块销量（2021-2032）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中国不同应用光学气体检测模块销量及市场份额（2021-2026）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中国不同应用光学气体检测模块销量预测（2027-2032）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中国不同应用光学气体检测模块收入（2021-2032）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中国不同应用光学气体检测模块收入及市场份额（2021-2026）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中国不同应用光学气体检测模块收入预测（2027-2032）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光学气体检测模块行业发展趋势</w:t>
      </w:r>
      <w:r>
        <w:rPr>
          <w:rFonts w:hint="eastAsia"/>
        </w:rPr>
        <w:br/>
      </w:r>
      <w:r>
        <w:rPr>
          <w:rFonts w:hint="eastAsia"/>
        </w:rPr>
        <w:t>　　8.2 光学气体检测模块行业主要驱动因素</w:t>
      </w:r>
      <w:r>
        <w:rPr>
          <w:rFonts w:hint="eastAsia"/>
        </w:rPr>
        <w:br/>
      </w:r>
      <w:r>
        <w:rPr>
          <w:rFonts w:hint="eastAsia"/>
        </w:rPr>
        <w:t>　　8.3 光学气体检测模块中国企业SWOT分析</w:t>
      </w:r>
      <w:r>
        <w:rPr>
          <w:rFonts w:hint="eastAsia"/>
        </w:rPr>
        <w:br/>
      </w:r>
      <w:r>
        <w:rPr>
          <w:rFonts w:hint="eastAsia"/>
        </w:rPr>
        <w:t>　　8.4 中国光学气体检测模块行业政策环境分析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光学气体检测模块行业产业链简介</w:t>
      </w:r>
      <w:r>
        <w:rPr>
          <w:rFonts w:hint="eastAsia"/>
        </w:rPr>
        <w:br/>
      </w:r>
      <w:r>
        <w:rPr>
          <w:rFonts w:hint="eastAsia"/>
        </w:rPr>
        <w:t>　　　　9.1.1 光学气体检测模块行业供应链分析</w:t>
      </w:r>
      <w:r>
        <w:rPr>
          <w:rFonts w:hint="eastAsia"/>
        </w:rPr>
        <w:br/>
      </w:r>
      <w:r>
        <w:rPr>
          <w:rFonts w:hint="eastAsia"/>
        </w:rPr>
        <w:t>　　　　9.1.2 光学气体检测模块主要原料及供应情况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光学气体检测模块行业采购模式</w:t>
      </w:r>
      <w:r>
        <w:rPr>
          <w:rFonts w:hint="eastAsia"/>
        </w:rPr>
        <w:br/>
      </w:r>
      <w:r>
        <w:rPr>
          <w:rFonts w:hint="eastAsia"/>
        </w:rPr>
        <w:t>　　9.3 光学气体检测模块行业生产模式</w:t>
      </w:r>
      <w:r>
        <w:rPr>
          <w:rFonts w:hint="eastAsia"/>
        </w:rPr>
        <w:br/>
      </w:r>
      <w:r>
        <w:rPr>
          <w:rFonts w:hint="eastAsia"/>
        </w:rPr>
        <w:t>　　9.4 光学气体检测模块行业销售模式及销售渠道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按技术细分，全球光学气体检测模块市场规模2021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按光路结构细分，全球光学气体检测模块市场规模2021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按应用细分，全球光学气体检测模块市场规模（CAGR）2021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光学气体检测模块行业发展主要特点</w:t>
      </w:r>
      <w:r>
        <w:rPr>
          <w:rFonts w:hint="eastAsia"/>
        </w:rPr>
        <w:br/>
      </w:r>
      <w:r>
        <w:rPr>
          <w:rFonts w:hint="eastAsia"/>
        </w:rPr>
        <w:t>　　表 5： 光学气体检测模块行业发展有利因素分析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光学气体检测模块行业发展不利因素分析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进入光学气体检测模块行业壁垒</w:t>
      </w:r>
      <w:r>
        <w:rPr>
          <w:rFonts w:hint="eastAsia"/>
        </w:rPr>
        <w:br/>
      </w:r>
      <w:r>
        <w:rPr>
          <w:rFonts w:hint="eastAsia"/>
        </w:rPr>
        <w:t>　　表 8： 光学气体检测模块主要企业在国际市场占有率（按销量，2023-2026）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2025年光学气体检测模块主要企业在国际市场排名（按销量）&amp;（千个）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全球市场主要企业光学气体检测模块销量（2023-2026）&amp;（千个）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光学气体检测模块主要企业在国际市场占有率（按收入，2023-2026）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2025年光学气体检测模块主要企业在国际市场排名（按收入）&amp;（万元）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全球市场主要企业光学气体检测模块销售收入（2023-2026）&amp;（万元）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全球市场主要企业光学气体检测模块销售价格（2023-2026）&amp;（元/个）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光学气体检测模块主要企业在中国市场占有率（按销量，2023-2026）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2025年光学气体检测模块主要企业在中国市场排名（按销量）&amp;（千个）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中国市场主要企业光学气体检测模块销量（2023-2026）&amp;（千个）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光学气体检测模块主要企业在中国市场占有率（按收入，2023-2026）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2025年光学气体检测模块主要企业在中国市场排名（按收入）&amp;（万元）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中国市场主要企业光学气体检测模块销售收入（2023-2026）&amp;（万元）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全球主要厂商光学气体检测模块总部及产地分布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全球主要厂商成立时间及光学气体检测模块商业化日期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全球主要厂商光学气体检测模块产品类型及应用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2025年全球光学气体检测模块主要厂商市场地位（第一梯队、第二梯队和第三梯队）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全球光学气体检测模块市场投资、并购等现状分析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全球主要地区光学气体检测模块产量增速（CAGR）：（2021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全球主要地区光学气体检测模块产量（2021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全球主要地区光学气体检测模块产量（2021-2026）&amp;（千个）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全球主要地区光学气体检测模块产量（2027-2032）&amp;（千个）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全球主要地区光学气体检测模块产量市场份额（2021-2026）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全球主要地区光学气体检测模块产量市场份额（2027-2032）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中国市场光学气体检测模块产量、销量、进出口（2021-2026）&amp;（千个）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中国市场光学气体检测模块产量、销量、进出口预测（2027-2032）&amp;（千个）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全球主要地区光学气体检测模块销售收入增速：（2021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全球主要地区光学气体检测模块销售收入（2021-2026）&amp;（万元）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全球主要地区光学气体检测模块销售收入市场份额（2021-2026）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全球主要地区光学气体检测模块收入（2027-2032）&amp;（万元）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全球主要地区光学气体检测模块收入市场份额（2027-2032）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全球主要地区光学气体检测模块销量（千个）：2021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全球主要地区光学气体检测模块销量（2027-2032）&amp;（千个）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全球主要地区光学气体检测模块销量份额（2027-2032）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光学气体检测模块生产基地、销售区域、竞争对手及市场地位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光学气体检测模块产品规格、参数及市场应用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光学气体检测模块销量（千个）、收入（万元）、价格（元/个）及毛利率（2021-2026）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全球不同技术光学气体检测模块销量（2021-2026）&amp;（千个）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全球不同技术光学气体检测模块销量市场份额（2021-2026）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全球不同技术光学气体检测模块销量预测（2027-2032）&amp;（千个）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全球市场不同技术光学气体检测模块销量市场份额预测（2027-2032）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全球不同技术光学气体检测模块收入（2021-2026）&amp;（万元）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全球不同技术光学气体检测模块收入市场份额（2021-2026）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全球不同技术光学气体检测模块收入预测（2027-2032）&amp;（万元）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全球不同技术光学气体检测模块收入市场份额预测（2027-2032）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中国不同技术光学气体检测模块销量（2021-2026）&amp;（千个）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中国不同技术光学气体检测模块销量市场份额（2021-2026）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中国不同技术光学气体检测模块销量预测（2027-2032）&amp;（千个）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全球市场不同技术光学气体检测模块销量市场份额预测（2027-2032）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中国不同技术光学气体检测模块收入（2021-2026）&amp;（万元）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中国不同技术光学气体检测模块收入市场份额（2021-2026）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中国不同技术光学气体检测模块收入预测（2027-2032）&amp;（万元）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中国不同技术光学气体检测模块收入市场份额预测（2027-2032）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全球不同应用光学气体检测模块销量市场份额（2021-2026）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全球不同应用光学气体检测模块销量预测（2027-2032）&amp;（千个）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全球市场不同应用光学气体检测模块销量市场份额预测（2027-2032）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全球不同应用光学气体检测模块收入（2021-2026）&amp;（万元）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全球不同应用光学气体检测模块收入市场份额（2021-2026）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全球不同应用光学气体检测模块收入预测（2027-2032）&amp;（万元）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全球不同应用光学气体检测模块收入市场份额预测（2027-2032）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中国不同应用光学气体检测模块销量（2021-2026）&amp;（千个）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中国不同应用光学气体检测模块销量市场份额（2021-2026）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中国不同应用光学气体检测模块销量预测（2027-2032）&amp;（千个）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中国市场不同应用光学气体检测模块销量市场份额预测（2027-2032）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中国不同应用光学气体检测模块收入（2021-2026）&amp;（万元）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中国不同应用光学气体检测模块收入市场份额（2021-2026）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中国不同应用光学气体检测模块收入预测（2027-2032）&amp;（万元）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中国不同应用光学气体检测模块收入市场份额预测（2027-2032）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光学气体检测模块行业发展趋势</w:t>
      </w:r>
      <w:r>
        <w:rPr>
          <w:rFonts w:hint="eastAsia"/>
        </w:rPr>
        <w:br/>
      </w:r>
      <w:r>
        <w:rPr>
          <w:rFonts w:hint="eastAsia"/>
        </w:rPr>
        <w:t>　　表 127： 光学气体检测模块行业主要驱动因素</w:t>
      </w:r>
      <w:r>
        <w:rPr>
          <w:rFonts w:hint="eastAsia"/>
        </w:rPr>
        <w:br/>
      </w:r>
      <w:r>
        <w:rPr>
          <w:rFonts w:hint="eastAsia"/>
        </w:rPr>
        <w:t>　　表 128： 光学气体检测模块行业供应链分析</w:t>
      </w:r>
      <w:r>
        <w:rPr>
          <w:rFonts w:hint="eastAsia"/>
        </w:rPr>
        <w:br/>
      </w:r>
      <w:r>
        <w:rPr>
          <w:rFonts w:hint="eastAsia"/>
        </w:rPr>
        <w:t>　　表 129： 光学气体检测模块上游原料供应商</w:t>
      </w:r>
      <w:r>
        <w:rPr>
          <w:rFonts w:hint="eastAsia"/>
        </w:rPr>
        <w:br/>
      </w:r>
      <w:r>
        <w:rPr>
          <w:rFonts w:hint="eastAsia"/>
        </w:rPr>
        <w:t>　　表 130： 光学气体检测模块主要地区不同应用客户分析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光学气体检测模块典型经销商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光学气体检测模块产品图片</w:t>
      </w:r>
      <w:r>
        <w:rPr>
          <w:rFonts w:hint="eastAsia"/>
        </w:rPr>
        <w:br/>
      </w:r>
      <w:r>
        <w:rPr>
          <w:rFonts w:hint="eastAsia"/>
        </w:rPr>
        <w:t>　　图 2： 全球不同技术光学气体检测模块销售额2021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全球不同技术光学气体检测模块市场份额2025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非色散红外检测模块产品图片</w:t>
      </w:r>
      <w:r>
        <w:rPr>
          <w:rFonts w:hint="eastAsia"/>
        </w:rPr>
        <w:br/>
      </w:r>
      <w:r>
        <w:rPr>
          <w:rFonts w:hint="eastAsia"/>
        </w:rPr>
        <w:t>　　图 5： 可调谐二极管激光吸收光谱模块产品图片</w:t>
      </w:r>
      <w:r>
        <w:rPr>
          <w:rFonts w:hint="eastAsia"/>
        </w:rPr>
        <w:br/>
      </w:r>
      <w:r>
        <w:rPr>
          <w:rFonts w:hint="eastAsia"/>
        </w:rPr>
        <w:t>　　图 6： 紫外吸收式检测模块产品图片</w:t>
      </w:r>
      <w:r>
        <w:rPr>
          <w:rFonts w:hint="eastAsia"/>
        </w:rPr>
        <w:br/>
      </w:r>
      <w:r>
        <w:rPr>
          <w:rFonts w:hint="eastAsia"/>
        </w:rPr>
        <w:t>　　图 7： 光离子化检测模块产品图片</w:t>
      </w:r>
      <w:r>
        <w:rPr>
          <w:rFonts w:hint="eastAsia"/>
        </w:rPr>
        <w:br/>
      </w:r>
      <w:r>
        <w:rPr>
          <w:rFonts w:hint="eastAsia"/>
        </w:rPr>
        <w:t>　　图 8： 光纤传感式气体检测模块产品图片</w:t>
      </w:r>
      <w:r>
        <w:rPr>
          <w:rFonts w:hint="eastAsia"/>
        </w:rPr>
        <w:br/>
      </w:r>
      <w:r>
        <w:rPr>
          <w:rFonts w:hint="eastAsia"/>
        </w:rPr>
        <w:t>　　图 9： 傅里叶变换红外检测模块产品图片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全球不同光路结构光学气体检测模块销售额2021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全球不同光路结构光学气体检测模块市场份额2025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单光束光学气体检测模块产品图片</w:t>
      </w:r>
      <w:r>
        <w:rPr>
          <w:rFonts w:hint="eastAsia"/>
        </w:rPr>
        <w:br/>
      </w:r>
      <w:r>
        <w:rPr>
          <w:rFonts w:hint="eastAsia"/>
        </w:rPr>
        <w:t>　　图 14： 双光束光学气体检测模块产品图片</w:t>
      </w:r>
      <w:r>
        <w:rPr>
          <w:rFonts w:hint="eastAsia"/>
        </w:rPr>
        <w:br/>
      </w:r>
      <w:r>
        <w:rPr>
          <w:rFonts w:hint="eastAsia"/>
        </w:rPr>
        <w:t>　　图 15： 多反射光池气体检测模块产品图片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全球不同应用光学气体检测模块市场份额2025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工业环境监测模块</w:t>
      </w:r>
      <w:r>
        <w:rPr>
          <w:rFonts w:hint="eastAsia"/>
        </w:rPr>
        <w:br/>
      </w:r>
      <w:r>
        <w:rPr>
          <w:rFonts w:hint="eastAsia"/>
        </w:rPr>
        <w:t>　　图 20： 室内空气质量检测模块</w:t>
      </w:r>
      <w:r>
        <w:rPr>
          <w:rFonts w:hint="eastAsia"/>
        </w:rPr>
        <w:br/>
      </w:r>
      <w:r>
        <w:rPr>
          <w:rFonts w:hint="eastAsia"/>
        </w:rPr>
        <w:t>　　图 21： 燃气安全监测模块</w:t>
      </w:r>
      <w:r>
        <w:rPr>
          <w:rFonts w:hint="eastAsia"/>
        </w:rPr>
        <w:br/>
      </w:r>
      <w:r>
        <w:rPr>
          <w:rFonts w:hint="eastAsia"/>
        </w:rPr>
        <w:t>　　图 22： 汽车尾气检测模块</w:t>
      </w:r>
      <w:r>
        <w:rPr>
          <w:rFonts w:hint="eastAsia"/>
        </w:rPr>
        <w:br/>
      </w:r>
      <w:r>
        <w:rPr>
          <w:rFonts w:hint="eastAsia"/>
        </w:rPr>
        <w:t>　　图 23： 医疗呼吸气体检测模块</w:t>
      </w:r>
      <w:r>
        <w:rPr>
          <w:rFonts w:hint="eastAsia"/>
        </w:rPr>
        <w:br/>
      </w:r>
      <w:r>
        <w:rPr>
          <w:rFonts w:hint="eastAsia"/>
        </w:rPr>
        <w:t>　　图 24： 农业温室气体监测模块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2025年全球前五大生产商光学气体检测模块市场份额</w:t>
      </w:r>
      <w:r>
        <w:rPr>
          <w:rFonts w:hint="eastAsia"/>
        </w:rPr>
        <w:br/>
      </w:r>
      <w:r>
        <w:rPr>
          <w:rFonts w:hint="eastAsia"/>
        </w:rPr>
        <w:t>　　图 27： 2025年全球光学气体检测模块第一梯队、第二梯队和第三梯队厂商及市场份额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全球光学气体检测模块产能、产量、产能利用率及发展趋势（2021-2032）&amp;（千个）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全球光学气体检测模块产量、需求量及发展趋势（2021-2032）&amp;（千个）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全球主要地区光学气体检测模块产量市场份额（2021-2032）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中国光学气体检测模块产能、产量、产能利用率及发展趋势（2021-2032）&amp;（千个）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中国光学气体检测模块产量、市场需求量及发展趋势（2021-2032）&amp;（千个）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全球光学气体检测模块市场销售额及增长率：（2021-2032）&amp;（万元）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全球市场光学气体检测模块市场规模：2021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全球市场光学气体检测模块价格趋势（2021-2032）&amp;（元/个）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全球主要地区光学气体检测模块销售收入（2021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全球主要地区光学气体检测模块销售收入市场份额（2021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北美市场光学气体检测模块收入及增长率（2021-2032）&amp;（万元）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欧洲市场光学气体检测模块收入及增长率（2021-2032）&amp;（万元）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中国市场光学气体检测模块收入及增长率（2021-2032）&amp;（万元）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日本市场光学气体检测模块收入及增长率（2021-2032）&amp;（万元）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东南亚市场光学气体检测模块收入及增长率（2021-2032）&amp;（万元）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印度市场光学气体检测模块收入及增长率（2021-2032）&amp;（万元）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南美市场光学气体检测模块收入及增长率（2021-2032）&amp;（万元）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中东市场光学气体检测模块销量及增长率（2021-2032）&amp;（千个）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中东市场光学气体检测模块收入及增长率（2021-2032）&amp;（万元）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全球不同技术光学气体检测模块价格走势（2021-2032）&amp;（元/个）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全球不同应用光学气体检测模块价格走势（2021-2032）&amp;（元/个）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光学气体检测模块中国企业SWOT分析</w:t>
      </w:r>
      <w:r>
        <w:rPr>
          <w:rFonts w:hint="eastAsia"/>
        </w:rPr>
        <w:br/>
      </w:r>
      <w:r>
        <w:rPr>
          <w:rFonts w:hint="eastAsia"/>
        </w:rPr>
        <w:t>　　图 58： 光学气体检测模块产业链</w:t>
      </w:r>
      <w:r>
        <w:rPr>
          <w:rFonts w:hint="eastAsia"/>
        </w:rPr>
        <w:br/>
      </w:r>
      <w:r>
        <w:rPr>
          <w:rFonts w:hint="eastAsia"/>
        </w:rPr>
        <w:t>　　图 59： 光学气体检测模块行业采购模式分析</w:t>
      </w:r>
      <w:r>
        <w:rPr>
          <w:rFonts w:hint="eastAsia"/>
        </w:rPr>
        <w:br/>
      </w:r>
      <w:r>
        <w:rPr>
          <w:rFonts w:hint="eastAsia"/>
        </w:rPr>
        <w:t>　　图 60： 光学气体检测模块行业生产模式</w:t>
      </w:r>
      <w:r>
        <w:rPr>
          <w:rFonts w:hint="eastAsia"/>
        </w:rPr>
        <w:br/>
      </w:r>
      <w:r>
        <w:rPr>
          <w:rFonts w:hint="eastAsia"/>
        </w:rPr>
        <w:t>　　图 61： 光学气体检测模块行业销售模式分析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bf2c462248f6" w:history="1">
        <w:r>
          <w:rPr>
            <w:rStyle w:val="Hyperlink"/>
          </w:rPr>
          <w:t>2026-2032年全球与中国光学气体检测模块行业分析及市场前景报告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bf2c462248f6" w:history="1">
        <w:r>
          <w:rPr>
            <w:rStyle w:val="Hyperlink"/>
          </w:rPr>
          <w:t>https://www.20087.com/0/50/GuangXueQiTiJianCeMoKuaiHangYeQianJingFenXi.html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5df9007947a9" w:history="1">
      <w:r>
        <w:rPr>
          <w:rStyle w:val="Hyperlink"/>
        </w:rPr>
        <w:t>2026-2032年全球与中国光学气体检测模块行业分析及市场前景报告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uangXueQiTiJianCeMoKuaiHangYeQianJingFenXi.html" TargetMode="External" Id="R554cbf2c4622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uangXueQiTiJianCeMoKuaiHangYeQianJingFenXi.html" TargetMode="External" Id="Rac8c5df90079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2026-05-18T04:33:41Z</dcterms:created>
  <dcterms:modified xsi:type="dcterms:W3CDTF">2026-05-18T05:33:41Z</dcterms:modified>
  <dc:subject>2026-2032年全球与中国光学气体检测模块行业分析及市场前景报告</dc:subject>
  <dc:title>2026-2032年全球与中国光学气体检测模块行业分析及市场前景报告</dc:title>
  <cp:keywords>2026-2032年全球与中国光学气体检测模块行业分析及市场前景报告</cp:keywords>
  <dc:description>2026-2032年全球与中国光学气体检测模块行业分析及市场前景报告</dc:description>
</cp:coreProperties>
</file>