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4dd610bd8412f" w:history="1">
              <w:r>
                <w:rPr>
                  <w:rStyle w:val="Hyperlink"/>
                </w:rPr>
                <w:t>中国张力控制器行业现状与前景分析报告（2023-2024年）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4dd610bd8412f" w:history="1">
              <w:r>
                <w:rPr>
                  <w:rStyle w:val="Hyperlink"/>
                </w:rPr>
                <w:t>中国张力控制器行业现状与前景分析报告（2023-2024年）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4dd610bd8412f" w:history="1">
                <w:r>
                  <w:rPr>
                    <w:rStyle w:val="Hyperlink"/>
                  </w:rPr>
                  <w:t>https://www.20087.com/0/20/ZhangLiKongZhiQiQianJing.html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控制器广泛应用于印刷、纺织、电线电缆制造等领域的物料输送过程，确保材料在加工过程中的张力恒定，以提高成品质量和生产效率。现代张力控制系统集成了精密传感器、高速处理器和先进算法，能够实现高精度的闭环控制，甚至远程监控和调整。</w:t>
      </w:r>
      <w:r>
        <w:rPr>
          <w:rFonts w:hint="eastAsia"/>
        </w:rPr>
        <w:br/>
      </w:r>
      <w:r>
        <w:rPr>
          <w:rFonts w:hint="eastAsia"/>
        </w:rPr>
        <w:t>　　未来张力控制器的发展趋势将聚焦于智能化和集成化。结合物联网技术，实现远程控制和数据分析，帮助用户预测维护需求和优化生产流程。此外，为适应更广泛的材料和更复杂的加工要求，控制器将更加灵活，支持多轴协同控制和自适应学习功能，以适应不同材料特性和生产条件的变化。微型化和低功耗设计也将是技术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4dd610bd8412f" w:history="1">
        <w:r>
          <w:rPr>
            <w:rStyle w:val="Hyperlink"/>
          </w:rPr>
          <w:t>中国张力控制器行业现状与前景分析报告（2023-2024年）</w:t>
        </w:r>
      </w:hyperlink>
      <w:r>
        <w:rPr>
          <w:rFonts w:hint="eastAsia"/>
        </w:rPr>
        <w:t>》基于多年监测调研数据，结合张力控制器行业现状与发展前景，全面分析了张力控制器市场需求、市场规模、产业链构成、价格机制以及张力控制器细分市场特性。张力控制器报告客观评估了市场前景，预测了发展趋势，深入分析了品牌竞争、市场集中度及张力控制器重点企业运营状况。同时，张力控制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张力控制器行业概述</w:t>
      </w:r>
      <w:r>
        <w:rPr>
          <w:rFonts w:hint="eastAsia"/>
        </w:rPr>
        <w:br/>
      </w:r>
      <w:r>
        <w:rPr>
          <w:rFonts w:hint="eastAsia"/>
        </w:rPr>
        <w:t>　　第一节 张力控制器定义与分类</w:t>
      </w:r>
      <w:r>
        <w:rPr>
          <w:rFonts w:hint="eastAsia"/>
        </w:rPr>
        <w:br/>
      </w:r>
      <w:r>
        <w:rPr>
          <w:rFonts w:hint="eastAsia"/>
        </w:rPr>
        <w:t>　　第二节 张力控制器应用领域</w:t>
      </w:r>
      <w:r>
        <w:rPr>
          <w:rFonts w:hint="eastAsia"/>
        </w:rPr>
        <w:br/>
      </w:r>
      <w:r>
        <w:rPr>
          <w:rFonts w:hint="eastAsia"/>
        </w:rPr>
        <w:t>　　第三节 张力控制器行业经济指标分析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一、张力控制器行业赢利性评估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二、张力控制器行业成长速度分析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三、张力控制器附加值提升空间探讨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四、张力控制器行业进入壁垒分析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五、张力控制器行业风险性评估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六、张力控制器行业周期性分析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七、张力控制器行业竞争程度指标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八、张力控制器行业成熟度综合分析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张力控制器产业链及经营模式分析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三、张力控制器销售模式与渠道策略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全球张力控制器市场发展分析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2023-2024年全球张力控制器行业发展分析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一、全球张力控制器行业市场规模与趋势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二、全球张力控制器行业发展特点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三、全球张力控制器行业竞争格局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主要国家与地区张力控制器市场分析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2024-2030年全球张力控制器行业发展趋势与前景预测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一、张力控制器技术发展趋势</w:t>
      </w:r>
      <w:r>
        <w:rPr>
          <w:rFonts w:hint="eastAsia"/>
        </w:rPr>
        <w:br/>
      </w:r>
      <w:r>
        <w:rPr>
          <w:rFonts w:hint="eastAsia"/>
        </w:rPr>
        <w:t>　　　　二、张力控制器行业发展趋势</w:t>
      </w:r>
      <w:r>
        <w:rPr>
          <w:rFonts w:hint="eastAsia"/>
        </w:rPr>
        <w:br/>
      </w:r>
      <w:r>
        <w:rPr>
          <w:rFonts w:hint="eastAsia"/>
        </w:rPr>
        <w:t>　　　　三、张力控制器行业发展潜力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中国张力控制器行业市场分析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2023-2024年张力控制器产能与投资动态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一、国内张力控制器产能现状与利用效率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二、张力控制器产能扩张与投资动态分析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2024-2030年张力控制器行业产量统计与趋势预测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一、2019-2024年张力控制器行业数据与增长趋势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1、2019-2024年张力控制器产量及增长趋势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2、2019-2024年张力控制器细分产品产量及份额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二、张力控制器产量影响因素分析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三、2024-2030年张力控制器产量预测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2024-2030年张力控制器市场需求与销售分析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一、2023-2024年张力控制器行业需求现状</w:t>
      </w:r>
      <w:r>
        <w:rPr>
          <w:rFonts w:hint="eastAsia"/>
        </w:rPr>
        <w:br/>
      </w:r>
      <w:r>
        <w:rPr>
          <w:rFonts w:hint="eastAsia"/>
        </w:rPr>
        <w:t>　　　　二、张力控制器客户群体与需求特点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三、2019-2024年张力控制器行业销售规模分析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四、2024-2030年张力控制器市场增长潜力与规模预测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中国张力控制器细分市场分析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一、2023-2024年张力控制器主要细分产品市场现状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2023-2024年中国张力控制器技术发展研究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当前张力控制器技术发展现状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张力控制器技术未来发展趋势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张力控制器价格机制与竞争策略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一、2019-2024年张力控制器市场价格走势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张力控制器定价策略与方法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2024-2030年张力控制器价格竞争态势与趋势预测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中国张力控制器行业重点区域市场研究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2023-2024年重点区域张力控制器市场发展概况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三、2024-2030年张力控制器行业发展潜力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2019-2024年中国张力控制器行业进出口情况分析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张力控制器行业进口规模与来源分析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一、2019-2024年张力控制器进口规模分析</w:t>
      </w:r>
      <w:r>
        <w:rPr>
          <w:rFonts w:hint="eastAsia"/>
        </w:rPr>
        <w:br/>
      </w:r>
      <w:r>
        <w:rPr>
          <w:rFonts w:hint="eastAsia"/>
        </w:rPr>
        <w:t>　　　　二、张力控制器主要进口来源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张力控制器行业出口规模与目的地分析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一、2019-2024年张力控制器出口规模分析</w:t>
      </w:r>
      <w:r>
        <w:rPr>
          <w:rFonts w:hint="eastAsia"/>
        </w:rPr>
        <w:br/>
      </w:r>
      <w:r>
        <w:rPr>
          <w:rFonts w:hint="eastAsia"/>
        </w:rPr>
        <w:t>　　　　二、张力控制器主要出口目的地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2019-2024年中国张力控制器总体规模与财务指标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中国张力控制器行业总体规模分析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一、张力控制器企业数量与结构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二、张力控制器从业人员规模</w:t>
      </w:r>
      <w:r>
        <w:rPr>
          <w:rFonts w:hint="eastAsia"/>
        </w:rPr>
        <w:br/>
      </w:r>
      <w:r>
        <w:rPr>
          <w:rFonts w:hint="eastAsia"/>
        </w:rPr>
        <w:t>　　　　三、张力控制器行业资产状况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中国张力控制器行业财务指标总体分析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张力控制器行业重点企业经营状况分析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张力控制器领先企业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张力控制器标杆企业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张力控制器代表企业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张力控制器龙头企业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中国张力控制器行业竞争格局分析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张力控制器行业竞争格局总览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2023-2024年张力控制器行业竞争力分析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一、张力控制器供应商议价能力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四、张力控制器替代品威胁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2019-2024年张力控制器行业企业并购活动分析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2023-2024年张力控制器行业会展与招投标活动分析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一、张力控制器行业会展活动及其市场影响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2024年中国张力控制器企业发展策略分析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张力控制器市场策略分析</w:t>
      </w:r>
      <w:r>
        <w:rPr>
          <w:rFonts w:hint="eastAsia"/>
        </w:rPr>
        <w:br/>
      </w:r>
      <w:r>
        <w:rPr>
          <w:rFonts w:hint="eastAsia"/>
        </w:rPr>
        <w:t>　　　　一、张力控制器市场定位与拓展策略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二、张力控制器市场细分与目标客户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张力控制器销售策略分析</w:t>
      </w:r>
      <w:r>
        <w:rPr>
          <w:rFonts w:hint="eastAsia"/>
        </w:rPr>
        <w:br/>
      </w:r>
      <w:r>
        <w:rPr>
          <w:rFonts w:hint="eastAsia"/>
        </w:rPr>
        <w:t>　　　　一、张力控制器销售渠道与网络建设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提高张力控制器企业竞争力建议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一、张力控制器技术创新与管理优化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张力控制器品牌战略思考</w:t>
      </w:r>
      <w:r>
        <w:rPr>
          <w:rFonts w:hint="eastAsia"/>
        </w:rPr>
        <w:br/>
      </w:r>
      <w:r>
        <w:rPr>
          <w:rFonts w:hint="eastAsia"/>
        </w:rPr>
        <w:t>　　　　一、张力控制器品牌建设与维护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二、张力控制器品牌影响力与市场竞争力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中国张力控制器行业风险与对策</w:t>
      </w:r>
      <w:r>
        <w:rPr>
          <w:rFonts w:hint="eastAsia"/>
        </w:rPr>
        <w:br/>
      </w:r>
      <w:r>
        <w:rPr>
          <w:rFonts w:hint="eastAsia"/>
        </w:rPr>
        <w:t>　　第一节 张力控制器行业SWOT分析</w:t>
      </w:r>
      <w:r>
        <w:rPr>
          <w:rFonts w:hint="eastAsia"/>
        </w:rPr>
        <w:br/>
      </w:r>
      <w:r>
        <w:rPr>
          <w:rFonts w:hint="eastAsia"/>
        </w:rPr>
        <w:t>　　　　一、张力控制器行业优势分析</w:t>
      </w:r>
      <w:r>
        <w:rPr>
          <w:rFonts w:hint="eastAsia"/>
        </w:rPr>
        <w:br/>
      </w:r>
      <w:r>
        <w:rPr>
          <w:rFonts w:hint="eastAsia"/>
        </w:rPr>
        <w:t>　　　　二、张力控制器行业劣势分析</w:t>
      </w:r>
      <w:r>
        <w:rPr>
          <w:rFonts w:hint="eastAsia"/>
        </w:rPr>
        <w:br/>
      </w:r>
      <w:r>
        <w:rPr>
          <w:rFonts w:hint="eastAsia"/>
        </w:rPr>
        <w:t>　　　　三、张力控制器市场机会探索</w:t>
      </w:r>
      <w:r>
        <w:rPr>
          <w:rFonts w:hint="eastAsia"/>
        </w:rPr>
        <w:br/>
      </w:r>
      <w:r>
        <w:rPr>
          <w:rFonts w:hint="eastAsia"/>
        </w:rPr>
        <w:t>　　　　四、张力控制器市场威胁评估</w:t>
      </w:r>
      <w:r>
        <w:rPr>
          <w:rFonts w:hint="eastAsia"/>
        </w:rPr>
        <w:br/>
      </w:r>
      <w:r>
        <w:rPr>
          <w:rFonts w:hint="eastAsia"/>
        </w:rPr>
        <w:t>　　第二节 张力控制器行业风险及对策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2024-2030年中国张力控制器行业前景与发展趋势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张力控制器行业发展环境分析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2024-2030年张力控制器行业发展趋势与方向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一、张力控制器行业发展方向预测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二、张力控制器发展趋势分析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2024-2030年张力控制器行业发展潜力与机遇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一、张力控制器市场发展潜力评估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二、张力控制器新兴市场与机遇探索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张力控制器行业研究结论与建议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(中~智林)张力控制器行业发展建议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张力控制器行业类别</w:t>
      </w:r>
      <w:r>
        <w:rPr>
          <w:rFonts w:hint="eastAsia"/>
        </w:rPr>
        <w:br/>
      </w:r>
      <w:r>
        <w:rPr>
          <w:rFonts w:hint="eastAsia"/>
        </w:rPr>
        <w:t>　　图表 张力控制器行业产业链调研</w:t>
      </w:r>
      <w:r>
        <w:rPr>
          <w:rFonts w:hint="eastAsia"/>
        </w:rPr>
        <w:br/>
      </w:r>
      <w:r>
        <w:rPr>
          <w:rFonts w:hint="eastAsia"/>
        </w:rPr>
        <w:t>　　图表 张力控制器行业现状</w:t>
      </w:r>
      <w:r>
        <w:rPr>
          <w:rFonts w:hint="eastAsia"/>
        </w:rPr>
        <w:br/>
      </w:r>
      <w:r>
        <w:rPr>
          <w:rFonts w:hint="eastAsia"/>
        </w:rPr>
        <w:t>　　图表 张力控制器行业标准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2024年中国张力控制器行业产能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2019-2024年中国张力控制器行业产量统计</w:t>
      </w:r>
      <w:r>
        <w:rPr>
          <w:rFonts w:hint="eastAsia"/>
        </w:rPr>
        <w:br/>
      </w:r>
      <w:r>
        <w:rPr>
          <w:rFonts w:hint="eastAsia"/>
        </w:rPr>
        <w:t>　　图表 张力控制器行业动态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2019-2024年中国张力控制器市场需求量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2024年中国张力控制器行业需求区域调研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2019-2024年中国张力控制器行情</w:t>
      </w:r>
      <w:r>
        <w:rPr>
          <w:rFonts w:hint="eastAsia"/>
        </w:rPr>
        <w:br/>
      </w:r>
      <w:r>
        <w:rPr>
          <w:rFonts w:hint="eastAsia"/>
        </w:rPr>
        <w:t>　　图表 2019-2024年中国张力控制器价格走势图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2019-2024年中国张力控制器出口统计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**地区张力控制器市场调研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**地区张力控制器市场调研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张力控制器行业竞争对手分析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2024-2030年中国张力控制器市场需求预测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2024-2030年中国张力控制器行业市场规模预测</w:t>
      </w:r>
      <w:r>
        <w:rPr>
          <w:rFonts w:hint="eastAsia"/>
        </w:rPr>
        <w:br/>
      </w:r>
      <w:r>
        <w:rPr>
          <w:rFonts w:hint="eastAsia"/>
        </w:rPr>
        <w:t>　　图表 张力控制器行业准入条件</w:t>
      </w:r>
      <w:r>
        <w:rPr>
          <w:rFonts w:hint="eastAsia"/>
        </w:rPr>
        <w:br/>
      </w:r>
      <w:r>
        <w:rPr>
          <w:rFonts w:hint="eastAsia"/>
        </w:rPr>
        <w:t>　　图表 2024年中国张力控制器市场前景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2024-2030年中国张力控制器行业发展趋势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4dd610bd8412f" w:history="1">
        <w:r>
          <w:rPr>
            <w:rStyle w:val="Hyperlink"/>
          </w:rPr>
          <w:t>中国张力控制器行业现状与前景分析报告（2023-2024年）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4dd610bd8412f" w:history="1">
        <w:r>
          <w:rPr>
            <w:rStyle w:val="Hyperlink"/>
          </w:rPr>
          <w:t>https://www.20087.com/0/20/ZhangLiKongZhiQiQianJing.html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603b00e924729" w:history="1">
      <w:r>
        <w:rPr>
          <w:rStyle w:val="Hyperlink"/>
        </w:rPr>
        <w:t>中国张力控制器行业现状与前景分析报告（2023-2024年）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angLiKongZhiQiQianJing.html" TargetMode="External" Id="Rd1a4dd610bd8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angLiKongZhiQiQianJing.html" TargetMode="External" Id="Rf39603b00e92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2024-07-09T23:32:30Z</dcterms:created>
  <dcterms:modified xsi:type="dcterms:W3CDTF">2024-07-10T00:32:30Z</dcterms:modified>
  <dc:subject>中国张力控制器行业现状与前景分析报告（2023-2024年）</dc:subject>
  <dc:title>中国张力控制器行业现状与前景分析报告（2023-2024年）</dc:title>
  <cp:keywords>中国张力控制器行业现状与前景分析报告（2023-2024年）</cp:keywords>
  <dc:description>中国张力控制器行业现状与前景分析报告（2023-2024年）</dc:description>
</cp:coreProperties>
</file>