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c3cbfc8af4469c" w:history="1">
              <w:r>
                <w:rPr>
                  <w:rStyle w:val="Hyperlink"/>
                </w:rPr>
                <w:t>2026-2032年中国气体流量检测仪行业调研与行业前景分析报告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c3cbfc8af4469c" w:history="1">
              <w:r>
                <w:rPr>
                  <w:rStyle w:val="Hyperlink"/>
                </w:rPr>
                <w:t>2026-2032年中国气体流量检测仪行业调研与行业前景分析报告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5858100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c3cbfc8af4469c" w:history="1">
                <w:r>
                  <w:rPr>
                    <w:rStyle w:val="Hyperlink"/>
                  </w:rPr>
                  <w:t>https://www.20087.com/0/10/QiTiLiuLiangJianCeYiHangYeXianZhuangJiQianJing.html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体流量检测仪通过热式、差压式、超声波或科里奥利原理测量工业管道中气体体积或质量流量，应用于燃烧控制、泄漏监测、工艺配比及排放核算。设备核心性能包括量程比宽泛性、低流速灵敏度、温度压力补偿精度及本质安全设计（适用于防爆区域）。行业高度关注是否符合ISO 5167流量测量标准、SIL2功能安全认证、以及现场校准便捷性。用户对响应时间、抗粉尘堵塞能力及多气体组分自适应算法尤为敏感。</w:t>
      </w:r>
      <w:r>
        <w:rPr>
          <w:rFonts w:hint="eastAsia"/>
        </w:rPr>
        <w:br/>
      </w:r>
      <w:r>
        <w:rPr>
          <w:rFonts w:hint="eastAsia"/>
        </w:rPr>
        <w:t>　　未来，气体流量检测仪将向多参数融合感知、边缘计算与无线生态集成演进。市场调研网认为，单一设备同步输出流量、温度、压力及湿度数据；AI算法识别异常流动模式预警管道破裂或设备故障。在部署端，LoRaWAN/NB-IoT实现免布线远程抄表；数字孪生接口支持虚拟调试。此外，自清洁探头结构延长维护周期。气体流量检测仪正从单一计量仪表升级为支撑能效优化、安全监控与工业物联网数据底座的智能感知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0c3cbfc8af4469c" w:history="1">
        <w:r>
          <w:rPr>
            <w:rStyle w:val="Hyperlink"/>
          </w:rPr>
          <w:t>2026-2032年中国气体流量检测仪行业调研与行业前景分析报告</w:t>
        </w:r>
      </w:hyperlink>
      <w:r>
        <w:rPr>
          <w:rFonts w:hint="eastAsia"/>
        </w:rPr>
        <w:t>》，2025年气体流量检测仪行业市场规模达 亿元，预计2032年市场规模将达 亿元，期间年均复合增长率（CAGR）达 %。报告基于行业详实数据资料，系统分析了气体流量检测仪行业的市场规模、竞争格局和技术发展现状，梳理了气体流量检测仪重点企业的市场表现。报告从气体流量检测仪供需结构、政策环境和产业链变化等维度，客观评估了气体流量检测仪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气体流量检测仪行业概述</w:t>
      </w:r>
      <w:r>
        <w:rPr>
          <w:rFonts w:hint="eastAsia"/>
        </w:rPr>
        <w:br/>
      </w:r>
      <w:r>
        <w:rPr>
          <w:rFonts w:hint="eastAsia"/>
        </w:rPr>
        <w:t>　　第一节 气体流量检测仪定义与分类</w:t>
      </w:r>
      <w:r>
        <w:rPr>
          <w:rFonts w:hint="eastAsia"/>
        </w:rPr>
        <w:br/>
      </w:r>
      <w:r>
        <w:rPr>
          <w:rFonts w:hint="eastAsia"/>
        </w:rPr>
        <w:t>　　第二节 气体流量检测仪应用领域</w:t>
      </w:r>
      <w:r>
        <w:rPr>
          <w:rFonts w:hint="eastAsia"/>
        </w:rPr>
        <w:br/>
      </w:r>
      <w:r>
        <w:rPr>
          <w:rFonts w:hint="eastAsia"/>
        </w:rPr>
        <w:t>　　第三节 气体流量检测仪行业经济指标分析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气体流量检测仪产业链及经营模式分析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三、气体流量检测仪销售模式及销售渠道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全球气体流量检测仪市场发展综述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2020-2025年全球气体流量检测仪市场规模与趋势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主要国家与地区气体流量检测仪市场分析</w:t>
      </w:r>
      <w:r>
        <w:rPr>
          <w:rFonts w:hint="eastAsia"/>
        </w:rPr>
        <w:br/>
      </w:r>
      <w:r>
        <w:rPr>
          <w:rFonts w:hint="eastAsia"/>
        </w:rPr>
        <w:t>　　第三节 2026-2032年全球气体流量检测仪行业发展趋势与前景预测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中国气体流量检测仪行业市场分析</w:t>
      </w:r>
      <w:r>
        <w:rPr>
          <w:rFonts w:hint="eastAsia"/>
        </w:rPr>
        <w:br/>
      </w:r>
      <w:r>
        <w:rPr>
          <w:rFonts w:hint="eastAsia"/>
        </w:rPr>
        <w:t>　　第一节 2025-2026年气体流量检测仪产能与投资动态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一、国内气体流量检测仪产能及利用情况</w:t>
      </w:r>
      <w:r>
        <w:rPr>
          <w:rFonts w:hint="eastAsia"/>
        </w:rPr>
        <w:br/>
      </w:r>
      <w:r>
        <w:rPr>
          <w:rFonts w:hint="eastAsia"/>
        </w:rPr>
        <w:t>　　　　二、气体流量检测仪产能扩张与投资动态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2026-2032年气体流量检测仪行业产量统计与趋势预测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一、2020-2025年气体流量检测仪行业产量数据统计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1、2020-2025年气体流量检测仪产量及增长趋势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2、2020-2025年气体流量检测仪细分产品产量及份额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二、影响气体流量检测仪产量的关键因素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三、2026-2032年气体流量检测仪产量预测</w:t>
      </w:r>
      <w:r>
        <w:rPr>
          <w:rFonts w:hint="eastAsia"/>
        </w:rPr>
        <w:br/>
      </w:r>
      <w:r>
        <w:rPr>
          <w:rFonts w:hint="eastAsia"/>
        </w:rPr>
        <w:t>　　第三节 2026-2032年气体流量检测仪市场需求与销售分析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一、2025-2026年气体流量检测仪行业需求现状</w:t>
      </w:r>
      <w:r>
        <w:rPr>
          <w:rFonts w:hint="eastAsia"/>
        </w:rPr>
        <w:br/>
      </w:r>
      <w:r>
        <w:rPr>
          <w:rFonts w:hint="eastAsia"/>
        </w:rPr>
        <w:t>　　　　二、气体流量检测仪客户群体与需求特点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三、2020-2025年气体流量检测仪行业销售规模分析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四、2026-2032年气体流量检测仪市场增长潜力与规模预测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中国气体流量检测仪细分市场与下游应用领域分析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气体流量检测仪细分市场分析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一、2025-2026年气体流量检测仪主要细分产品市场现状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气体流量检测仪下游应用与客户群体分析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一、2025-2026年气体流量检测仪各应用领域市场现状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2025-2026年气体流量检测仪行业技术发展现状及趋势分析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气体流量检测仪行业技术发展现状分析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国内外气体流量检测仪行业技术差异与原因</w:t>
      </w:r>
      <w:r>
        <w:rPr>
          <w:rFonts w:hint="eastAsia"/>
        </w:rPr>
        <w:br/>
      </w:r>
      <w:r>
        <w:rPr>
          <w:rFonts w:hint="eastAsia"/>
        </w:rPr>
        <w:t>　　第三节 气体流量检测仪行业技术发展方向、趋势预测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提升气体流量检测仪行业技术能力策略建议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气体流量检测仪价格机制与竞争策略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一、2020-2025年气体流量检测仪市场价格走势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气体流量检测仪定价策略与方法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2026-2032年气体流量检测仪价格竞争态势与趋势预测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中国气体流量检测仪行业重点区域市场研究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2025-2026年重点区域气体流量检测仪市场发展概况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二、2020-2025年气体流量检测仪市场需求规模情况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三、2026-2032年气体流量检测仪行业发展潜力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二、2020-2025年气体流量检测仪市场需求规模情况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三、2026-2032年气体流量检测仪行业发展潜力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二、2020-2025年气体流量检测仪市场需求规模情况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三、2026-2032年气体流量检测仪行业发展潜力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二、2020-2025年气体流量检测仪市场需求规模情况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三、2026-2032年气体流量检测仪行业发展潜力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二、2020-2025年气体流量检测仪市场需求规模情况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三、2026-2032年气体流量检测仪行业发展潜力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2020-2025年中国气体流量检测仪行业进出口情况分析</w:t>
      </w:r>
      <w:r>
        <w:rPr>
          <w:rFonts w:hint="eastAsia"/>
        </w:rPr>
        <w:br/>
      </w:r>
      <w:r>
        <w:rPr>
          <w:rFonts w:hint="eastAsia"/>
        </w:rPr>
        <w:t>　　第一节 气体流量检测仪行业进口情况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一、2020-2025年气体流量检测仪进口规模及增长情况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二、气体流量检测仪主要进口来源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气体流量检测仪行业出口情况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一、2020-2025年气体流量检测仪出口规模及增长情况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二、气体流量检测仪主要出口目的地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2020-2025年中国气体流量检测仪行业总体发展与财务状况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2020-2025年中国气体流量检测仪行业规模情况</w:t>
      </w:r>
      <w:r>
        <w:rPr>
          <w:rFonts w:hint="eastAsia"/>
        </w:rPr>
        <w:br/>
      </w:r>
      <w:r>
        <w:rPr>
          <w:rFonts w:hint="eastAsia"/>
        </w:rPr>
        <w:t>　　　　一、气体流量检测仪行业企业数量规模</w:t>
      </w:r>
      <w:r>
        <w:rPr>
          <w:rFonts w:hint="eastAsia"/>
        </w:rPr>
        <w:br/>
      </w:r>
      <w:r>
        <w:rPr>
          <w:rFonts w:hint="eastAsia"/>
        </w:rPr>
        <w:t>　　　　二、气体流量检测仪行业从业人员规模</w:t>
      </w:r>
      <w:r>
        <w:rPr>
          <w:rFonts w:hint="eastAsia"/>
        </w:rPr>
        <w:br/>
      </w:r>
      <w:r>
        <w:rPr>
          <w:rFonts w:hint="eastAsia"/>
        </w:rPr>
        <w:t>　　　　三、气体流量检测仪行业市场敏感性分析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2020-2025年中国气体流量检测仪行业财务能力分析</w:t>
      </w:r>
      <w:r>
        <w:rPr>
          <w:rFonts w:hint="eastAsia"/>
        </w:rPr>
        <w:br/>
      </w:r>
      <w:r>
        <w:rPr>
          <w:rFonts w:hint="eastAsia"/>
        </w:rPr>
        <w:t>　　　　一、气体流量检测仪行业盈利能力</w:t>
      </w:r>
      <w:r>
        <w:rPr>
          <w:rFonts w:hint="eastAsia"/>
        </w:rPr>
        <w:br/>
      </w:r>
      <w:r>
        <w:rPr>
          <w:rFonts w:hint="eastAsia"/>
        </w:rPr>
        <w:t>　　　　二、气体流量检测仪行业偿债能力</w:t>
      </w:r>
      <w:r>
        <w:rPr>
          <w:rFonts w:hint="eastAsia"/>
        </w:rPr>
        <w:br/>
      </w:r>
      <w:r>
        <w:rPr>
          <w:rFonts w:hint="eastAsia"/>
        </w:rPr>
        <w:t>　　　　三、气体流量检测仪行业营运能力</w:t>
      </w:r>
      <w:r>
        <w:rPr>
          <w:rFonts w:hint="eastAsia"/>
        </w:rPr>
        <w:br/>
      </w:r>
      <w:r>
        <w:rPr>
          <w:rFonts w:hint="eastAsia"/>
        </w:rPr>
        <w:t>　　　　四、气体流量检测仪行业发展能力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气体流量检测仪行业重点企业调研分析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二、企业气体流量检测仪业务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二、企业气体流量检测仪业务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二、企业气体流量检测仪业务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二、企业气体流量检测仪业务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二、企业气体流量检测仪业务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二、企业气体流量检测仪业务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中国气体流量检测仪行业竞争格局分析</w:t>
      </w:r>
      <w:r>
        <w:rPr>
          <w:rFonts w:hint="eastAsia"/>
        </w:rPr>
        <w:br/>
      </w:r>
      <w:r>
        <w:rPr>
          <w:rFonts w:hint="eastAsia"/>
        </w:rPr>
        <w:t>　　第一节 气体流量检测仪行业竞争格局总览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2025-2026年气体流量检测仪行业竞争力分析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2020-2025年气体流量检测仪行业企业并购活动分析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2025-2026年气体流量检测仪行业会展与招投标活动分析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一、气体流量检测仪行业会展活动及其市场影响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2026年中国气体流量检测仪企业发展企业发展策略与建议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气体流量检测仪销售模式与渠道策略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气体流量检测仪品牌与市场推广策略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气体流量检测仪研发投入与技术创新能力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气体流量检测仪合作联盟与资源整合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中国气体流量检测仪行业风险与对策</w:t>
      </w:r>
      <w:r>
        <w:rPr>
          <w:rFonts w:hint="eastAsia"/>
        </w:rPr>
        <w:br/>
      </w:r>
      <w:r>
        <w:rPr>
          <w:rFonts w:hint="eastAsia"/>
        </w:rPr>
        <w:t>　　第一节 气体流量检测仪行业SWOT分析</w:t>
      </w:r>
      <w:r>
        <w:rPr>
          <w:rFonts w:hint="eastAsia"/>
        </w:rPr>
        <w:br/>
      </w:r>
      <w:r>
        <w:rPr>
          <w:rFonts w:hint="eastAsia"/>
        </w:rPr>
        <w:t>　　　　一、气体流量检测仪行业优势</w:t>
      </w:r>
      <w:r>
        <w:rPr>
          <w:rFonts w:hint="eastAsia"/>
        </w:rPr>
        <w:br/>
      </w:r>
      <w:r>
        <w:rPr>
          <w:rFonts w:hint="eastAsia"/>
        </w:rPr>
        <w:t>　　　　二、气体流量检测仪行业劣势</w:t>
      </w:r>
      <w:r>
        <w:rPr>
          <w:rFonts w:hint="eastAsia"/>
        </w:rPr>
        <w:br/>
      </w:r>
      <w:r>
        <w:rPr>
          <w:rFonts w:hint="eastAsia"/>
        </w:rPr>
        <w:t>　　　　三、气体流量检测仪市场机会</w:t>
      </w:r>
      <w:r>
        <w:rPr>
          <w:rFonts w:hint="eastAsia"/>
        </w:rPr>
        <w:br/>
      </w:r>
      <w:r>
        <w:rPr>
          <w:rFonts w:hint="eastAsia"/>
        </w:rPr>
        <w:t>　　　　四、气体流量检测仪市场威胁</w:t>
      </w:r>
      <w:r>
        <w:rPr>
          <w:rFonts w:hint="eastAsia"/>
        </w:rPr>
        <w:br/>
      </w:r>
      <w:r>
        <w:rPr>
          <w:rFonts w:hint="eastAsia"/>
        </w:rPr>
        <w:t>　　第二节 气体流量检测仪行业风险及对策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2026-2032年中国气体流量检测仪行业前景与发展趋势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2025-2026年气体流量检测仪行业发展环境分析</w:t>
      </w:r>
      <w:r>
        <w:rPr>
          <w:rFonts w:hint="eastAsia"/>
        </w:rPr>
        <w:br/>
      </w:r>
      <w:r>
        <w:rPr>
          <w:rFonts w:hint="eastAsia"/>
        </w:rPr>
        <w:t>　　　　一、气体流量检测仪行业主管部门与监管体制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二、气体流量检测仪行业主要法律法规及政策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三、气体流量检测仪行业标准与质量监管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2026-2032年气体流量检测仪行业发展趋势与方向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2026-2032年气体流量检测仪行业发展潜力与机遇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气体流量检测仪行业研究结论与建议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中⋅智⋅林：气体流量检测仪行业发展建议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2020-2025年中国气体流量检测仪市场规模及增长情况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2020-2025年中国气体流量检测仪行业产能及增长趋势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2026-2032年中国气体流量检测仪行业产能预测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2020-2025年中国气体流量检测仪行业产量及增长趋势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2026-2032年中国气体流量检测仪行业产量预测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2020-2025年中国气体流量检测仪行业市场需求及增长情况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2026-2032年中国气体流量检测仪行业市场需求预测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2020-2025年中国气体流量检测仪行业利润及增长情况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**地区气体流量检测仪市场规模及增长情况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**地区气体流量检测仪行业市场需求情况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**地区气体流量检测仪市场规模及增长情况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**地区气体流量检测仪行业市场需求情况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2020-2025年中国气体流量检测仪行业进口量及增速统计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2020-2025年中国气体流量检测仪行业出口量及增速统计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气体流量检测仪重点企业经营情况分析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2026年气体流量检测仪行业壁垒</w:t>
      </w:r>
      <w:r>
        <w:rPr>
          <w:rFonts w:hint="eastAsia"/>
        </w:rPr>
        <w:br/>
      </w:r>
      <w:r>
        <w:rPr>
          <w:rFonts w:hint="eastAsia"/>
        </w:rPr>
        <w:t>　　图表 2026年气体流量检测仪市场前景分析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2026-2032年中国气体流量检测仪市场需求预测</w:t>
      </w:r>
      <w:r>
        <w:rPr>
          <w:rFonts w:hint="eastAsia"/>
        </w:rPr>
        <w:br/>
      </w:r>
      <w:r>
        <w:rPr>
          <w:rFonts w:hint="eastAsia"/>
        </w:rPr>
        <w:t>　　图表 2026年气体流量检测仪发展趋势预测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c3cbfc8af4469c" w:history="1">
        <w:r>
          <w:rPr>
            <w:rStyle w:val="Hyperlink"/>
          </w:rPr>
          <w:t>2026-2032年中国气体流量检测仪行业调研与行业前景分析报告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5858100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c3cbfc8af4469c" w:history="1">
        <w:r>
          <w:rPr>
            <w:rStyle w:val="Hyperlink"/>
          </w:rPr>
          <w:t>https://www.20087.com/0/10/QiTiLiuLiangJianCeYiHangYeXianZhuangJiQianJing.html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4039a2eeb84f19" w:history="1">
      <w:r>
        <w:rPr>
          <w:rStyle w:val="Hyperlink"/>
        </w:rPr>
        <w:t>2026-2032年中国气体流量检测仪行业调研与行业前景分析报告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0/QiTiLiuLiangJianCeYiHangYeXianZhuangJiQianJing.html" TargetMode="External" Id="Ra0c3cbfc8af446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0/QiTiLiuLiangJianCeYiHangYeXianZhuangJiQianJing.html" TargetMode="External" Id="R3e4039a2eeb84f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2026-04-03T23:32:17Z</dcterms:created>
  <dcterms:modified xsi:type="dcterms:W3CDTF">2026-04-04T00:32:17Z</dcterms:modified>
  <dc:subject>2026-2032年中国气体流量检测仪行业调研与行业前景分析报告</dc:subject>
  <dc:title>2026-2032年中国气体流量检测仪行业调研与行业前景分析报告</dc:title>
  <cp:keywords>2026-2032年中国气体流量检测仪行业调研与行业前景分析报告</cp:keywords>
  <dc:description>2026-2032年中国气体流量检测仪行业调研与行业前景分析报告</dc:description>
</cp:coreProperties>
</file>