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acff2957e4026" w:history="1">
              <w:r>
                <w:rPr>
                  <w:rStyle w:val="Hyperlink"/>
                </w:rPr>
                <w:t>2025-2031年中国湿敏传感器行业市场调研与发展趋势研究报告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acff2957e4026" w:history="1">
              <w:r>
                <w:rPr>
                  <w:rStyle w:val="Hyperlink"/>
                </w:rPr>
                <w:t>2025-2031年中国湿敏传感器行业市场调研与发展趋势研究报告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acff2957e4026" w:history="1">
                <w:r>
                  <w:rPr>
                    <w:rStyle w:val="Hyperlink"/>
                  </w:rPr>
                  <w:t>https://www.20087.com/0/80/ShiMinChuanGanQiFaZhanQuShi.html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敏传感器是一种能够检测周围环境湿度变化的设备，在气象学、环境监测、农业、智能家居等领域有着广泛的应用。近年来，随着物联网技术的发展和智能家居市场的扩大，湿敏传感器的需求不断增加。现代湿敏传感器不仅具有较高的灵敏度和稳定性，还能够与无线通信模块集成，实现远程数据传输。此外，随着材料科学的进步，新型湿敏材料的研发使得传感器的响应速度更快，测量范围更宽泛。</w:t>
      </w:r>
      <w:r>
        <w:rPr>
          <w:rFonts w:hint="eastAsia"/>
        </w:rPr>
        <w:br/>
      </w:r>
      <w:r>
        <w:rPr>
          <w:rFonts w:hint="eastAsia"/>
        </w:rPr>
        <w:t>　　未来，湿敏传感器的发展将更加注重智能化和微型化。随着传感器技术的不断进步，湿敏传感器将集成更多的功能，如温度补偿、自校准等，以提高测量精度和可靠性。同时，随着微机电系统(MEMS)技术的应用，传感器将变得更加小巧轻便，易于集成到各种设备中。此外，随着可穿戴设备和智能城市的兴起，湿敏传感器将更多地应用于人体健康监测和城市环境监测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acff2957e4026" w:history="1">
        <w:r>
          <w:rPr>
            <w:rStyle w:val="Hyperlink"/>
          </w:rPr>
          <w:t>2025-2031年中国湿敏传感器行业市场调研与发展趋势研究报告</w:t>
        </w:r>
      </w:hyperlink>
      <w:r>
        <w:rPr>
          <w:rFonts w:hint="eastAsia"/>
        </w:rPr>
        <w:t>》基于多年湿敏传感器行业研究积累，结合当前市场发展现状，依托国家权威数据资源和长期市场监测数据库，对湿敏传感器行业进行了全面调研与分析。报告详细阐述了湿敏传感器市场规模、市场前景、发展趋势、技术现状及未来方向，重点分析了行业内主要企业的竞争格局，并通过SWOT分析揭示了湿敏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3acff2957e4026" w:history="1">
        <w:r>
          <w:rPr>
            <w:rStyle w:val="Hyperlink"/>
          </w:rPr>
          <w:t>2025-2031年中国湿敏传感器行业市场调研与发展趋势研究报告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》为投资者提供了准确的市场现状解读，帮助预判行业前景，挖掘投资价值，同时从投资策略和营销策略等角度提出实用建议，助力投资者在湿敏传感器行业中把握机遇、规避风险。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湿敏传感器行业界定及应用领域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湿敏传感器行业定义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湿敏传感器主要应用领域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2024-2025年全球湿敏传感器行业市场调研分析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全球湿敏传感器行业经济环境分析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全球湿敏传感器市场总体情况分析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一、全球湿敏传感器行业的发展特点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二、全球湿敏传感器市场结构</w:t>
      </w:r>
      <w:r>
        <w:rPr>
          <w:rFonts w:hint="eastAsia"/>
        </w:rPr>
        <w:br/>
      </w:r>
      <w:r>
        <w:rPr>
          <w:rFonts w:hint="eastAsia"/>
        </w:rPr>
        <w:t>　　　　三、全球湿敏传感器行业竞争格局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全球主要国家（地区）湿敏传感器市场分析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2025-2031年全球湿敏传感器行业发展趋势预测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2024-2025年湿敏传感器行业发展环境分析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湿敏传感器行业环境分析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湿敏传感器行业相关政策、法规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中国湿敏传感器行业供给、需求分析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2025年中国湿敏传感器市场现状</w:t>
      </w:r>
      <w:r>
        <w:rPr>
          <w:rFonts w:hint="eastAsia"/>
        </w:rPr>
        <w:br/>
      </w:r>
      <w:r>
        <w:rPr>
          <w:rFonts w:hint="eastAsia"/>
        </w:rPr>
        <w:t>　　第二节 中国湿敏传感器行业产量情况分析及预测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一、湿敏传感器总体产能规模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、2019-2024年中国湿敏传感器行业产量统计</w:t>
      </w:r>
      <w:r>
        <w:rPr>
          <w:rFonts w:hint="eastAsia"/>
        </w:rPr>
        <w:br/>
      </w:r>
      <w:r>
        <w:rPr>
          <w:rFonts w:hint="eastAsia"/>
        </w:rPr>
        <w:t>　　　　三、湿敏传感器生产区域分布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四、2025-2031年中国湿敏传感器行业产量预测</w:t>
      </w:r>
      <w:r>
        <w:rPr>
          <w:rFonts w:hint="eastAsia"/>
        </w:rPr>
        <w:br/>
      </w:r>
      <w:r>
        <w:rPr>
          <w:rFonts w:hint="eastAsia"/>
        </w:rPr>
        <w:t>　　第三节 中国湿敏传感器市场需求分析及预测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一、中国湿敏传感器市场需求特点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二、2019-2024年中国湿敏传感器市场需求统计</w:t>
      </w:r>
      <w:r>
        <w:rPr>
          <w:rFonts w:hint="eastAsia"/>
        </w:rPr>
        <w:br/>
      </w:r>
      <w:r>
        <w:rPr>
          <w:rFonts w:hint="eastAsia"/>
        </w:rPr>
        <w:t>　　　　三、湿敏传感器市场饱和度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四、影响湿敏传感器市场需求的因素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五、湿敏传感器市场潜力分析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六、2025-2031年中国湿敏传感器市场需求预测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中国湿敏传感器行业进出口分析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一、2019-2024年湿敏传感器进口量及增速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三、2025-2031年湿敏传感器进口量及增速预测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一、2019-2024年湿敏传感器出口量及增速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三、2025-2031年湿敏传感器出口量及增速预测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中国湿敏传感器行业重点地区调研分析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一、中国湿敏传感器行业区域市场分布情况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二、**地区湿敏传感器行业市场需求规模情况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三、**地区湿敏传感器行业市场需求规模情况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四、**地区湿敏传感器行业市场需求规模情况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五、**地区湿敏传感器行业市场需求规模情况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六、**地区湿敏传感器行业市场需求规模情况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中国湿敏传感器细分行业调研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主要湿敏传感器细分行业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中国湿敏传感器企业营销及发展建议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湿敏传感器企业营销策略分析及建议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湿敏传感器企业营销策略分析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一、湿敏传感器企业营销策略</w:t>
      </w:r>
      <w:r>
        <w:rPr>
          <w:rFonts w:hint="eastAsia"/>
        </w:rPr>
        <w:br/>
      </w:r>
      <w:r>
        <w:rPr>
          <w:rFonts w:hint="eastAsia"/>
        </w:rPr>
        <w:t>　　　　二、湿敏传感器企业经验借鉴</w:t>
      </w:r>
      <w:r>
        <w:rPr>
          <w:rFonts w:hint="eastAsia"/>
        </w:rPr>
        <w:br/>
      </w:r>
      <w:r>
        <w:rPr>
          <w:rFonts w:hint="eastAsia"/>
        </w:rPr>
        <w:t>　　第三节 湿敏传感器企业营销模式演化与创新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湿敏传感器企业经营发展分析及建议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一、湿敏传感器企业存在的问题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二、湿敏传感器企业应对的策略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湿敏传感器行业发展趋势及投资风险预警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2025年湿敏传感器市场前景分析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2025年湿敏传感器行业发展趋势预测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影响湿敏传感器行业发展的主要因素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一、2025年影响湿敏传感器行业运行的有利因素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二、2025年影响湿敏传感器行业运行的稳定因素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三、2025年影响湿敏传感器行业运行的不利因素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四、2025年我国湿敏传感器行业发展面临的挑战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五、2025年我国湿敏传感器行业发展面临的机遇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专家对湿敏传感器行业投资风险预警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一、2025-2031年湿敏传感器行业市场风险及控制策略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二、2025-2031年湿敏传感器行业政策风险及控制策略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三、2025-2031年湿敏传感器行业经营风险及控制策略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四、2025-2031年湿敏传感器同业竞争风险及控制策略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五、2025-2031年湿敏传感器行业其他风险及控制策略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湿敏传感器行业投资战略研究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湿敏传感器行业发展战略研究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对我国湿敏传感器品牌的战略思考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一、湿敏传感器品牌的重要性</w:t>
      </w:r>
      <w:r>
        <w:rPr>
          <w:rFonts w:hint="eastAsia"/>
        </w:rPr>
        <w:br/>
      </w:r>
      <w:r>
        <w:rPr>
          <w:rFonts w:hint="eastAsia"/>
        </w:rPr>
        <w:t>　　　　二、湿敏传感器实施品牌战略的意义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三、湿敏传感器企业品牌的现状分析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四、我国湿敏传感器企业的品牌战略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五、湿敏传感器品牌战略管理的策略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湿敏传感器经营策略分析</w:t>
      </w:r>
      <w:r>
        <w:rPr>
          <w:rFonts w:hint="eastAsia"/>
        </w:rPr>
        <w:br/>
      </w:r>
      <w:r>
        <w:rPr>
          <w:rFonts w:hint="eastAsia"/>
        </w:rPr>
        <w:t>　　　　一、湿敏传感器市场细分策略</w:t>
      </w:r>
      <w:r>
        <w:rPr>
          <w:rFonts w:hint="eastAsia"/>
        </w:rPr>
        <w:br/>
      </w:r>
      <w:r>
        <w:rPr>
          <w:rFonts w:hint="eastAsia"/>
        </w:rPr>
        <w:t>　　　　二、湿敏传感器市场创新策略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四、湿敏传感器新产品差异化战略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中智-林－湿敏传感器行业投资战略研究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一、2025-2031年湿敏传感器行业投资战略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2019-2024年中国湿敏传感器市场规模及增长情况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2019-2024年中国湿敏传感器行业产量及增长趋势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2025-2031年中国湿敏传感器行业产量预测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2019-2024年中国湿敏传感器行业市场需求及增长情况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2025-2031年中国湿敏传感器行业市场需求预测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2019-2024年中国湿敏传感器行业利润及增长情况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**地区湿敏传感器市场规模及增长情况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2019-2024年中国湿敏传感器行业出口情况分析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2019-2024年中国湿敏传感器行业产品市场价格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2025-2031年中国湿敏传感器行业产品市场价格走势预测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湿敏传感器重点企业经营情况分析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湿敏传感器重点企业经营情况分析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2025-2031年中国湿敏传感器市场规模预测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2025-2031年中国湿敏传感器行业利润预测</w:t>
      </w:r>
      <w:r>
        <w:rPr>
          <w:rFonts w:hint="eastAsia"/>
        </w:rPr>
        <w:br/>
      </w:r>
      <w:r>
        <w:rPr>
          <w:rFonts w:hint="eastAsia"/>
        </w:rPr>
        <w:t>　　图表 2025年湿敏传感器行业壁垒</w:t>
      </w:r>
      <w:r>
        <w:rPr>
          <w:rFonts w:hint="eastAsia"/>
        </w:rPr>
        <w:br/>
      </w:r>
      <w:r>
        <w:rPr>
          <w:rFonts w:hint="eastAsia"/>
        </w:rPr>
        <w:t>　　图表 2025年湿敏传感器市场前景分析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2025-2031年中国湿敏传感器市场需求预测</w:t>
      </w:r>
      <w:r>
        <w:rPr>
          <w:rFonts w:hint="eastAsia"/>
        </w:rPr>
        <w:br/>
      </w:r>
      <w:r>
        <w:rPr>
          <w:rFonts w:hint="eastAsia"/>
        </w:rPr>
        <w:t>　　图表 2025年湿敏传感器发展趋势预测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acff2957e4026" w:history="1">
        <w:r>
          <w:rPr>
            <w:rStyle w:val="Hyperlink"/>
          </w:rPr>
          <w:t>2025-2031年中国湿敏传感器行业市场调研与发展趋势研究报告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acff2957e4026" w:history="1">
        <w:r>
          <w:rPr>
            <w:rStyle w:val="Hyperlink"/>
          </w:rPr>
          <w:t>https://www.20087.com/0/80/ShiMinChuanGanQiFaZhanQuShi.html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传感器的型号和参数、湿敏传感器实验报告、传感器心得体会300字、湿敏传感器的应用、湿度传感器DHT11、湿敏传感器按照元件输出的电学量形式可分为、湿敏传感器的工作原理图、湿敏传感器实验注意事项、湿敏传感器实验遇到的问题及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3ea3afb1e433b" w:history="1">
      <w:r>
        <w:rPr>
          <w:rStyle w:val="Hyperlink"/>
        </w:rPr>
        <w:t>2025-2031年中国湿敏传感器行业市场调研与发展趋势研究报告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hiMinChuanGanQiFaZhanQuShi.html" TargetMode="External" Id="R793acff2957e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hiMinChuanGanQiFaZhanQuShi.html" TargetMode="External" Id="R4813ea3afb1e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2024-10-15T05:36:00Z</dcterms:created>
  <dcterms:modified xsi:type="dcterms:W3CDTF">2024-10-15T06:36:00Z</dcterms:modified>
  <dc:subject>2025-2031年中国湿敏传感器行业市场调研与发展趋势研究报告</dc:subject>
  <dc:title>2025-2031年中国湿敏传感器行业市场调研与发展趋势研究报告</dc:title>
  <cp:keywords>2025-2031年中国湿敏传感器行业市场调研与发展趋势研究报告</cp:keywords>
  <dc:description>2025-2031年中国湿敏传感器行业市场调研与发展趋势研究报告</dc:description>
</cp:coreProperties>
</file>