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75b09e1d4748" w:history="1">
              <w:r>
                <w:rPr>
                  <w:rStyle w:val="Hyperlink"/>
                </w:rPr>
                <w:t>2025-2031年中国电容器行业发展调研与前景趋势分析报告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75b09e1d4748" w:history="1">
              <w:r>
                <w:rPr>
                  <w:rStyle w:val="Hyperlink"/>
                </w:rPr>
                <w:t>2025-2031年中国电容器行业发展调研与前景趋势分析报告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75b09e1d4748" w:history="1">
                <w:r>
                  <w:rPr>
                    <w:rStyle w:val="Hyperlink"/>
                  </w:rPr>
                  <w:t>https://www.20087.com/0/60/DianRongQiDeFaZhanQuShi.html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电路中的基础元件，用于存储电荷、滤波、耦合和能量转换等任务。随着电子产品向着更小、更快、更节能的方向发展，电容器的技术也在不断创新。固态电容器、薄膜电容器和超级电容器等新型电容器的研发，满足了不同应用场景对电容特性的需求。特别是超级电容器，由于其高功率密度和长寿命，在电动交通、可再生能源存储和工业自动化等领域展现出巨大潜力。同时，纳米技术和新材料的应用，使得电容器能够在极端温度和高压环境下稳定工作。</w:t>
      </w:r>
      <w:r>
        <w:rPr>
          <w:rFonts w:hint="eastAsia"/>
        </w:rPr>
        <w:br/>
      </w:r>
      <w:r>
        <w:rPr>
          <w:rFonts w:hint="eastAsia"/>
        </w:rPr>
        <w:t>　　未来，电容器行业的发展将更加注重性能优化和应用扩展。一方面，通过材料科学的突破，电容器将实现更高的能量密度和更低的内阻，满足高密度储能和高速信号处理的要求。另一方面，随着5G、自动驾驶和物联网技术的普及，电容器将在高频电路和无线通信系统中发挥关键作用，推动行业向更高频段和更宽频带的技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75b09e1d4748" w:history="1">
        <w:r>
          <w:rPr>
            <w:rStyle w:val="Hyperlink"/>
          </w:rPr>
          <w:t>2025-2031年中国电容器行业发展调研与前景趋势分析报告</w:t>
        </w:r>
      </w:hyperlink>
      <w:r>
        <w:rPr>
          <w:rFonts w:hint="eastAsia"/>
        </w:rPr>
        <w:t>》通过详实的数据分析，全面解析了电容器行业的市场规模、需求动态及价格趋势，深入探讨了电容器产业链上下游的协同关系与竞争格局变化。报告对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容器行业的未来发展方向，并针对潜在风险提出了切实可行的应对策略。报告为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陶瓷电容器</w:t>
      </w:r>
      <w:r>
        <w:rPr>
          <w:rFonts w:hint="eastAsia"/>
        </w:rPr>
        <w:br/>
      </w:r>
      <w:r>
        <w:rPr>
          <w:rFonts w:hint="eastAsia"/>
        </w:rPr>
        <w:t>　　　　1.2.3 胶片/纸电容器</w:t>
      </w:r>
      <w:r>
        <w:rPr>
          <w:rFonts w:hint="eastAsia"/>
        </w:rPr>
        <w:br/>
      </w:r>
      <w:r>
        <w:rPr>
          <w:rFonts w:hint="eastAsia"/>
        </w:rPr>
        <w:t>　　　　1.2.4 铝电容器</w:t>
      </w:r>
      <w:r>
        <w:rPr>
          <w:rFonts w:hint="eastAsia"/>
        </w:rPr>
        <w:br/>
      </w:r>
      <w:r>
        <w:rPr>
          <w:rFonts w:hint="eastAsia"/>
        </w:rPr>
        <w:t>　　　　1.2.5 钽/铌电容器</w:t>
      </w:r>
      <w:r>
        <w:rPr>
          <w:rFonts w:hint="eastAsia"/>
        </w:rPr>
        <w:br/>
      </w:r>
      <w:r>
        <w:rPr>
          <w:rFonts w:hint="eastAsia"/>
        </w:rPr>
        <w:t>　　　　1.2.6 双层/超级电容器</w:t>
      </w:r>
      <w:r>
        <w:rPr>
          <w:rFonts w:hint="eastAsia"/>
        </w:rPr>
        <w:br/>
      </w:r>
      <w:r>
        <w:rPr>
          <w:rFonts w:hint="eastAsia"/>
        </w:rPr>
        <w:t>　　1.3 从不同应用，电容器主要包括如下几个方面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中国不同应用电容器增长趋势2020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汽车电子行业</w:t>
      </w:r>
      <w:r>
        <w:rPr>
          <w:rFonts w:hint="eastAsia"/>
        </w:rPr>
        <w:br/>
      </w:r>
      <w:r>
        <w:rPr>
          <w:rFonts w:hint="eastAsia"/>
        </w:rPr>
        <w:t>　　　　1.3.4 消费类电子产品行业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中国电容器发展现状及未来趋势（2020-2031）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中国市场电容器收入及增长率（2020-2031）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中国市场电容器销量及增长率（2020-2031）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2025年中国市场主要厂商电容器收入排名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中国市场主要厂商电容器价格（2020-2025）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中国市场主要厂商电容器总部及产地分布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中国市场主要厂商成立时间及电容器商业化日期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中国市场主要厂商电容器产品类型及应用</w:t>
      </w:r>
      <w:r>
        <w:rPr>
          <w:rFonts w:hint="eastAsia"/>
        </w:rPr>
        <w:br/>
      </w:r>
      <w:r>
        <w:rPr>
          <w:rFonts w:hint="eastAsia"/>
        </w:rPr>
        <w:t>　　2.5 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中国市场电容器主要企业分析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中国市场不同应用电容器销量（2020-2031）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中国市场不同应用电容器规模（2020-2031）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电容器中国企业SWOT分析</w:t>
      </w:r>
      <w:r>
        <w:rPr>
          <w:rFonts w:hint="eastAsia"/>
        </w:rPr>
        <w:br/>
      </w:r>
      <w:r>
        <w:rPr>
          <w:rFonts w:hint="eastAsia"/>
        </w:rPr>
        <w:t>　　6.6 电容器行业政策环境分析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电容器行业产业链简介</w:t>
      </w:r>
      <w:r>
        <w:rPr>
          <w:rFonts w:hint="eastAsia"/>
        </w:rPr>
        <w:br/>
      </w:r>
      <w:r>
        <w:rPr>
          <w:rFonts w:hint="eastAsia"/>
        </w:rPr>
        <w:t>　　7.2 电容器产业链分析-上游</w:t>
      </w:r>
      <w:r>
        <w:rPr>
          <w:rFonts w:hint="eastAsia"/>
        </w:rPr>
        <w:br/>
      </w:r>
      <w:r>
        <w:rPr>
          <w:rFonts w:hint="eastAsia"/>
        </w:rPr>
        <w:t>　　7.3 电容器产业链分析-中游</w:t>
      </w:r>
      <w:r>
        <w:rPr>
          <w:rFonts w:hint="eastAsia"/>
        </w:rPr>
        <w:br/>
      </w:r>
      <w:r>
        <w:rPr>
          <w:rFonts w:hint="eastAsia"/>
        </w:rPr>
        <w:t>　　7.4 电容器产业链分析-下游：行业场景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电容器行业采购模式</w:t>
      </w:r>
      <w:r>
        <w:rPr>
          <w:rFonts w:hint="eastAsia"/>
        </w:rPr>
        <w:br/>
      </w:r>
      <w:r>
        <w:rPr>
          <w:rFonts w:hint="eastAsia"/>
        </w:rPr>
        <w:t>　　7.6 电容器行业生产模式</w:t>
      </w:r>
      <w:r>
        <w:rPr>
          <w:rFonts w:hint="eastAsia"/>
        </w:rPr>
        <w:br/>
      </w:r>
      <w:r>
        <w:rPr>
          <w:rFonts w:hint="eastAsia"/>
        </w:rPr>
        <w:t>　　7.7 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中国本土电容器产能、产量分析</w:t>
      </w:r>
      <w:r>
        <w:rPr>
          <w:rFonts w:hint="eastAsia"/>
        </w:rPr>
        <w:br/>
      </w:r>
      <w:r>
        <w:rPr>
          <w:rFonts w:hint="eastAsia"/>
        </w:rPr>
        <w:t>　　8.1 中国电容器供需现状及预测（2020-2031）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不同产品类型，电容器市场规模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不同应用电容器市场规模2020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中国市场主要厂商电容器收入（2020-2025）&amp;（万元）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中国市场主要厂商电容器收入份额（2020-2025）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2025年中国主要生产商电容器收入排名（万元）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中国市场主要厂商电容器价格（2020-2025）&amp;（元/件）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中国市场主要厂商电容器总部及产地分布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中国市场主要厂商成立时间及电容器商业化日期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中国市场主要厂商电容器产品类型及应用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重点企业（21）电容器公生产基地、总部、竞争对手及市场地位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电容器销量（千件）、收入（万元）、价格（元/件）及毛利率（2020-2025）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中国市场不同类型电容器销量（2020-2025）&amp;（千件）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表144 中国市场不同类型电容器销量市场份额（2020-2025）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表145 中国市场不同类型电容器销量预测（2025-2031）&amp;（千件）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表146 中国市场不同类型电容器销量市场份额预测（2025-2031）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中国市场不同类型电容器规模（2020-2025）&amp;（万元）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中国市场不同类型电容器规模市场份额（2020-2025）</w:t>
      </w:r>
      <w:r>
        <w:rPr>
          <w:rFonts w:hint="eastAsia"/>
        </w:rPr>
        <w:br/>
      </w:r>
      <w:r>
        <w:rPr>
          <w:rFonts w:hint="eastAsia"/>
        </w:rPr>
        <w:t>　　表149 中国市场不同类型电容器规模预测（2025-2031）&amp;（万元）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表150 中国市场不同类型电容器规模市场份额预测（2025-2031）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表151 中国市场不同应用电容器销量（2020-2025）&amp;（千件）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表152 中国市场不同应用电容器销量市场份额（2020-2025）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表153 中国市场不同应用电容器销量预测（2025-2031）&amp;（千件）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中国市场不同应用电容器销量市场份额预测（2025-2031）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中国市场不同应用电容器规模（2020-2025）&amp;（万元）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表156 中国市场不同应用电容器规模市场份额（2020-2025）</w:t>
      </w:r>
      <w:r>
        <w:rPr>
          <w:rFonts w:hint="eastAsia"/>
        </w:rPr>
        <w:br/>
      </w:r>
      <w:r>
        <w:rPr>
          <w:rFonts w:hint="eastAsia"/>
        </w:rPr>
        <w:t>　　表157 中国市场不同应用电容器规模预测（2025-2031）&amp;（万元）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中国市场不同应用电容器规模市场份额预测（2025-2031）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表159 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表160 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表161 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表162 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表163 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表164 电容器行业供应链分析</w:t>
      </w:r>
      <w:r>
        <w:rPr>
          <w:rFonts w:hint="eastAsia"/>
        </w:rPr>
        <w:br/>
      </w:r>
      <w:r>
        <w:rPr>
          <w:rFonts w:hint="eastAsia"/>
        </w:rPr>
        <w:t>　　表165 电容器上游原料供应商</w:t>
      </w:r>
      <w:r>
        <w:rPr>
          <w:rFonts w:hint="eastAsia"/>
        </w:rPr>
        <w:br/>
      </w:r>
      <w:r>
        <w:rPr>
          <w:rFonts w:hint="eastAsia"/>
        </w:rPr>
        <w:t>　　表166 电容器行业主要下游客户</w:t>
      </w:r>
      <w:r>
        <w:rPr>
          <w:rFonts w:hint="eastAsia"/>
        </w:rPr>
        <w:br/>
      </w:r>
      <w:r>
        <w:rPr>
          <w:rFonts w:hint="eastAsia"/>
        </w:rPr>
        <w:t>　　表167 电容器典型经销商</w:t>
      </w:r>
      <w:r>
        <w:rPr>
          <w:rFonts w:hint="eastAsia"/>
        </w:rPr>
        <w:br/>
      </w:r>
      <w:r>
        <w:rPr>
          <w:rFonts w:hint="eastAsia"/>
        </w:rPr>
        <w:t>　　表168 中国电容器产量、销量、进口量及出口量（2020-2025）&amp;（千件）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表169 中国电容器产量、销量、进口量及出口量预测（2025-2031）&amp;（千件）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表170 中国市场电容器主要进口来源</w:t>
      </w:r>
      <w:r>
        <w:rPr>
          <w:rFonts w:hint="eastAsia"/>
        </w:rPr>
        <w:br/>
      </w:r>
      <w:r>
        <w:rPr>
          <w:rFonts w:hint="eastAsia"/>
        </w:rPr>
        <w:t>　　表171 中国市场电容器主要出口目的地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电容器产品图片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中国不同产品类型电容器产量市场份额2024 VS 2025</w:t>
      </w:r>
      <w:r>
        <w:rPr>
          <w:rFonts w:hint="eastAsia"/>
        </w:rPr>
        <w:br/>
      </w:r>
      <w:r>
        <w:rPr>
          <w:rFonts w:hint="eastAsia"/>
        </w:rPr>
        <w:t>　　图3 陶瓷电容器产品图片</w:t>
      </w:r>
      <w:r>
        <w:rPr>
          <w:rFonts w:hint="eastAsia"/>
        </w:rPr>
        <w:br/>
      </w:r>
      <w:r>
        <w:rPr>
          <w:rFonts w:hint="eastAsia"/>
        </w:rPr>
        <w:t>　　图4 胶片/纸电容器产品图片</w:t>
      </w:r>
      <w:r>
        <w:rPr>
          <w:rFonts w:hint="eastAsia"/>
        </w:rPr>
        <w:br/>
      </w:r>
      <w:r>
        <w:rPr>
          <w:rFonts w:hint="eastAsia"/>
        </w:rPr>
        <w:t>　　图5 铝电容器产品图片</w:t>
      </w:r>
      <w:r>
        <w:rPr>
          <w:rFonts w:hint="eastAsia"/>
        </w:rPr>
        <w:br/>
      </w:r>
      <w:r>
        <w:rPr>
          <w:rFonts w:hint="eastAsia"/>
        </w:rPr>
        <w:t>　　图6 钽/铌电容器产品图片</w:t>
      </w:r>
      <w:r>
        <w:rPr>
          <w:rFonts w:hint="eastAsia"/>
        </w:rPr>
        <w:br/>
      </w:r>
      <w:r>
        <w:rPr>
          <w:rFonts w:hint="eastAsia"/>
        </w:rPr>
        <w:t>　　图7 双层/超级电容器产品图片</w:t>
      </w:r>
      <w:r>
        <w:rPr>
          <w:rFonts w:hint="eastAsia"/>
        </w:rPr>
        <w:br/>
      </w:r>
      <w:r>
        <w:rPr>
          <w:rFonts w:hint="eastAsia"/>
        </w:rPr>
        <w:t>　　图8 中国不同应用电容器市场份额2024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汽车电子行业</w:t>
      </w:r>
      <w:r>
        <w:rPr>
          <w:rFonts w:hint="eastAsia"/>
        </w:rPr>
        <w:br/>
      </w:r>
      <w:r>
        <w:rPr>
          <w:rFonts w:hint="eastAsia"/>
        </w:rPr>
        <w:t>　　图11 消费类电子产品行业</w:t>
      </w:r>
      <w:r>
        <w:rPr>
          <w:rFonts w:hint="eastAsia"/>
        </w:rPr>
        <w:br/>
      </w:r>
      <w:r>
        <w:rPr>
          <w:rFonts w:hint="eastAsia"/>
        </w:rPr>
        <w:t>　　图12 能源行业</w:t>
      </w:r>
      <w:r>
        <w:rPr>
          <w:rFonts w:hint="eastAsia"/>
        </w:rPr>
        <w:br/>
      </w:r>
      <w:r>
        <w:rPr>
          <w:rFonts w:hint="eastAsia"/>
        </w:rPr>
        <w:t>　　图13 其他行业</w:t>
      </w:r>
      <w:r>
        <w:rPr>
          <w:rFonts w:hint="eastAsia"/>
        </w:rPr>
        <w:br/>
      </w:r>
      <w:r>
        <w:rPr>
          <w:rFonts w:hint="eastAsia"/>
        </w:rPr>
        <w:t>　　图14 中国市场电容器市场规模，2020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中国市场电容器收入及增长率（2020-2031）&amp;（万元）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2025年中国市场主要厂商电容器销量市场份额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2025年中国市场主要厂商电容器收入市场份额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2025年中国市场前五大厂商电容器市场份额</w:t>
      </w:r>
      <w:r>
        <w:rPr>
          <w:rFonts w:hint="eastAsia"/>
        </w:rPr>
        <w:br/>
      </w:r>
      <w:r>
        <w:rPr>
          <w:rFonts w:hint="eastAsia"/>
        </w:rPr>
        <w:t>　　图20 2025年中国市场电容器第一梯队、第二梯队和第三梯队厂商（品牌）及市场份额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中国市场不同产品类型电容器价格走势（2020-2031）&amp;（元/件）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中国市场不同应用电容器价格走势（2020-2031）&amp;（元/件）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电容器中国企业SWOT分析</w:t>
      </w:r>
      <w:r>
        <w:rPr>
          <w:rFonts w:hint="eastAsia"/>
        </w:rPr>
        <w:br/>
      </w:r>
      <w:r>
        <w:rPr>
          <w:rFonts w:hint="eastAsia"/>
        </w:rPr>
        <w:t>　　图24 电容器产业链</w:t>
      </w:r>
      <w:r>
        <w:rPr>
          <w:rFonts w:hint="eastAsia"/>
        </w:rPr>
        <w:br/>
      </w:r>
      <w:r>
        <w:rPr>
          <w:rFonts w:hint="eastAsia"/>
        </w:rPr>
        <w:t>　　图25 电容器行业采购模式分析</w:t>
      </w:r>
      <w:r>
        <w:rPr>
          <w:rFonts w:hint="eastAsia"/>
        </w:rPr>
        <w:br/>
      </w:r>
      <w:r>
        <w:rPr>
          <w:rFonts w:hint="eastAsia"/>
        </w:rPr>
        <w:t>　　图26 电容器行业生产模式分析</w:t>
      </w:r>
      <w:r>
        <w:rPr>
          <w:rFonts w:hint="eastAsia"/>
        </w:rPr>
        <w:br/>
      </w:r>
      <w:r>
        <w:rPr>
          <w:rFonts w:hint="eastAsia"/>
        </w:rPr>
        <w:t>　　图27 电容器行业销售模式分析</w:t>
      </w:r>
      <w:r>
        <w:rPr>
          <w:rFonts w:hint="eastAsia"/>
        </w:rPr>
        <w:br/>
      </w:r>
      <w:r>
        <w:rPr>
          <w:rFonts w:hint="eastAsia"/>
        </w:rPr>
        <w:t>　　图28 中国电容器产能、产量、产能利用率及发展趋势（2020-2031）&amp;（千件）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中国电容器产量、市场需求量及发展趋势（2020-2031）&amp;（千件）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75b09e1d4748" w:history="1">
        <w:r>
          <w:rPr>
            <w:rStyle w:val="Hyperlink"/>
          </w:rPr>
          <w:t>2025-2031年中国电容器行业发展调研与前景趋势分析报告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75b09e1d4748" w:history="1">
        <w:r>
          <w:rPr>
            <w:rStyle w:val="Hyperlink"/>
          </w:rPr>
          <w:t>https://www.20087.com/0/60/DianRongQiDeFaZhanQuShi.html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1bad04a14789" w:history="1">
      <w:r>
        <w:rPr>
          <w:rStyle w:val="Hyperlink"/>
        </w:rPr>
        <w:t>2025-2031年中国电容器行业发展调研与前景趋势分析报告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RongQiDeFaZhanQuShi.html" TargetMode="External" Id="Rcadb75b09e1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RongQiDeFaZhanQuShi.html" TargetMode="External" Id="R9e261bad04a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2025-05-20T07:43:00Z</dcterms:created>
  <dcterms:modified xsi:type="dcterms:W3CDTF">2025-05-20T08:43:00Z</dcterms:modified>
  <dc:subject>2025-2031年中国电容器行业发展调研与前景趋势分析报告</dc:subject>
  <dc:title>2025-2031年中国电容器行业发展调研与前景趋势分析报告</dc:title>
  <cp:keywords>2025-2031年中国电容器行业发展调研与前景趋势分析报告</cp:keywords>
  <dc:description>2025-2031年中国电容器行业发展调研与前景趋势分析报告</dc:description>
</cp:coreProperties>
</file>