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0e95073fa493d" w:history="1">
              <w:r>
                <w:rPr>
                  <w:rStyle w:val="Hyperlink"/>
                </w:rPr>
                <w:t>中国纺机行业现状与发展趋势分析报告（2025-2031年）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0e95073fa493d" w:history="1">
              <w:r>
                <w:rPr>
                  <w:rStyle w:val="Hyperlink"/>
                </w:rPr>
                <w:t>中国纺机行业现状与发展趋势分析报告（2025-2031年）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0e95073fa493d" w:history="1">
                <w:r>
                  <w:rPr>
                    <w:rStyle w:val="Hyperlink"/>
                  </w:rPr>
                  <w:t>https://www.20087.com/0/60/FangJiFaZhanQuShi.html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（纺织机械）是纺织工业的基础，涵盖了从纤维准备、纺纱、织造到整理的全过程。近年来，随着智能制造和工业4.0概念的推广，纺机行业正经历一场深刻的变革。自动化和数字化技术的应用，如机器人手臂、智能传感器和数据分析平台，极大地提高了生产效率和产品质量。同时，模块化和柔性化设计，使纺机能够快速适应市场需求变化，缩短产品上市时间。</w:t>
      </w:r>
      <w:r>
        <w:rPr>
          <w:rFonts w:hint="eastAsia"/>
        </w:rPr>
        <w:br/>
      </w:r>
      <w:r>
        <w:rPr>
          <w:rFonts w:hint="eastAsia"/>
        </w:rPr>
        <w:t>　　未来，纺机将更加智能化和绿色化。通过深度学习和人工智能算法，纺机将能够自主优化生产流程，减少能源消耗和原材料浪费。同时，环保型纺机，如使用可再生资源的纤维加工设备和废水回收系统，将推动纺织业向循环经济模式转型。此外，远程监控和预测性维护技术的应用，将减少设备故障率，提高纺机的运行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0e95073fa493d" w:history="1">
        <w:r>
          <w:rPr>
            <w:rStyle w:val="Hyperlink"/>
          </w:rPr>
          <w:t>中国纺机行业现状与发展趋势分析报告（2025-2031年）</w:t>
        </w:r>
      </w:hyperlink>
      <w:r>
        <w:rPr>
          <w:rFonts w:hint="eastAsia"/>
        </w:rPr>
        <w:t>》依托权威数据资源与长期市场监测，系统分析了纺机行业的市场规模、市场需求及产业链结构，深入探讨了纺机价格变动与细分市场特征。报告科学预测了纺机市场前景及未来发展趋势，重点剖析了行业集中度、竞争格局及重点企业的市场地位，并通过SWOT分析揭示了纺机行业机遇与潜在风险。报告为投资者及业内企业提供了全面的市场洞察与决策参考，助力把握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二、全球纺机市场结构</w:t>
      </w:r>
      <w:r>
        <w:rPr>
          <w:rFonts w:hint="eastAsia"/>
        </w:rPr>
        <w:br/>
      </w:r>
      <w:r>
        <w:rPr>
          <w:rFonts w:hint="eastAsia"/>
        </w:rPr>
        <w:t>　　　　三、全球纺机行业竞争格局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2024-2025年纺机行业发展环境分析</w:t>
      </w:r>
      <w:r>
        <w:rPr>
          <w:rFonts w:hint="eastAsia"/>
        </w:rPr>
        <w:br/>
      </w:r>
      <w:r>
        <w:rPr>
          <w:rFonts w:hint="eastAsia"/>
        </w:rPr>
        <w:t>　　第一节 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2024-2025年中国纺机市场现状</w:t>
      </w:r>
      <w:r>
        <w:rPr>
          <w:rFonts w:hint="eastAsia"/>
        </w:rPr>
        <w:br/>
      </w:r>
      <w:r>
        <w:rPr>
          <w:rFonts w:hint="eastAsia"/>
        </w:rPr>
        <w:t>　　第二节 中国纺机行业产量情况分析及预测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、2019-2024年中国纺机产量统计分析</w:t>
      </w:r>
      <w:r>
        <w:rPr>
          <w:rFonts w:hint="eastAsia"/>
        </w:rPr>
        <w:br/>
      </w:r>
      <w:r>
        <w:rPr>
          <w:rFonts w:hint="eastAsia"/>
        </w:rPr>
        <w:t>　　　　三、纺机生产区域分布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四、2025-2031年中国纺机产量预测分析</w:t>
      </w:r>
      <w:r>
        <w:rPr>
          <w:rFonts w:hint="eastAsia"/>
        </w:rPr>
        <w:br/>
      </w:r>
      <w:r>
        <w:rPr>
          <w:rFonts w:hint="eastAsia"/>
        </w:rPr>
        <w:t>　　第三节 中国纺机市场需求情况分析及预测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二、2019-2024年中国纺机市场需求统计</w:t>
      </w:r>
      <w:r>
        <w:rPr>
          <w:rFonts w:hint="eastAsia"/>
        </w:rPr>
        <w:br/>
      </w:r>
      <w:r>
        <w:rPr>
          <w:rFonts w:hint="eastAsia"/>
        </w:rPr>
        <w:t>　　　　三、纺机市场饱和度</w:t>
      </w:r>
      <w:r>
        <w:rPr>
          <w:rFonts w:hint="eastAsia"/>
        </w:rPr>
        <w:br/>
      </w:r>
      <w:r>
        <w:rPr>
          <w:rFonts w:hint="eastAsia"/>
        </w:rPr>
        <w:t>　　　　四、影响纺机市场需求的因素</w:t>
      </w:r>
      <w:r>
        <w:rPr>
          <w:rFonts w:hint="eastAsia"/>
        </w:rPr>
        <w:br/>
      </w:r>
      <w:r>
        <w:rPr>
          <w:rFonts w:hint="eastAsia"/>
        </w:rPr>
        <w:t>　　　　五、纺机市场潜力分析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2024-2025年中国纺机细分行业调研</w:t>
      </w:r>
      <w:r>
        <w:rPr>
          <w:rFonts w:hint="eastAsia"/>
        </w:rPr>
        <w:br/>
      </w:r>
      <w:r>
        <w:rPr>
          <w:rFonts w:hint="eastAsia"/>
        </w:rPr>
        <w:t>　　第一节 主要纺机细分行业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纺机企业营销策略分析</w:t>
      </w:r>
      <w:r>
        <w:rPr>
          <w:rFonts w:hint="eastAsia"/>
        </w:rPr>
        <w:br/>
      </w:r>
      <w:r>
        <w:rPr>
          <w:rFonts w:hint="eastAsia"/>
        </w:rPr>
        <w:t>　　　　一、纺机企业营销策略</w:t>
      </w:r>
      <w:r>
        <w:rPr>
          <w:rFonts w:hint="eastAsia"/>
        </w:rPr>
        <w:br/>
      </w:r>
      <w:r>
        <w:rPr>
          <w:rFonts w:hint="eastAsia"/>
        </w:rPr>
        <w:t>　　　　二、纺机企业经验借鉴</w:t>
      </w:r>
      <w:r>
        <w:rPr>
          <w:rFonts w:hint="eastAsia"/>
        </w:rPr>
        <w:br/>
      </w:r>
      <w:r>
        <w:rPr>
          <w:rFonts w:hint="eastAsia"/>
        </w:rPr>
        <w:t>　　第三节 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一、纺机企业存在的问题</w:t>
      </w:r>
      <w:r>
        <w:rPr>
          <w:rFonts w:hint="eastAsia"/>
        </w:rPr>
        <w:br/>
      </w:r>
      <w:r>
        <w:rPr>
          <w:rFonts w:hint="eastAsia"/>
        </w:rPr>
        <w:t>　　　　二、纺机企业应对的策略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2025年纺机市场前景分析</w:t>
      </w:r>
      <w:r>
        <w:rPr>
          <w:rFonts w:hint="eastAsia"/>
        </w:rPr>
        <w:br/>
      </w:r>
      <w:r>
        <w:rPr>
          <w:rFonts w:hint="eastAsia"/>
        </w:rPr>
        <w:t>　　第二节 2025年纺机行业发展趋势预测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纺机行业投资战略研究</w:t>
      </w:r>
      <w:r>
        <w:rPr>
          <w:rFonts w:hint="eastAsia"/>
        </w:rPr>
        <w:br/>
      </w:r>
      <w:r>
        <w:rPr>
          <w:rFonts w:hint="eastAsia"/>
        </w:rPr>
        <w:t>　　第一节 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对我国纺机品牌的战略思考</w:t>
      </w:r>
      <w:r>
        <w:rPr>
          <w:rFonts w:hint="eastAsia"/>
        </w:rPr>
        <w:br/>
      </w:r>
      <w:r>
        <w:rPr>
          <w:rFonts w:hint="eastAsia"/>
        </w:rPr>
        <w:t>　　　　一、纺机品牌的重要性</w:t>
      </w:r>
      <w:r>
        <w:rPr>
          <w:rFonts w:hint="eastAsia"/>
        </w:rPr>
        <w:br/>
      </w:r>
      <w:r>
        <w:rPr>
          <w:rFonts w:hint="eastAsia"/>
        </w:rPr>
        <w:t>　　　　二、纺机实施品牌战略的意义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四、我国纺机企业的品牌战略</w:t>
      </w:r>
      <w:r>
        <w:rPr>
          <w:rFonts w:hint="eastAsia"/>
        </w:rPr>
        <w:br/>
      </w:r>
      <w:r>
        <w:rPr>
          <w:rFonts w:hint="eastAsia"/>
        </w:rPr>
        <w:t>　　　　五、纺机品牌战略管理的策略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纺机经营策略分析</w:t>
      </w:r>
      <w:r>
        <w:rPr>
          <w:rFonts w:hint="eastAsia"/>
        </w:rPr>
        <w:br/>
      </w:r>
      <w:r>
        <w:rPr>
          <w:rFonts w:hint="eastAsia"/>
        </w:rPr>
        <w:t>　　　　一、纺机市场细分策略</w:t>
      </w:r>
      <w:r>
        <w:rPr>
          <w:rFonts w:hint="eastAsia"/>
        </w:rPr>
        <w:br/>
      </w:r>
      <w:r>
        <w:rPr>
          <w:rFonts w:hint="eastAsia"/>
        </w:rPr>
        <w:t>　　　　二、纺机市场创新策略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[⋅中智⋅林]纺机行业投资战略研究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纺机行业历程</w:t>
      </w:r>
      <w:r>
        <w:rPr>
          <w:rFonts w:hint="eastAsia"/>
        </w:rPr>
        <w:br/>
      </w:r>
      <w:r>
        <w:rPr>
          <w:rFonts w:hint="eastAsia"/>
        </w:rPr>
        <w:t>　　图表 纺机行业生命周期</w:t>
      </w:r>
      <w:r>
        <w:rPr>
          <w:rFonts w:hint="eastAsia"/>
        </w:rPr>
        <w:br/>
      </w:r>
      <w:r>
        <w:rPr>
          <w:rFonts w:hint="eastAsia"/>
        </w:rPr>
        <w:t>　　图表 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0e95073fa493d" w:history="1">
        <w:r>
          <w:rPr>
            <w:rStyle w:val="Hyperlink"/>
          </w:rPr>
          <w:t>中国纺机行业现状与发展趋势分析报告（2025-2031年）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0e95073fa493d" w:history="1">
        <w:r>
          <w:rPr>
            <w:rStyle w:val="Hyperlink"/>
          </w:rPr>
          <w:t>https://www.20087.com/0/60/FangJiFaZhanQuShi.html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热点：全自动纺织机器、纺机展、中国纺机网、纺机配件批发、江苏纺机专件厂、纺机社区卫生服务中心电话、金阳纺机、邵阳二纺机、立达纺机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a86063f8144ff" w:history="1">
      <w:r>
        <w:rPr>
          <w:rStyle w:val="Hyperlink"/>
        </w:rPr>
        <w:t>中国纺机行业现状与发展趋势分析报告（2025-2031年）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JiFaZhanQuShi.html" TargetMode="External" Id="Rcff0e95073fa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JiFaZhanQuShi.html" TargetMode="External" Id="Rd7ba86063f8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2024-10-19T07:18:00Z</dcterms:created>
  <dcterms:modified xsi:type="dcterms:W3CDTF">2024-10-19T08:18:00Z</dcterms:modified>
  <dc:subject>中国纺机行业现状与发展趋势分析报告（2025-2031年）</dc:subject>
  <dc:title>中国纺机行业现状与发展趋势分析报告（2025-2031年）</dc:title>
  <cp:keywords>中国纺机行业现状与发展趋势分析报告（2025-2031年）</cp:keywords>
  <dc:description>中国纺机行业现状与发展趋势分析报告（2025-2031年）</dc:description>
</cp:coreProperties>
</file>