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958121d554fec" w:history="1">
              <w:r>
                <w:rPr>
                  <w:rStyle w:val="Hyperlink"/>
                </w:rPr>
                <w:t>2024-2030年中国配电盘行业现状研究分析及市场前景预测报告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958121d554fec" w:history="1">
              <w:r>
                <w:rPr>
                  <w:rStyle w:val="Hyperlink"/>
                </w:rPr>
                <w:t>2024-2030年中国配电盘行业现状研究分析及市场前景预测报告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b958121d554fec" w:history="1">
                <w:r>
                  <w:rPr>
                    <w:rStyle w:val="Hyperlink"/>
                  </w:rPr>
                  <w:t>https://www.20087.com/0/60/PeiDianPanDeFaZhanQuShi.html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盘是电力系统的核心组件，负责电力分配和电路保护，其市场需求与基础设施建设紧密相关。随着可再生能源的广泛应用和智能电网的建设，配电盘的技术要求不断提高。现代配电盘不仅需具备高效率的电力分配功能，还要能够集成智能监测和保护系统，以适应复杂的电网环境。此外，模块化和标准化设计的趋势，使得配电盘的安装和维护更加便捷。</w:t>
      </w:r>
      <w:r>
        <w:rPr>
          <w:rFonts w:hint="eastAsia"/>
        </w:rPr>
        <w:br/>
      </w:r>
      <w:r>
        <w:rPr>
          <w:rFonts w:hint="eastAsia"/>
        </w:rPr>
        <w:t>　　未来，配电盘行业将更加侧重于数字化和智能化。数字化将通过嵌入传感器和通信模块，实现设备状态的实时监控和数据分析，以提升运维效率。智能化则体现在集成人工智能算法，自动识别电力负荷变化和潜在故障，实现预测性维护。此外，随着电动汽车充电基础设施的扩展，配电盘将增加对大功率快充站的支持，满足新能源汽车的充电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配电盘行业概述</w:t>
      </w:r>
      <w:r>
        <w:rPr>
          <w:rFonts w:hint="eastAsia"/>
        </w:rPr>
        <w:br/>
      </w:r>
      <w:r>
        <w:rPr>
          <w:rFonts w:hint="eastAsia"/>
        </w:rPr>
        <w:t>　　第一节 配电盘概念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配电盘行业发展成熟度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配电盘市场特征分析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2019-2024年配电盘行业全球发展分析</w:t>
      </w:r>
      <w:r>
        <w:rPr>
          <w:rFonts w:hint="eastAsia"/>
        </w:rPr>
        <w:br/>
      </w:r>
      <w:r>
        <w:rPr>
          <w:rFonts w:hint="eastAsia"/>
        </w:rPr>
        <w:t>　　第一节 全球配电盘行业发展分析</w:t>
      </w:r>
      <w:r>
        <w:rPr>
          <w:rFonts w:hint="eastAsia"/>
        </w:rPr>
        <w:br/>
      </w:r>
      <w:r>
        <w:rPr>
          <w:rFonts w:hint="eastAsia"/>
        </w:rPr>
        <w:t>　　　　一、2024年全球配电盘行业发展分析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2024年全球市场分析</w:t>
      </w:r>
      <w:r>
        <w:rPr>
          <w:rFonts w:hint="eastAsia"/>
        </w:rPr>
        <w:br/>
      </w:r>
      <w:r>
        <w:rPr>
          <w:rFonts w:hint="eastAsia"/>
        </w:rPr>
        <w:t>　　　　一、全球需求分析</w:t>
      </w:r>
      <w:r>
        <w:rPr>
          <w:rFonts w:hint="eastAsia"/>
        </w:rPr>
        <w:br/>
      </w:r>
      <w:r>
        <w:rPr>
          <w:rFonts w:hint="eastAsia"/>
        </w:rPr>
        <w:t>　　　　二、欧美需求分析</w:t>
      </w:r>
      <w:r>
        <w:rPr>
          <w:rFonts w:hint="eastAsia"/>
        </w:rPr>
        <w:br/>
      </w:r>
      <w:r>
        <w:rPr>
          <w:rFonts w:hint="eastAsia"/>
        </w:rPr>
        <w:t>　　　　三、中外市场对比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2019-2024年主要国家或地区配电盘行业发展分析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我国配电盘行业发展宏观环境分析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2019-2024年经济发展环境分析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2019-2024年配电盘行业政策法规环境分析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2019-2024年中国配电盘行业整体运行分析</w:t>
      </w:r>
      <w:r>
        <w:rPr>
          <w:rFonts w:hint="eastAsia"/>
        </w:rPr>
        <w:br/>
      </w:r>
      <w:r>
        <w:rPr>
          <w:rFonts w:hint="eastAsia"/>
        </w:rPr>
        <w:t>　　第一节 2024年中国配电盘行业发展状况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一、行业发展动态</w:t>
      </w:r>
      <w:r>
        <w:rPr>
          <w:rFonts w:hint="eastAsia"/>
        </w:rPr>
        <w:br/>
      </w:r>
      <w:r>
        <w:rPr>
          <w:rFonts w:hint="eastAsia"/>
        </w:rPr>
        <w:t>　　　　二、行业经营业绩分析</w:t>
      </w:r>
      <w:r>
        <w:rPr>
          <w:rFonts w:hint="eastAsia"/>
        </w:rPr>
        <w:br/>
      </w:r>
      <w:r>
        <w:rPr>
          <w:rFonts w:hint="eastAsia"/>
        </w:rPr>
        <w:t>　　　　三、行业发展热点</w:t>
      </w:r>
      <w:r>
        <w:rPr>
          <w:rFonts w:hint="eastAsia"/>
        </w:rPr>
        <w:br/>
      </w:r>
      <w:r>
        <w:rPr>
          <w:rFonts w:hint="eastAsia"/>
        </w:rPr>
        <w:t>　　第二节 2024年中国配电盘行业供需状况</w:t>
      </w:r>
      <w:r>
        <w:rPr>
          <w:rFonts w:hint="eastAsia"/>
        </w:rPr>
        <w:br/>
      </w:r>
      <w:r>
        <w:rPr>
          <w:rFonts w:hint="eastAsia"/>
        </w:rPr>
        <w:t>　　　　一、行业产能分析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t>　　　　三、需求分析</w:t>
      </w:r>
      <w:r>
        <w:rPr>
          <w:rFonts w:hint="eastAsia"/>
        </w:rPr>
        <w:br/>
      </w:r>
      <w:r>
        <w:rPr>
          <w:rFonts w:hint="eastAsia"/>
        </w:rPr>
        <w:t>　　第三节 2019-2024年中国配电盘行业产品价格分析</w:t>
      </w:r>
      <w:r>
        <w:rPr>
          <w:rFonts w:hint="eastAsia"/>
        </w:rPr>
        <w:br/>
      </w:r>
      <w:r>
        <w:rPr>
          <w:rFonts w:hint="eastAsia"/>
        </w:rPr>
        <w:t>　　　　一、2024年产品价格分析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2019-2024年中国配电盘行业成本分析</w:t>
      </w:r>
      <w:r>
        <w:rPr>
          <w:rFonts w:hint="eastAsia"/>
        </w:rPr>
        <w:br/>
      </w:r>
      <w:r>
        <w:rPr>
          <w:rFonts w:hint="eastAsia"/>
        </w:rPr>
        <w:t>　　　　一、原材料（1）分析</w:t>
      </w:r>
      <w:r>
        <w:rPr>
          <w:rFonts w:hint="eastAsia"/>
        </w:rPr>
        <w:br/>
      </w:r>
      <w:r>
        <w:rPr>
          <w:rFonts w:hint="eastAsia"/>
        </w:rPr>
        <w:t>　　　　二、原材料（2）分析</w:t>
      </w:r>
      <w:r>
        <w:rPr>
          <w:rFonts w:hint="eastAsia"/>
        </w:rPr>
        <w:br/>
      </w:r>
      <w:r>
        <w:rPr>
          <w:rFonts w:hint="eastAsia"/>
        </w:rPr>
        <w:t>　　　　三、劳动力分析</w:t>
      </w:r>
      <w:r>
        <w:rPr>
          <w:rFonts w:hint="eastAsia"/>
        </w:rPr>
        <w:br/>
      </w:r>
      <w:r>
        <w:rPr>
          <w:rFonts w:hint="eastAsia"/>
        </w:rPr>
        <w:t>　　　　四、运输成本分析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2019-2024年中国配电盘行业市场发展分析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2019-2024年配电盘行业产品运输市场分析</w:t>
      </w:r>
      <w:r>
        <w:rPr>
          <w:rFonts w:hint="eastAsia"/>
        </w:rPr>
        <w:br/>
      </w:r>
      <w:r>
        <w:rPr>
          <w:rFonts w:hint="eastAsia"/>
        </w:rPr>
        <w:t>　　　　一、2024年运输分析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三、产品港口吞吐量</w:t>
      </w:r>
      <w:r>
        <w:rPr>
          <w:rFonts w:hint="eastAsia"/>
        </w:rPr>
        <w:br/>
      </w:r>
      <w:r>
        <w:rPr>
          <w:rFonts w:hint="eastAsia"/>
        </w:rPr>
        <w:t>　　第二节 2019-2024年配电盘行业产品库存市场分析</w:t>
      </w:r>
      <w:r>
        <w:rPr>
          <w:rFonts w:hint="eastAsia"/>
        </w:rPr>
        <w:br/>
      </w:r>
      <w:r>
        <w:rPr>
          <w:rFonts w:hint="eastAsia"/>
        </w:rPr>
        <w:t>　　　　一、2024年库存分析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2019-2024年配电盘行业区域市场分析</w:t>
      </w:r>
      <w:r>
        <w:rPr>
          <w:rFonts w:hint="eastAsia"/>
        </w:rPr>
        <w:br/>
      </w:r>
      <w:r>
        <w:rPr>
          <w:rFonts w:hint="eastAsia"/>
        </w:rPr>
        <w:t>　　　　一、华北市场</w:t>
      </w:r>
      <w:r>
        <w:rPr>
          <w:rFonts w:hint="eastAsia"/>
        </w:rPr>
        <w:br/>
      </w:r>
      <w:r>
        <w:rPr>
          <w:rFonts w:hint="eastAsia"/>
        </w:rPr>
        <w:t>　　　　二、东北市场</w:t>
      </w:r>
      <w:r>
        <w:rPr>
          <w:rFonts w:hint="eastAsia"/>
        </w:rPr>
        <w:br/>
      </w:r>
      <w:r>
        <w:rPr>
          <w:rFonts w:hint="eastAsia"/>
        </w:rPr>
        <w:t>　　　　三、华中市场</w:t>
      </w:r>
      <w:r>
        <w:rPr>
          <w:rFonts w:hint="eastAsia"/>
        </w:rPr>
        <w:br/>
      </w:r>
      <w:r>
        <w:rPr>
          <w:rFonts w:hint="eastAsia"/>
        </w:rPr>
        <w:t>　　　　四、华东市场</w:t>
      </w:r>
      <w:r>
        <w:rPr>
          <w:rFonts w:hint="eastAsia"/>
        </w:rPr>
        <w:br/>
      </w:r>
      <w:r>
        <w:rPr>
          <w:rFonts w:hint="eastAsia"/>
        </w:rPr>
        <w:t>　　　　五、华南市场</w:t>
      </w:r>
      <w:r>
        <w:rPr>
          <w:rFonts w:hint="eastAsia"/>
        </w:rPr>
        <w:br/>
      </w:r>
      <w:r>
        <w:rPr>
          <w:rFonts w:hint="eastAsia"/>
        </w:rPr>
        <w:t>　　　　六、西南市场</w:t>
      </w:r>
      <w:r>
        <w:rPr>
          <w:rFonts w:hint="eastAsia"/>
        </w:rPr>
        <w:br/>
      </w:r>
      <w:r>
        <w:rPr>
          <w:rFonts w:hint="eastAsia"/>
        </w:rPr>
        <w:t>　　　　七、西北市场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2019-2024年中国配电盘行业运行效益分析</w:t>
      </w:r>
      <w:r>
        <w:rPr>
          <w:rFonts w:hint="eastAsia"/>
        </w:rPr>
        <w:br/>
      </w:r>
      <w:r>
        <w:rPr>
          <w:rFonts w:hint="eastAsia"/>
        </w:rPr>
        <w:t>　　第一节 2019-2024年中国配电盘行业总体数据分析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一、2024年中国配电盘行业全部企业数据分析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2019-2024年中国配电盘行业不同规模企业数据分析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一、2024年中国配电盘行业不同规模企业数据分析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2019-2024年中国配电盘行业不同所有制企业数据分析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一、2024年中国配电盘行业不同所有制企业数据分析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2019-2024年中国配电盘行业进出口分析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2019-2024年配电盘行业进出口总况分析</w:t>
      </w:r>
      <w:r>
        <w:rPr>
          <w:rFonts w:hint="eastAsia"/>
        </w:rPr>
        <w:br/>
      </w:r>
      <w:r>
        <w:rPr>
          <w:rFonts w:hint="eastAsia"/>
        </w:rPr>
        <w:t>　　　　一、进口总量统计</w:t>
      </w:r>
      <w:r>
        <w:rPr>
          <w:rFonts w:hint="eastAsia"/>
        </w:rPr>
        <w:br/>
      </w:r>
      <w:r>
        <w:rPr>
          <w:rFonts w:hint="eastAsia"/>
        </w:rPr>
        <w:t>　　　　二、出口总量统计</w:t>
      </w:r>
      <w:r>
        <w:rPr>
          <w:rFonts w:hint="eastAsia"/>
        </w:rPr>
        <w:br/>
      </w:r>
      <w:r>
        <w:rPr>
          <w:rFonts w:hint="eastAsia"/>
        </w:rPr>
        <w:t>　　第二节 2019-2024年配电盘行业进出口产品结构分析</w:t>
      </w:r>
      <w:r>
        <w:rPr>
          <w:rFonts w:hint="eastAsia"/>
        </w:rPr>
        <w:br/>
      </w:r>
      <w:r>
        <w:rPr>
          <w:rFonts w:hint="eastAsia"/>
        </w:rPr>
        <w:t>　　　　一、产品1</w:t>
      </w:r>
      <w:r>
        <w:rPr>
          <w:rFonts w:hint="eastAsia"/>
        </w:rPr>
        <w:br/>
      </w:r>
      <w:r>
        <w:rPr>
          <w:rFonts w:hint="eastAsia"/>
        </w:rPr>
        <w:t>　　　　二、产品2</w:t>
      </w:r>
      <w:r>
        <w:rPr>
          <w:rFonts w:hint="eastAsia"/>
        </w:rPr>
        <w:br/>
      </w:r>
      <w:r>
        <w:rPr>
          <w:rFonts w:hint="eastAsia"/>
        </w:rPr>
        <w:t>　　　　三、产品3</w:t>
      </w:r>
      <w:r>
        <w:rPr>
          <w:rFonts w:hint="eastAsia"/>
        </w:rPr>
        <w:br/>
      </w:r>
      <w:r>
        <w:rPr>
          <w:rFonts w:hint="eastAsia"/>
        </w:rPr>
        <w:t>　　　　四、产品4</w:t>
      </w:r>
      <w:r>
        <w:rPr>
          <w:rFonts w:hint="eastAsia"/>
        </w:rPr>
        <w:br/>
      </w:r>
      <w:r>
        <w:rPr>
          <w:rFonts w:hint="eastAsia"/>
        </w:rPr>
        <w:t>　　第三节 2019-2024年配电盘行业进出口国别分析</w:t>
      </w:r>
      <w:r>
        <w:rPr>
          <w:rFonts w:hint="eastAsia"/>
        </w:rPr>
        <w:br/>
      </w:r>
      <w:r>
        <w:rPr>
          <w:rFonts w:hint="eastAsia"/>
        </w:rPr>
        <w:t>　　　　一、分国别统计</w:t>
      </w:r>
      <w:r>
        <w:rPr>
          <w:rFonts w:hint="eastAsia"/>
        </w:rPr>
        <w:br/>
      </w:r>
      <w:r>
        <w:rPr>
          <w:rFonts w:hint="eastAsia"/>
        </w:rPr>
        <w:t>　　　　二、收发货省地统计</w:t>
      </w:r>
      <w:r>
        <w:rPr>
          <w:rFonts w:hint="eastAsia"/>
        </w:rPr>
        <w:br/>
      </w:r>
      <w:r>
        <w:rPr>
          <w:rFonts w:hint="eastAsia"/>
        </w:rPr>
        <w:t>　　　　三、贸易方式统计</w:t>
      </w:r>
      <w:r>
        <w:rPr>
          <w:rFonts w:hint="eastAsia"/>
        </w:rPr>
        <w:br/>
      </w:r>
      <w:r>
        <w:rPr>
          <w:rFonts w:hint="eastAsia"/>
        </w:rPr>
        <w:t>　　　　四、运输方式统计</w:t>
      </w:r>
      <w:r>
        <w:rPr>
          <w:rFonts w:hint="eastAsia"/>
        </w:rPr>
        <w:br/>
      </w:r>
      <w:r>
        <w:rPr>
          <w:rFonts w:hint="eastAsia"/>
        </w:rPr>
        <w:t>　　第四节 2019-2024年配电盘行业分产品进出口价格分析</w:t>
      </w:r>
      <w:r>
        <w:rPr>
          <w:rFonts w:hint="eastAsia"/>
        </w:rPr>
        <w:br/>
      </w:r>
      <w:r>
        <w:rPr>
          <w:rFonts w:hint="eastAsia"/>
        </w:rPr>
        <w:t>　　　　一、总体价格进出口分析</w:t>
      </w:r>
      <w:r>
        <w:rPr>
          <w:rFonts w:hint="eastAsia"/>
        </w:rPr>
        <w:br/>
      </w:r>
      <w:r>
        <w:rPr>
          <w:rFonts w:hint="eastAsia"/>
        </w:rPr>
        <w:t>　　　　二、细分产品进出口价格分析</w:t>
      </w:r>
      <w:r>
        <w:rPr>
          <w:rFonts w:hint="eastAsia"/>
        </w:rPr>
        <w:br/>
      </w:r>
      <w:r>
        <w:rPr>
          <w:rFonts w:hint="eastAsia"/>
        </w:rPr>
        <w:t>　　　　三、影响价格因素分析</w:t>
      </w:r>
      <w:r>
        <w:rPr>
          <w:rFonts w:hint="eastAsia"/>
        </w:rPr>
        <w:br/>
      </w:r>
      <w:r>
        <w:rPr>
          <w:rFonts w:hint="eastAsia"/>
        </w:rPr>
        <w:t>　　第五节 2019-2024年配电盘行业进出口市场影响因素分析</w:t>
      </w:r>
      <w:r>
        <w:rPr>
          <w:rFonts w:hint="eastAsia"/>
        </w:rPr>
        <w:br/>
      </w:r>
      <w:r>
        <w:rPr>
          <w:rFonts w:hint="eastAsia"/>
        </w:rPr>
        <w:t>　　　　一、税收政策影响</w:t>
      </w:r>
      <w:r>
        <w:rPr>
          <w:rFonts w:hint="eastAsia"/>
        </w:rPr>
        <w:br/>
      </w:r>
      <w:r>
        <w:rPr>
          <w:rFonts w:hint="eastAsia"/>
        </w:rPr>
        <w:t>　　　　二、国际金融危机的影响</w:t>
      </w:r>
      <w:r>
        <w:rPr>
          <w:rFonts w:hint="eastAsia"/>
        </w:rPr>
        <w:br/>
      </w:r>
      <w:r>
        <w:rPr>
          <w:rFonts w:hint="eastAsia"/>
        </w:rPr>
        <w:t>　　　　三、国内外需求变化影响</w:t>
      </w:r>
      <w:r>
        <w:rPr>
          <w:rFonts w:hint="eastAsia"/>
        </w:rPr>
        <w:br/>
      </w:r>
      <w:r>
        <w:rPr>
          <w:rFonts w:hint="eastAsia"/>
        </w:rPr>
        <w:t>　　　　四、贸易壁垒影响分析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配电盘行业产业链分析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上下游产业发展对行业的影响分析</w:t>
      </w:r>
      <w:r>
        <w:rPr>
          <w:rFonts w:hint="eastAsia"/>
        </w:rPr>
        <w:br/>
      </w:r>
      <w:r>
        <w:rPr>
          <w:rFonts w:hint="eastAsia"/>
        </w:rPr>
        <w:t>　　　　一、上游产业（原材料）发展对该行业的影响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三、行业新动态及其对产业的影响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四、行业竞争状况及其对产业的意义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2019-2024年配电盘行业细分市场分析</w:t>
      </w:r>
      <w:r>
        <w:rPr>
          <w:rFonts w:hint="eastAsia"/>
        </w:rPr>
        <w:br/>
      </w:r>
      <w:r>
        <w:rPr>
          <w:rFonts w:hint="eastAsia"/>
        </w:rPr>
        <w:t>　　第一节 细分行业（1）市场分析</w:t>
      </w:r>
      <w:r>
        <w:rPr>
          <w:rFonts w:hint="eastAsia"/>
        </w:rPr>
        <w:br/>
      </w:r>
      <w:r>
        <w:rPr>
          <w:rFonts w:hint="eastAsia"/>
        </w:rPr>
        <w:t>　　　　一、细分行业运行环境分析</w:t>
      </w:r>
      <w:r>
        <w:rPr>
          <w:rFonts w:hint="eastAsia"/>
        </w:rPr>
        <w:br/>
      </w:r>
      <w:r>
        <w:rPr>
          <w:rFonts w:hint="eastAsia"/>
        </w:rPr>
        <w:t>　　　　二、细分行业运行基本数据分析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四、区域市场分析</w:t>
      </w:r>
      <w:r>
        <w:rPr>
          <w:rFonts w:hint="eastAsia"/>
        </w:rPr>
        <w:br/>
      </w:r>
      <w:r>
        <w:rPr>
          <w:rFonts w:hint="eastAsia"/>
        </w:rPr>
        <w:t>　　　　五、该行业发展对配电盘行业发展影响</w:t>
      </w:r>
      <w:r>
        <w:rPr>
          <w:rFonts w:hint="eastAsia"/>
        </w:rPr>
        <w:br/>
      </w:r>
      <w:r>
        <w:rPr>
          <w:rFonts w:hint="eastAsia"/>
        </w:rPr>
        <w:t>　　第二节 细分行业（2）市场分析</w:t>
      </w:r>
      <w:r>
        <w:rPr>
          <w:rFonts w:hint="eastAsia"/>
        </w:rPr>
        <w:br/>
      </w:r>
      <w:r>
        <w:rPr>
          <w:rFonts w:hint="eastAsia"/>
        </w:rPr>
        <w:t>　　　　一、细分行业运行环境分析</w:t>
      </w:r>
      <w:r>
        <w:rPr>
          <w:rFonts w:hint="eastAsia"/>
        </w:rPr>
        <w:br/>
      </w:r>
      <w:r>
        <w:rPr>
          <w:rFonts w:hint="eastAsia"/>
        </w:rPr>
        <w:t>　　　　二、细分行业运行基本数据分析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四、区域市场分析</w:t>
      </w:r>
      <w:r>
        <w:rPr>
          <w:rFonts w:hint="eastAsia"/>
        </w:rPr>
        <w:br/>
      </w:r>
      <w:r>
        <w:rPr>
          <w:rFonts w:hint="eastAsia"/>
        </w:rPr>
        <w:t>　　　　五、该行业发展对配电盘行业发展影响</w:t>
      </w:r>
      <w:r>
        <w:rPr>
          <w:rFonts w:hint="eastAsia"/>
        </w:rPr>
        <w:br/>
      </w:r>
      <w:r>
        <w:rPr>
          <w:rFonts w:hint="eastAsia"/>
        </w:rPr>
        <w:t>　　第三节 细分行业（3）市场分析</w:t>
      </w:r>
      <w:r>
        <w:rPr>
          <w:rFonts w:hint="eastAsia"/>
        </w:rPr>
        <w:br/>
      </w:r>
      <w:r>
        <w:rPr>
          <w:rFonts w:hint="eastAsia"/>
        </w:rPr>
        <w:t>　　　　一、细分行业运行环境分析</w:t>
      </w:r>
      <w:r>
        <w:rPr>
          <w:rFonts w:hint="eastAsia"/>
        </w:rPr>
        <w:br/>
      </w:r>
      <w:r>
        <w:rPr>
          <w:rFonts w:hint="eastAsia"/>
        </w:rPr>
        <w:t>　　　　二、细分行业运行基本数据分析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四、区域市场分析</w:t>
      </w:r>
      <w:r>
        <w:rPr>
          <w:rFonts w:hint="eastAsia"/>
        </w:rPr>
        <w:br/>
      </w:r>
      <w:r>
        <w:rPr>
          <w:rFonts w:hint="eastAsia"/>
        </w:rPr>
        <w:t>　　　　五、该行业发展对配电盘行业发展影响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2019-2024年配电盘行业竞争格局分析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中国配电盘行业国际竞争力比较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2024年中国配电盘行业内重点企业竞争策略分析</w:t>
      </w:r>
      <w:r>
        <w:rPr>
          <w:rFonts w:hint="eastAsia"/>
        </w:rPr>
        <w:br/>
      </w:r>
      <w:r>
        <w:rPr>
          <w:rFonts w:hint="eastAsia"/>
        </w:rPr>
        <w:t>　　第一节 主要企业市场竞争力综合表现分析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第二节 主要企业产品市场增长及策略分析</w:t>
      </w:r>
      <w:r>
        <w:rPr>
          <w:rFonts w:hint="eastAsia"/>
        </w:rPr>
        <w:br/>
      </w:r>
      <w:r>
        <w:rPr>
          <w:rFonts w:hint="eastAsia"/>
        </w:rPr>
        <w:t>　　　　一、2024年市场增长潜力分析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四、潜力品种竞争策略选择</w:t>
      </w:r>
      <w:r>
        <w:rPr>
          <w:rFonts w:hint="eastAsia"/>
        </w:rPr>
        <w:br/>
      </w:r>
      <w:r>
        <w:rPr>
          <w:rFonts w:hint="eastAsia"/>
        </w:rPr>
        <w:t>　　第三节 配电盘行业企业竞争策略总结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三、销售渠道策略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2024年中国配电盘行业内重点企业分析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二、公司经营分析（财务、市场竞争力、行业地位等）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二、公司经营分析（财务、市场竞争力、行业地位等）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二、公司经营分析（财务、市场竞争力、行业地位等）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二、公司经营分析（财务、市场竞争力、行业地位等）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二、公司经营分析（财务、市场竞争力、行业地位等）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二、公司经营分析（财务、市场竞争力、行业地位等）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二、公司经营分析（财务、市场竞争力、行业地位等）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二、公司经营分析（财务、市场竞争力、行业地位等）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二、公司经营分析（财务、市场竞争力、行业地位等）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二、公司经营分析（财务、市场竞争力、行业地位等）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2024-2030年配电盘行业投资机会与风险分析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配电盘行业活力系数比较及分析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二、2024-2030年行业活力系数分析</w:t>
      </w:r>
      <w:r>
        <w:rPr>
          <w:rFonts w:hint="eastAsia"/>
        </w:rPr>
        <w:br/>
      </w:r>
      <w:r>
        <w:rPr>
          <w:rFonts w:hint="eastAsia"/>
        </w:rPr>
        <w:t>　　第二节 配电盘行业投资收益率比较及分析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二、2024-2030年行业投资收益率分析</w:t>
      </w:r>
      <w:r>
        <w:rPr>
          <w:rFonts w:hint="eastAsia"/>
        </w:rPr>
        <w:br/>
      </w:r>
      <w:r>
        <w:rPr>
          <w:rFonts w:hint="eastAsia"/>
        </w:rPr>
        <w:t>　　第三节 2024-2030年配电盘行业投资效益分析</w:t>
      </w:r>
      <w:r>
        <w:rPr>
          <w:rFonts w:hint="eastAsia"/>
        </w:rPr>
        <w:br/>
      </w:r>
      <w:r>
        <w:rPr>
          <w:rFonts w:hint="eastAsia"/>
        </w:rPr>
        <w:t>　　　　一、配电盘行业投资状况分析</w:t>
      </w:r>
      <w:r>
        <w:rPr>
          <w:rFonts w:hint="eastAsia"/>
        </w:rPr>
        <w:br/>
      </w:r>
      <w:r>
        <w:rPr>
          <w:rFonts w:hint="eastAsia"/>
        </w:rPr>
        <w:t>　　　　二、配电盘行业投资效益分析</w:t>
      </w:r>
      <w:r>
        <w:rPr>
          <w:rFonts w:hint="eastAsia"/>
        </w:rPr>
        <w:br/>
      </w:r>
      <w:r>
        <w:rPr>
          <w:rFonts w:hint="eastAsia"/>
        </w:rPr>
        <w:t>　　　　三、配电盘行业投资趋势预测</w:t>
      </w:r>
      <w:r>
        <w:rPr>
          <w:rFonts w:hint="eastAsia"/>
        </w:rPr>
        <w:br/>
      </w:r>
      <w:r>
        <w:rPr>
          <w:rFonts w:hint="eastAsia"/>
        </w:rPr>
        <w:t>　　　　四、配电盘行业的投资方向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五、2024-2030年配电盘行业投资的建议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2024-2030年影响配电盘行业发展的主要因素分析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四、配电盘行业发展面临的挑战分析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五、配电盘行业发展面临的机遇分析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2024-2030年中国配电盘行业投资风险分析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2024-2030年中国配电盘行业发展趋势预测分析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2024年配电盘行业发展环境展望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二、政策走势展望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2024年中国配电盘行业发展趋势分析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2024-2030年中国配电盘行业发展前景预测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三、行业产品产销预测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>
        <w:rPr>
          <w:rFonts w:hint="eastAsia"/>
        </w:rPr>
        <w:t>　　第四节 中⋅智林⋅－济研：2024-2030年中国配电盘行业投资策略建议</w:t>
      </w:r>
      <w:r>
        <w:rPr>
          <w:rFonts w:hint="eastAsia"/>
        </w:rPr>
        <w:br/>
      </w:r>
      <w:r>
        <w:rPr>
          <w:rFonts w:hint="eastAsia"/>
        </w:rPr>
        <w:t>　　　　一、重点投资产品</w:t>
      </w:r>
      <w:r>
        <w:rPr>
          <w:rFonts w:hint="eastAsia"/>
        </w:rPr>
        <w:br/>
      </w:r>
      <w:r>
        <w:rPr>
          <w:rFonts w:hint="eastAsia"/>
        </w:rPr>
        <w:t>　　　　二、重点投资领域</w:t>
      </w:r>
      <w:r>
        <w:rPr>
          <w:rFonts w:hint="eastAsia"/>
        </w:rPr>
        <w:br/>
      </w:r>
      <w:r>
        <w:rPr>
          <w:rFonts w:hint="eastAsia"/>
        </w:rPr>
        <w:t>　　　　三、其他策略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958121d554fec" w:history="1">
        <w:r>
          <w:rPr>
            <w:rStyle w:val="Hyperlink"/>
          </w:rPr>
          <w:t>2024-2030年中国配电盘行业现状研究分析及市场前景预测报告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b958121d554fec" w:history="1">
        <w:r>
          <w:rPr>
            <w:rStyle w:val="Hyperlink"/>
          </w:rPr>
          <w:t>https://www.20087.com/0/60/PeiDianPanDeFaZhanQuShi.html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ffc4dbf914dbc" w:history="1">
      <w:r>
        <w:rPr>
          <w:rStyle w:val="Hyperlink"/>
        </w:rPr>
        <w:t>2024-2030年中国配电盘行业现状研究分析及市场前景预测报告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PeiDianPanDeFaZhanQuShi.html" TargetMode="External" Id="Re2b958121d55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PeiDianPanDeFaZhanQuShi.html" TargetMode="External" Id="Re4dffc4dbf91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2023-11-14T01:33:00Z</dcterms:created>
  <dcterms:modified xsi:type="dcterms:W3CDTF">2023-11-14T02:33:00Z</dcterms:modified>
  <dc:subject>2024-2030年中国配电盘行业现状研究分析及市场前景预测报告</dc:subject>
  <dc:title>2024-2030年中国配电盘行业现状研究分析及市场前景预测报告</dc:title>
  <cp:keywords>2024-2030年中国配电盘行业现状研究分析及市场前景预测报告</cp:keywords>
  <dc:description>2024-2030年中国配电盘行业现状研究分析及市场前景预测报告</dc:description>
</cp:coreProperties>
</file>