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285c0f89f4cd1" w:history="1">
              <w:r>
                <w:rPr>
                  <w:rStyle w:val="Hyperlink"/>
                </w:rPr>
                <w:t>2026-2032年中国高反压三极管行业发展研究与前景分析报告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285c0f89f4cd1" w:history="1">
              <w:r>
                <w:rPr>
                  <w:rStyle w:val="Hyperlink"/>
                </w:rPr>
                <w:t>2026-2032年中国高反压三极管行业发展研究与前景分析报告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285c0f89f4cd1" w:history="1">
                <w:r>
                  <w:rPr>
                    <w:rStyle w:val="Hyperlink"/>
                  </w:rPr>
                  <w:t>https://www.20087.com/0/90/GaoFanYaSanJiGuanDeQianJingQuShi.html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高反压三极管是一种专为承受高集电极-发射极反向电压（通常&gt;1000 V）而设计的双极型晶体管，广泛应用于开关电源、电子镇流器、工业控制及家电电机驱动等高压开关场景。高反压三极管采用优化的基区掺杂分布与终端钝化结构，强调高击穿电压、低饱和压降、良好安全工作区（SOA）及抗二次击穿能力，并通过JEDEC或AEC-Q101可靠性认证。在LED驱动电源中，三极管需在高频下稳定关断；在感应加热设备中，则要求耐受感性负载反峰电压冲击。然而，在高温或高dv/dt应力下，漏电流增大与热失控风险仍是长期可靠性主要挑战。</w:t>
      </w:r>
      <w:r>
        <w:rPr>
          <w:rFonts w:hint="eastAsia"/>
        </w:rPr>
        <w:br/>
      </w:r>
      <w:r>
        <w:rPr>
          <w:rFonts w:hint="eastAsia"/>
        </w:rPr>
        <w:t>　　未来，高反压三极管将向与宽禁带器件协同、智能保护集成及先进封装方向演进。市场调研网认为，尽管碳化硅（SiC）MOSFET在超高压领域加速替代，但在成本敏感的中低功率市场，高反压三极管仍具优势，其将更多作为辅助驱动或保护元件与SiC/GaN协同工作。在功能层面，内置过温、过流检测电路可实现自保护；DFN或TO-247-4L等新型封装将提升散热与开关性能。此外，器件模型将深度集成至SPICE仿真库，支持精准电路设计。随着能效标准趋严与电源小型化推进，具备高鲁棒性、高性价比与系统友好特性的新一代高反压三极管，将持续在特定高压应用中保有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285c0f89f4cd1" w:history="1">
        <w:r>
          <w:rPr>
            <w:rStyle w:val="Hyperlink"/>
          </w:rPr>
          <w:t>2026-2032年中国高反压三极管行业发展研究与前景分析报告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高反压三极管行业的发展现状、市场规模、供需动态及进出口情况。报告详细解读了高反压三极管产业链上下游、重点区域市场、竞争格局及领先企业的表现，同时评估了高反压三极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高反压三极管市场概述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按照不同产品类型，高反压三极管主要可以分为如下几个类别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中国不同产品类型高反压三极管增长趋势2021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大功率三极管（22kV、35kV等）</w:t>
      </w:r>
      <w:r>
        <w:rPr>
          <w:rFonts w:hint="eastAsia"/>
        </w:rPr>
        <w:br/>
      </w:r>
      <w:r>
        <w:rPr>
          <w:rFonts w:hint="eastAsia"/>
        </w:rPr>
        <w:t>　　　　1.2.3 中小功率三极管（200V、230V等）</w:t>
      </w:r>
      <w:r>
        <w:rPr>
          <w:rFonts w:hint="eastAsia"/>
        </w:rPr>
        <w:br/>
      </w:r>
      <w:r>
        <w:rPr>
          <w:rFonts w:hint="eastAsia"/>
        </w:rPr>
        <w:t>　　1.3 从不同应用，高反压三极管主要包括如下几个方面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中国不同应用高反压三极管增长趋势2021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医疗电子</w:t>
      </w:r>
      <w:r>
        <w:rPr>
          <w:rFonts w:hint="eastAsia"/>
        </w:rPr>
        <w:br/>
      </w:r>
      <w:r>
        <w:rPr>
          <w:rFonts w:hint="eastAsia"/>
        </w:rPr>
        <w:t>　　　　1.3.5 工业电子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中国高反压三极管发展现状及未来趋势（2021-2032）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中国市场高反压三极管收入及增长率（2021-2032）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中国市场高反压三极管销量及增长率（2021-2032）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中国市场主要高反压三极管厂商分析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中国市场主要厂商高反压三极管销量及市场占有率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中国市场主要厂商高反压三极管销量（2021-2026）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中国市场主要厂商高反压三极管销量市场份额（2021-2026）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中国市场主要厂商高反压三极管收入及市场占有率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中国市场主要厂商高反压三极管收入（2021-2026）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中国市场主要厂商高反压三极管收入市场份额（2021-2026）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2025年中国市场主要厂商高反压三极管收入排名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中国市场主要厂商高反压三极管价格（2021-2026）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中国市场主要厂商高反压三极管总部及产地分布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中国市场主要厂商成立时间及高反压三极管商业化日期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中国市场主要厂商高反压三极管产品类型及应用</w:t>
      </w:r>
      <w:r>
        <w:rPr>
          <w:rFonts w:hint="eastAsia"/>
        </w:rPr>
        <w:br/>
      </w:r>
      <w:r>
        <w:rPr>
          <w:rFonts w:hint="eastAsia"/>
        </w:rPr>
        <w:t>　　2.7 高反压三极管行业集中度、竞争程度分析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高反压三极管行业集中度分析：2025年中国Top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中国市场高反压三极管第一梯队、第二梯队和第三梯队厂商（品牌）及2025年市场份额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不同产品类型高反压三极管分析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中国市场不同产品类型高反压三极管销量（2021-2032）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中国市场不同产品类型高反压三极管销量及市场份额（2021-2026）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中国市场不同产品类型高反压三极管销量预测（2027-2032）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中国市场不同产品类型高反压三极管规模（2021-2032）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中国市场不同产品类型高反压三极管规模及市场份额（2021-2026）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中国市场不同产品类型高反压三极管规模预测（2027-2032）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中国市场不同产品类型高反压三极管价格走势（2021-2032）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不同应用高反压三极管分析</w:t>
      </w:r>
      <w:r>
        <w:rPr>
          <w:rFonts w:hint="eastAsia"/>
        </w:rPr>
        <w:br/>
      </w:r>
      <w:r>
        <w:rPr>
          <w:rFonts w:hint="eastAsia"/>
        </w:rPr>
        <w:t>　　5.1 中国市场不同应用高反压三极管销量（2021-2032）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中国市场不同应用高反压三极管销量及市场份额（2021-2026）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中国市场不同应用高反压三极管销量预测（2027-2032）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中国市场不同应用高反压三极管规模（2021-2032）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中国市场不同应用高反压三极管规模及市场份额（2021-2026）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中国市场不同应用高反压三极管规模预测（2027-2032）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中国市场不同应用高反压三极管价格走势（2021-2032）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高反压三极管行业发展分析---发展趋势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高反压三极管行业发展分析---厂商壁垒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高反压三极管行业发展分析---驱动因素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高反压三极管行业发展分析---制约因素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高反压三极管中国企业SWOT分析</w:t>
      </w:r>
      <w:r>
        <w:rPr>
          <w:rFonts w:hint="eastAsia"/>
        </w:rPr>
        <w:br/>
      </w:r>
      <w:r>
        <w:rPr>
          <w:rFonts w:hint="eastAsia"/>
        </w:rPr>
        <w:t>　　6.6 高反压三极管行业发展分析---行业政策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高反压三极管行业产业链简介</w:t>
      </w:r>
      <w:r>
        <w:rPr>
          <w:rFonts w:hint="eastAsia"/>
        </w:rPr>
        <w:br/>
      </w:r>
      <w:r>
        <w:rPr>
          <w:rFonts w:hint="eastAsia"/>
        </w:rPr>
        <w:t>　　7.2 高反压三极管产业链分析-上游</w:t>
      </w:r>
      <w:r>
        <w:rPr>
          <w:rFonts w:hint="eastAsia"/>
        </w:rPr>
        <w:br/>
      </w:r>
      <w:r>
        <w:rPr>
          <w:rFonts w:hint="eastAsia"/>
        </w:rPr>
        <w:t>　　7.3 高反压三极管产业链分析-中游</w:t>
      </w:r>
      <w:r>
        <w:rPr>
          <w:rFonts w:hint="eastAsia"/>
        </w:rPr>
        <w:br/>
      </w:r>
      <w:r>
        <w:rPr>
          <w:rFonts w:hint="eastAsia"/>
        </w:rPr>
        <w:t>　　7.4 高反压三极管产业链分析-下游</w:t>
      </w:r>
      <w:r>
        <w:rPr>
          <w:rFonts w:hint="eastAsia"/>
        </w:rPr>
        <w:br/>
      </w:r>
      <w:r>
        <w:rPr>
          <w:rFonts w:hint="eastAsia"/>
        </w:rPr>
        <w:t>　　7.5 高反压三极管行业采购模式</w:t>
      </w:r>
      <w:r>
        <w:rPr>
          <w:rFonts w:hint="eastAsia"/>
        </w:rPr>
        <w:br/>
      </w:r>
      <w:r>
        <w:rPr>
          <w:rFonts w:hint="eastAsia"/>
        </w:rPr>
        <w:t>　　7.6 高反压三极管行业生产模式</w:t>
      </w:r>
      <w:r>
        <w:rPr>
          <w:rFonts w:hint="eastAsia"/>
        </w:rPr>
        <w:br/>
      </w:r>
      <w:r>
        <w:rPr>
          <w:rFonts w:hint="eastAsia"/>
        </w:rPr>
        <w:t>　　7.7 高反压三极管行业销售模式及销售渠道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中国本土高反压三极管产能、产量分析</w:t>
      </w:r>
      <w:r>
        <w:rPr>
          <w:rFonts w:hint="eastAsia"/>
        </w:rPr>
        <w:br/>
      </w:r>
      <w:r>
        <w:rPr>
          <w:rFonts w:hint="eastAsia"/>
        </w:rPr>
        <w:t>　　8.1 中国高反压三极管供需现状及预测（2021-2032）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中国高反压三极管产能、产量、产能利用率及发展趋势（2021-2032）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中国高反压三极管产量、市场需求量及发展趋势（2021-2032）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中国高反压三极管进出口分析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中国市场高反压三极管主要进口来源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中国市场高反压三极管主要出口目的地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不同产品类型高反压三极管市场规模2021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不同应用高反压三极管市场规模2021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中国市场主要厂商高反压三极管销量（2021-2026）&amp;（千件）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中国市场主要厂商高反压三极管销量市场份额（2021-2026）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中国市场主要厂商高反压三极管收入（2021-2026）&amp;（万元）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中国市场主要厂商高反压三极管收入份额（2021-2026）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2025年中国主要生产商高反压三极管收入排名（万元）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中国市场主要厂商高反压三极管价格（2021-2026）&amp;（元/件）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中国市场主要厂商高反压三极管总部及产地分布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中国市场主要厂商成立时间及高反压三极管商业化日期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中国市场主要厂商高反压三极管产品类型及应用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2025年中国市场高反压三极管主要厂商市场地位（第一梯队、第二梯队和第三梯队）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高反压三极管市场投资、并购等现状分析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中国市场不同产品类型高反压三极管销量（2021-2026）&amp;（千件）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中国市场不同产品类型高反压三极管销量市场份额（2021-2026）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中国市场不同产品类型高反压三极管销量预测（2027-2032）&amp;（千件）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中国市场不同产品类型高反压三极管销量市场份额预测（2027-2032）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中国市场不同产品类型高反压三极管规模（2021-2026）&amp;（万元）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中国市场不同产品类型高反压三极管规模市场份额（2021-2026）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中国市场不同产品类型高反压三极管规模预测（2027-2032）&amp;（万元）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中国市场不同产品类型高反压三极管规模市场份额预测（2027-2032）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中国市场不同应用高反压三极管销量（2021-2026）&amp;（千件）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中国市场不同应用高反压三极管销量市场份额（2021-2026）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中国市场不同应用高反压三极管销量预测（2027-2032）&amp;（千件）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中国市场不同应用高反压三极管销量市场份额预测（2027-2032）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中国市场不同应用高反压三极管规模（2021-2026）&amp;（万元）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中国市场不同应用高反压三极管规模市场份额（2021-2026）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中国市场不同应用高反压三极管规模预测（2027-2032）&amp;（万元）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中国市场不同应用高反压三极管规模市场份额预测（2027-2032）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高反压三极管行业发展分析---发展趋势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高反压三极管行业发展分析---厂商壁垒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高反压三极管行业发展分析---驱动因素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高反压三极管行业发展分析---制约因素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高反压三极管行业相关重点政策一览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高反压三极管行业供应链分析</w:t>
      </w:r>
      <w:r>
        <w:rPr>
          <w:rFonts w:hint="eastAsia"/>
        </w:rPr>
        <w:br/>
      </w:r>
      <w:r>
        <w:rPr>
          <w:rFonts w:hint="eastAsia"/>
        </w:rPr>
        <w:t>　　表 91： 高反压三极管上游原料供应商</w:t>
      </w:r>
      <w:r>
        <w:rPr>
          <w:rFonts w:hint="eastAsia"/>
        </w:rPr>
        <w:br/>
      </w:r>
      <w:r>
        <w:rPr>
          <w:rFonts w:hint="eastAsia"/>
        </w:rPr>
        <w:t>　　表 92： 高反压三极管行业主要下游客户</w:t>
      </w:r>
      <w:r>
        <w:rPr>
          <w:rFonts w:hint="eastAsia"/>
        </w:rPr>
        <w:br/>
      </w:r>
      <w:r>
        <w:rPr>
          <w:rFonts w:hint="eastAsia"/>
        </w:rPr>
        <w:t>　　表 93： 高反压三极管典型经销商</w:t>
      </w:r>
      <w:r>
        <w:rPr>
          <w:rFonts w:hint="eastAsia"/>
        </w:rPr>
        <w:br/>
      </w:r>
      <w:r>
        <w:rPr>
          <w:rFonts w:hint="eastAsia"/>
        </w:rPr>
        <w:t>　　表 94： 中国高反压三极管产量、销量、进口量及出口量（2021-2026）&amp;（千件）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中国高反压三极管产量、销量、进口量及出口量预测（2027-2032）&amp;（千件）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中国市场高反压三极管主要进口来源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中国市场高反压三极管主要出口目的地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高反压三极管产品图片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中国不同产品类型高反压三极管市场规模市场份额2025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大功率三极管（22kV、35kV等）产品图片</w:t>
      </w:r>
      <w:r>
        <w:rPr>
          <w:rFonts w:hint="eastAsia"/>
        </w:rPr>
        <w:br/>
      </w:r>
      <w:r>
        <w:rPr>
          <w:rFonts w:hint="eastAsia"/>
        </w:rPr>
        <w:t>　　图 4： 中小功率三极管（200V、230V等）产品图片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中国不同应用高反压三极管市场份额2025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医疗电子</w:t>
      </w:r>
      <w:r>
        <w:rPr>
          <w:rFonts w:hint="eastAsia"/>
        </w:rPr>
        <w:br/>
      </w:r>
      <w:r>
        <w:rPr>
          <w:rFonts w:hint="eastAsia"/>
        </w:rPr>
        <w:t>　　图 9： 工业电子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中国市场高反压三极管市场规模，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中国市场高反压三极管收入及增长率（2021-2032）&amp;（万元）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中国市场高反压三极管销量及增长率（2021-2032）&amp;（千件）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2025年中国市场主要厂商高反压三极管销量市场份额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2025年中国市场主要厂商高反压三极管收入市场份额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2025年中国市场前五大厂商高反压三极管市场份额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2025年中国市场高反压三极管第一梯队、第二梯队和第三梯队厂商（品牌）及市场份额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中国市场不同产品类型高反压三极管价格走势（2021-2032）&amp;（元/件）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中国市场不同应用高反压三极管价格走势（2021-2032）&amp;（元/件）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高反压三极管中国企业SWOT分析</w:t>
      </w:r>
      <w:r>
        <w:rPr>
          <w:rFonts w:hint="eastAsia"/>
        </w:rPr>
        <w:br/>
      </w:r>
      <w:r>
        <w:rPr>
          <w:rFonts w:hint="eastAsia"/>
        </w:rPr>
        <w:t>　　图 21： 高反压三极管产业链</w:t>
      </w:r>
      <w:r>
        <w:rPr>
          <w:rFonts w:hint="eastAsia"/>
        </w:rPr>
        <w:br/>
      </w:r>
      <w:r>
        <w:rPr>
          <w:rFonts w:hint="eastAsia"/>
        </w:rPr>
        <w:t>　　图 22： 高反压三极管行业采购模式分析</w:t>
      </w:r>
      <w:r>
        <w:rPr>
          <w:rFonts w:hint="eastAsia"/>
        </w:rPr>
        <w:br/>
      </w:r>
      <w:r>
        <w:rPr>
          <w:rFonts w:hint="eastAsia"/>
        </w:rPr>
        <w:t>　　图 23： 高反压三极管行业生产模式分析</w:t>
      </w:r>
      <w:r>
        <w:rPr>
          <w:rFonts w:hint="eastAsia"/>
        </w:rPr>
        <w:br/>
      </w:r>
      <w:r>
        <w:rPr>
          <w:rFonts w:hint="eastAsia"/>
        </w:rPr>
        <w:t>　　图 24： 高反压三极管行业销售模式分析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中国高反压三极管产能、产量、产能利用率及发展趋势（2021-2032）&amp;（千件）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中国高反压三极管产量、市场需求量及发展趋势（2021-2032）&amp;（千件）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285c0f89f4cd1" w:history="1">
        <w:r>
          <w:rPr>
            <w:rStyle w:val="Hyperlink"/>
          </w:rPr>
          <w:t>2026-2032年中国高反压三极管行业发展研究与前景分析报告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285c0f89f4cd1" w:history="1">
        <w:r>
          <w:rPr>
            <w:rStyle w:val="Hyperlink"/>
          </w:rPr>
          <w:t>https://www.20087.com/0/90/GaoFanYaSanJiGuanDeQianJingQuShi.html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热点：升压二极管、高反压二极管、二极管承受的最高反向电压怎么求、3dd13012高反压开关晶体管、d304x是啥管子、高反压开关二极管、高频高压整流二极管、二极管的最高反向工作电压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8a0b7ae7e4759" w:history="1">
      <w:r>
        <w:rPr>
          <w:rStyle w:val="Hyperlink"/>
        </w:rPr>
        <w:t>2026-2032年中国高反压三极管行业发展研究与前景分析报告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FanYaSanJiGuanDeQianJingQuShi.html" TargetMode="External" Id="R1c7285c0f89f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FanYaSanJiGuanDeQianJingQuShi.html" TargetMode="External" Id="R9558a0b7ae7e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2026-01-26T03:59:51Z</dcterms:created>
  <dcterms:modified xsi:type="dcterms:W3CDTF">2026-01-26T04:59:51Z</dcterms:modified>
  <dc:subject>2026-2032年中国高反压三极管行业发展研究与前景分析报告</dc:subject>
  <dc:title>2026-2032年中国高反压三极管行业发展研究与前景分析报告</dc:title>
  <cp:keywords>2026-2032年中国高反压三极管行业发展研究与前景分析报告</cp:keywords>
  <dc:description>2026-2032年中国高反压三极管行业发展研究与前景分析报告</dc:description>
</cp:coreProperties>
</file>