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c31d8dc8149b2" w:history="1">
              <w:r>
                <w:rPr>
                  <w:rStyle w:val="Hyperlink"/>
                </w:rPr>
                <w:t>2025-2031年全球与中国PCB镀铜行业现状及前景趋势报告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c31d8dc8149b2" w:history="1">
              <w:r>
                <w:rPr>
                  <w:rStyle w:val="Hyperlink"/>
                </w:rPr>
                <w:t>2025-2031年全球与中国PCB镀铜行业现状及前景趋势报告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c31d8dc8149b2" w:history="1">
                <w:r>
                  <w:rPr>
                    <w:rStyle w:val="Hyperlink"/>
                  </w:rPr>
                  <w:t>https://www.20087.com/0/80/PCBDuTongFaZhanQianJing.html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镀铜工艺是电子制造过程中至关重要的一环，它为电路提供导电路径，并增强机械支撑。现代PCB镀铜技术主要采用电镀和化学镀两种方式，其中电镀因其成本效益高、沉积速度快而被广泛使用。然而，随着电子产品向小型化、轻量化方向发展，对PCB精细线路的要求越来越高，传统的镀铜方法面临着挑战，例如在高密度互连（HDI）板中实现均匀且精细的铜层覆盖难度增加。此外，环保法规日益严格，要求减少或消除有害物质的使用，如氰化物等传统电镀液成分，这对行业提出了新的要求。</w:t>
      </w:r>
      <w:r>
        <w:rPr>
          <w:rFonts w:hint="eastAsia"/>
        </w:rPr>
        <w:br/>
      </w:r>
      <w:r>
        <w:rPr>
          <w:rFonts w:hint="eastAsia"/>
        </w:rPr>
        <w:t>　　未来，PCB镀铜技术将朝着更环保、更高精度的方向发展。一方面，研究人员正在探索新型无氰电镀液体系，以及开发基于纳米技术的镀铜工艺，以提高镀层质量并减少环境污染。这些新技术不仅有助于满足严格的环保标准，还能进一步提升镀铜层的物理性能，如耐腐蚀性和导电性。另一方面，随着5G通信、人工智能和物联网设备的需求增长，对于能够支持高速信号传输的高性能PCB需求也在增加。因此，研发能够在极细线宽下实现稳定镀铜的技术将成为关键，这包括改进现有设备和技术参数，以及探索新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c31d8dc8149b2" w:history="1">
        <w:r>
          <w:rPr>
            <w:rStyle w:val="Hyperlink"/>
          </w:rPr>
          <w:t>2025-2031年全球与中国PCB镀铜行业现状及前景趋势报告</w:t>
        </w:r>
      </w:hyperlink>
      <w:r>
        <w:rPr>
          <w:rFonts w:hint="eastAsia"/>
        </w:rPr>
        <w:t>》系统分析了PCB镀铜行业的市场规模、供需动态及竞争格局，重点评估了主要PCB镀铜企业的经营表现，并对PCB镀铜行业未来发展趋势进行了科学预测。报告结合PCB镀铜技术现状与SWOT分析，揭示了市场机遇与潜在风险。市场调研网发布的《</w:t>
      </w:r>
      <w:hyperlink r:id="R0f1c31d8dc8149b2" w:history="1">
        <w:r>
          <w:rPr>
            <w:rStyle w:val="Hyperlink"/>
          </w:rPr>
          <w:t>2025-2031年全球与中国PCB镀铜行业现状及前景趋势报告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美国关税政策演进与PCB镀铜产业冲击</w:t>
      </w:r>
      <w:r>
        <w:rPr>
          <w:rFonts w:hint="eastAsia"/>
        </w:rPr>
        <w:br/>
      </w:r>
      <w:r>
        <w:rPr>
          <w:rFonts w:hint="eastAsia"/>
        </w:rPr>
        <w:t>　　1.1 PCB镀铜产品定义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中国PCB镀铜企业国际化的紧迫性：国内市场竞争饱和与全球化机遇并存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美国关税政策背景下，未来几年全球PCB镀铜行业规模趋势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乐观情形-全球PCB镀铜发展形式及未来趋势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保守情形-全球PCB镀铜发展形式及未来趋势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悲观情形-全球PCB镀铜发展形式及未来趋势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关税政策对中国PCB镀铜企业的直接影响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近三年全球市场PCB镀铜主要企业占有率及排名（按收入）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PCB镀铜主要企业在国际市场占有率（按收入，2022-2025），其中2025为当下预测值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2024年PCB镀铜主要企业在国际市场排名（按收入）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全球市场主要企业PCB镀铜销售收入（2022-2025），其中2025为当下预测值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全球市场，近三年PCB镀铜主要企业占有率及排名（按销量）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PCB镀铜主要企业在国际市场占有率（按销量，2022-2025），其中2025为当下预测值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2024年PCB镀铜主要企业在国际市场排名（按销量）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全球市场主要企业PCB镀铜销量（2022-2025）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全球市场主要企业PCB镀铜销售价格（2022-2025），其中2025为当下预测值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全球主要厂商PCB镀铜总部及产地分布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全球主要厂商成立时间及PCB镀铜商业化日期</w:t>
      </w:r>
      <w:r>
        <w:rPr>
          <w:rFonts w:hint="eastAsia"/>
        </w:rPr>
        <w:br/>
      </w:r>
      <w:r>
        <w:rPr>
          <w:rFonts w:hint="eastAsia"/>
        </w:rPr>
        <w:t>　　3.6 全球主要厂商PCB镀铜产品类型及应用</w:t>
      </w:r>
      <w:r>
        <w:rPr>
          <w:rFonts w:hint="eastAsia"/>
        </w:rPr>
        <w:br/>
      </w:r>
      <w:r>
        <w:rPr>
          <w:rFonts w:hint="eastAsia"/>
        </w:rPr>
        <w:t>　　3.7 PCB镀铜行业集中度、竞争程度分析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PCB镀铜行业集中度分析：2024年全球Top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全球PCB镀铜第一梯队、第二梯队和第三梯队生产商（品牌）及市场份额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全球PCB镀铜供需现状及预测（2020-2031）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全球PCB镀铜产能、产量、产能利用率及发展趋势（2020-2031）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全球PCB镀铜产量、需求量及发展趋势（2020-2031）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全球主要地区PCB镀铜产量及发展趋势（2020-2031）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全球主要地区PCB镀铜产量（2020-2025）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全球主要地区PCB镀铜产量（2026-2031）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全球主要地区PCB镀铜产量市场份额（2020-2031）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全球PCB镀铜销量及销售额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全球市场PCB镀铜销售额（2020-2031）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全球市场PCB镀铜销量（2020-2031）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全球市场PCB镀铜价格趋势（2020-2031）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全球主要地区PCB镀铜市场规模分析：2020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全球主要地区PCB镀铜销售收入及市场份额（2020-2025年）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全球主要地区PCB镀铜销售收入预测（2026-2031年）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全球主要地区PCB镀铜销量分析：2020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全球主要地区PCB镀铜销量及市场份额（2020-2025年）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全球主要地区PCB镀铜销量及市场份额预测（2026-2031）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Atotech</w:t>
      </w:r>
      <w:r>
        <w:rPr>
          <w:rFonts w:hint="eastAsia"/>
        </w:rPr>
        <w:br/>
      </w:r>
      <w:r>
        <w:rPr>
          <w:rFonts w:hint="eastAsia"/>
        </w:rPr>
        <w:t>　　　　8.1.1 Atotech基本信息、PCB镀铜生产基地、销售区域、竞争对手及市场地位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Atotech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Atotech PCB镀铜销量、收入、价格及毛利率（2020-2025）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Atotech公司简介及主要业务</w:t>
      </w:r>
      <w:r>
        <w:rPr>
          <w:rFonts w:hint="eastAsia"/>
        </w:rPr>
        <w:br/>
      </w:r>
      <w:r>
        <w:rPr>
          <w:rFonts w:hint="eastAsia"/>
        </w:rPr>
        <w:t>　　　　8.1.5 Atotech企业最新动态</w:t>
      </w:r>
      <w:r>
        <w:rPr>
          <w:rFonts w:hint="eastAsia"/>
        </w:rPr>
        <w:br/>
      </w:r>
      <w:r>
        <w:rPr>
          <w:rFonts w:hint="eastAsia"/>
        </w:rPr>
        <w:t>　　8.2 DuPont</w:t>
      </w:r>
      <w:r>
        <w:rPr>
          <w:rFonts w:hint="eastAsia"/>
        </w:rPr>
        <w:br/>
      </w:r>
      <w:r>
        <w:rPr>
          <w:rFonts w:hint="eastAsia"/>
        </w:rPr>
        <w:t>　　　　8.2.1 DuPont基本信息、PCB镀铜生产基地、销售区域、竞争对手及市场地位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DuPont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DuPont PCB镀铜销量、收入、价格及毛利率（2020-2025）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DuPont公司简介及主要业务</w:t>
      </w:r>
      <w:r>
        <w:rPr>
          <w:rFonts w:hint="eastAsia"/>
        </w:rPr>
        <w:br/>
      </w:r>
      <w:r>
        <w:rPr>
          <w:rFonts w:hint="eastAsia"/>
        </w:rPr>
        <w:t>　　　　8.2.5 DuPont企业最新动态</w:t>
      </w:r>
      <w:r>
        <w:rPr>
          <w:rFonts w:hint="eastAsia"/>
        </w:rPr>
        <w:br/>
      </w:r>
      <w:r>
        <w:rPr>
          <w:rFonts w:hint="eastAsia"/>
        </w:rPr>
        <w:t>　　8.3 Uyemura</w:t>
      </w:r>
      <w:r>
        <w:rPr>
          <w:rFonts w:hint="eastAsia"/>
        </w:rPr>
        <w:br/>
      </w:r>
      <w:r>
        <w:rPr>
          <w:rFonts w:hint="eastAsia"/>
        </w:rPr>
        <w:t>　　　　8.3.1 Uyemura基本信息、PCB镀铜生产基地、销售区域、竞争对手及市场地位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Uyemura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Uyemura PCB镀铜销量、收入、价格及毛利率（2020-2025）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Uyemura公司简介及主要业务</w:t>
      </w:r>
      <w:r>
        <w:rPr>
          <w:rFonts w:hint="eastAsia"/>
        </w:rPr>
        <w:br/>
      </w:r>
      <w:r>
        <w:rPr>
          <w:rFonts w:hint="eastAsia"/>
        </w:rPr>
        <w:t>　　　　8.3.5 Uyemura企业最新动态</w:t>
      </w:r>
      <w:r>
        <w:rPr>
          <w:rFonts w:hint="eastAsia"/>
        </w:rPr>
        <w:br/>
      </w:r>
      <w:r>
        <w:rPr>
          <w:rFonts w:hint="eastAsia"/>
        </w:rPr>
        <w:t>　　8.4 JCU</w:t>
      </w:r>
      <w:r>
        <w:rPr>
          <w:rFonts w:hint="eastAsia"/>
        </w:rPr>
        <w:br/>
      </w:r>
      <w:r>
        <w:rPr>
          <w:rFonts w:hint="eastAsia"/>
        </w:rPr>
        <w:t>　　　　8.4.1 JCU基本信息、PCB镀铜生产基地、销售区域、竞争对手及市场地位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JCU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JCU PCB镀铜销量、收入、价格及毛利率（2020-2025）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JCU公司简介及主要业务</w:t>
      </w:r>
      <w:r>
        <w:rPr>
          <w:rFonts w:hint="eastAsia"/>
        </w:rPr>
        <w:br/>
      </w:r>
      <w:r>
        <w:rPr>
          <w:rFonts w:hint="eastAsia"/>
        </w:rPr>
        <w:t>　　　　8.4.5 JCU企业最新动态</w:t>
      </w:r>
      <w:r>
        <w:rPr>
          <w:rFonts w:hint="eastAsia"/>
        </w:rPr>
        <w:br/>
      </w:r>
      <w:r>
        <w:rPr>
          <w:rFonts w:hint="eastAsia"/>
        </w:rPr>
        <w:t>　　8.5 MacDermid</w:t>
      </w:r>
      <w:r>
        <w:rPr>
          <w:rFonts w:hint="eastAsia"/>
        </w:rPr>
        <w:br/>
      </w:r>
      <w:r>
        <w:rPr>
          <w:rFonts w:hint="eastAsia"/>
        </w:rPr>
        <w:t>　　　　8.5.1 MacDermid基本信息、PCB镀铜生产基地、销售区域、竞争对手及市场地位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MacDermid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MacDermid PCB镀铜销量、收入、价格及毛利率（2020-2025）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MacDermid公司简介及主要业务</w:t>
      </w:r>
      <w:r>
        <w:rPr>
          <w:rFonts w:hint="eastAsia"/>
        </w:rPr>
        <w:br/>
      </w:r>
      <w:r>
        <w:rPr>
          <w:rFonts w:hint="eastAsia"/>
        </w:rPr>
        <w:t>　　　　8.5.5 MacDermid企业最新动态</w:t>
      </w:r>
      <w:r>
        <w:rPr>
          <w:rFonts w:hint="eastAsia"/>
        </w:rPr>
        <w:br/>
      </w:r>
      <w:r>
        <w:rPr>
          <w:rFonts w:hint="eastAsia"/>
        </w:rPr>
        <w:t>　　8.6 OKUNO</w:t>
      </w:r>
      <w:r>
        <w:rPr>
          <w:rFonts w:hint="eastAsia"/>
        </w:rPr>
        <w:br/>
      </w:r>
      <w:r>
        <w:rPr>
          <w:rFonts w:hint="eastAsia"/>
        </w:rPr>
        <w:t>　　　　8.6.1 OKUNO基本信息、PCB镀铜生产基地、销售区域、竞争对手及市场地位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OKUNO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OKUNO PCB镀铜销量、收入、价格及毛利率（2020-2025）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OKUNO公司简介及主要业务</w:t>
      </w:r>
      <w:r>
        <w:rPr>
          <w:rFonts w:hint="eastAsia"/>
        </w:rPr>
        <w:br/>
      </w:r>
      <w:r>
        <w:rPr>
          <w:rFonts w:hint="eastAsia"/>
        </w:rPr>
        <w:t>　　　　8.6.5 OKUNO企业最新动态</w:t>
      </w:r>
      <w:r>
        <w:rPr>
          <w:rFonts w:hint="eastAsia"/>
        </w:rPr>
        <w:br/>
      </w:r>
      <w:r>
        <w:rPr>
          <w:rFonts w:hint="eastAsia"/>
        </w:rPr>
        <w:t>　　8.7 光华科技</w:t>
      </w:r>
      <w:r>
        <w:rPr>
          <w:rFonts w:hint="eastAsia"/>
        </w:rPr>
        <w:br/>
      </w:r>
      <w:r>
        <w:rPr>
          <w:rFonts w:hint="eastAsia"/>
        </w:rPr>
        <w:t>　　　　8.7.1 光华科技基本信息、PCB镀铜生产基地、销售区域、竞争对手及市场地位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光华科技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光华科技 PCB镀铜销量、收入、价格及毛利率（2020-2025）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光华科技公司简介及主要业务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光华科技企业最新动态</w:t>
      </w:r>
      <w:r>
        <w:rPr>
          <w:rFonts w:hint="eastAsia"/>
        </w:rPr>
        <w:br/>
      </w:r>
      <w:r>
        <w:rPr>
          <w:rFonts w:hint="eastAsia"/>
        </w:rPr>
        <w:t>　　8.8 三孚新材料科技</w:t>
      </w:r>
      <w:r>
        <w:rPr>
          <w:rFonts w:hint="eastAsia"/>
        </w:rPr>
        <w:br/>
      </w:r>
      <w:r>
        <w:rPr>
          <w:rFonts w:hint="eastAsia"/>
        </w:rPr>
        <w:t>　　　　8.8.1 三孚新材料科技基本信息、PCB镀铜生产基地、销售区域、竞争对手及市场地位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三孚新材料科技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三孚新材料科技 PCB镀铜销量、收入、价格及毛利率（2020-2025）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三孚新材料科技公司简介及主要业务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三孚新材料科技企业最新动态</w:t>
      </w:r>
      <w:r>
        <w:rPr>
          <w:rFonts w:hint="eastAsia"/>
        </w:rPr>
        <w:br/>
      </w:r>
      <w:r>
        <w:rPr>
          <w:rFonts w:hint="eastAsia"/>
        </w:rPr>
        <w:t>　　8.9 广东天承科技</w:t>
      </w:r>
      <w:r>
        <w:rPr>
          <w:rFonts w:hint="eastAsia"/>
        </w:rPr>
        <w:br/>
      </w:r>
      <w:r>
        <w:rPr>
          <w:rFonts w:hint="eastAsia"/>
        </w:rPr>
        <w:t>　　　　8.9.1 广东天承科技基本信息、PCB镀铜生产基地、销售区域、竞争对手及市场地位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广东天承科技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广东天承科技 PCB镀铜销量、收入、价格及毛利率（2020-2025）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广东天承科技公司简介及主要业务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广东天承科技企业最新动态</w:t>
      </w:r>
      <w:r>
        <w:rPr>
          <w:rFonts w:hint="eastAsia"/>
        </w:rPr>
        <w:br/>
      </w:r>
      <w:r>
        <w:rPr>
          <w:rFonts w:hint="eastAsia"/>
        </w:rPr>
        <w:t>　　8.10 贝加电子</w:t>
      </w:r>
      <w:r>
        <w:rPr>
          <w:rFonts w:hint="eastAsia"/>
        </w:rPr>
        <w:br/>
      </w:r>
      <w:r>
        <w:rPr>
          <w:rFonts w:hint="eastAsia"/>
        </w:rPr>
        <w:t>　　　　8.10.1 贝加电子基本信息、PCB镀铜生产基地、销售区域、竞争对手及市场地位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贝加电子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贝加电子 PCB镀铜销量、收入、价格及毛利率（2020-2025）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贝加电子公司简介及主要业务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8.10.5 贝加电子企业最新动态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电镀</w:t>
      </w:r>
      <w:r>
        <w:rPr>
          <w:rFonts w:hint="eastAsia"/>
        </w:rPr>
        <w:br/>
      </w:r>
      <w:r>
        <w:rPr>
          <w:rFonts w:hint="eastAsia"/>
        </w:rPr>
        <w:t>　　　　9.1.2 化学镀</w:t>
      </w:r>
      <w:r>
        <w:rPr>
          <w:rFonts w:hint="eastAsia"/>
        </w:rPr>
        <w:br/>
      </w:r>
      <w:r>
        <w:rPr>
          <w:rFonts w:hint="eastAsia"/>
        </w:rPr>
        <w:t>　　9.2 按产品类型细分，全球PCB镀铜销售额对比（2020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全球不同产品类型PCB镀铜销量（2020-2031）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全球不同产品类型PCB镀铜销量及市场份额（2020-2025）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全球不同产品类型PCB镀铜销量预测（2026-2031）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全球不同产品类型PCB镀铜收入（2020-2031）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全球不同产品类型PCB镀铜收入及市场份额（2020-2025）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全球不同产品类型PCB镀铜收入预测（2026-2031）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全球不同产品类型PCB镀铜价格走势（2020-2031）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消费电子</w:t>
      </w:r>
      <w:r>
        <w:rPr>
          <w:rFonts w:hint="eastAsia"/>
        </w:rPr>
        <w:br/>
      </w:r>
      <w:r>
        <w:rPr>
          <w:rFonts w:hint="eastAsia"/>
        </w:rPr>
        <w:t>　　　　10.1.2 通讯</w:t>
      </w:r>
      <w:r>
        <w:rPr>
          <w:rFonts w:hint="eastAsia"/>
        </w:rPr>
        <w:br/>
      </w:r>
      <w:r>
        <w:rPr>
          <w:rFonts w:hint="eastAsia"/>
        </w:rPr>
        <w:t>　　　　10.1.3 汽车电子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按应用细分，全球PCB镀铜销售额对比（2020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全球不同应用PCB镀铜销量（2020-2031）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全球不同应用PCB镀铜销量及市场份额（2020-2025）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全球不同应用PCB镀铜销量预测（2026-2031）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全球不同应用PCB镀铜收入（2020-2031）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全球不同应用PCB镀铜收入及市场份额（2020-2025）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全球不同应用PCB镀铜收入预测（2026-2031）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全球不同应用PCB镀铜价格走势（2020-2031）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三种情形下（乐观、悲观、保守），未来几年全球PCB镀铜行业规模趋势（亿美元）2024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PCB镀铜主要企业在国际市场占有率（按收入，2022-2025），其中2025为当下预测值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2024年PCB镀铜主要企业在国际市场排名（按收入）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全球市场主要企业PCB镀铜销售收入（2022-2025）&amp;（百万美元），其中2025为当下预测值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PCB镀铜主要企业在国际市场占有率（按销量，2022-2025），其中2025为当下预测值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2024年PCB镀铜主要企业在国际市场排名（按销量）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全球市场主要企业PCB镀铜销量（2022-2025）&amp;（吨），其中2025为当下预测值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全球市场主要企业PCB镀铜销售价格（2022-2025）&amp;（美元/吨），其中2025为当下预测值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全球主要厂商PCB镀铜总部及产地分布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全球主要厂商成立时间及PCB镀铜商业化日期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全球主要厂商PCB镀铜产品类型及应用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2024年全球PCB镀铜主要厂商市场地位（第一梯队、第二梯队和第三梯队）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全球PCB镀铜市场投资、并购等现状分析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全球主要地区PCB镀铜产量增速（CAGR）：（2020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全球主要地区PCB镀铜产量（2020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全球主要地区PCB镀铜产量（2020-2025）&amp;（吨）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全球主要地区PCB镀铜产量（2026-2031）&amp;（吨）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全球主要地区PCB镀铜产量市场份额（2020-2025）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全球主要地区PCB镀铜产量（2026-2031）&amp;（吨）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全球主要地区PCB镀铜销售收入增速：（2020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全球主要地区PCB镀铜销售收入（2020-2025）&amp;（百万美元）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全球主要地区PCB镀铜销售收入市场份额（2020-2025）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全球主要地区PCB镀铜收入（2026-2031）&amp;（百万美元）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全球主要地区PCB镀铜收入市场份额（2026-2031）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全球主要地区PCB镀铜销量（吨）：2020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全球主要地区PCB镀铜销量（2020-2025）&amp;（吨）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全球主要地区PCB镀铜销量市场份额（2020-2025）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全球主要地区PCB镀铜销量（2026-2031）&amp;（吨）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全球主要地区PCB镀铜销量份额（2026-2031）</w:t>
      </w:r>
      <w:r>
        <w:rPr>
          <w:rFonts w:hint="eastAsia"/>
        </w:rPr>
        <w:br/>
      </w:r>
      <w:r>
        <w:rPr>
          <w:rFonts w:hint="eastAsia"/>
        </w:rPr>
        <w:t>　　表 30： Atotech 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Atotech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Atotech PCB镀铜销量（吨）、收入（百万美元）、价格（美元/吨）及毛利率（2020-2025）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Atotech公司简介及主要业务</w:t>
      </w:r>
      <w:r>
        <w:rPr>
          <w:rFonts w:hint="eastAsia"/>
        </w:rPr>
        <w:br/>
      </w:r>
      <w:r>
        <w:rPr>
          <w:rFonts w:hint="eastAsia"/>
        </w:rPr>
        <w:t>　　表 34： Atotech企业最新动态</w:t>
      </w:r>
      <w:r>
        <w:rPr>
          <w:rFonts w:hint="eastAsia"/>
        </w:rPr>
        <w:br/>
      </w:r>
      <w:r>
        <w:rPr>
          <w:rFonts w:hint="eastAsia"/>
        </w:rPr>
        <w:t>　　表 35： DuPont 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DuPont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DuPont PCB镀铜销量（吨）、收入（百万美元）、价格（美元/吨）及毛利率（2020-2025）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DuPont公司简介及主要业务</w:t>
      </w:r>
      <w:r>
        <w:rPr>
          <w:rFonts w:hint="eastAsia"/>
        </w:rPr>
        <w:br/>
      </w:r>
      <w:r>
        <w:rPr>
          <w:rFonts w:hint="eastAsia"/>
        </w:rPr>
        <w:t>　　表 39： DuPont企业最新动态</w:t>
      </w:r>
      <w:r>
        <w:rPr>
          <w:rFonts w:hint="eastAsia"/>
        </w:rPr>
        <w:br/>
      </w:r>
      <w:r>
        <w:rPr>
          <w:rFonts w:hint="eastAsia"/>
        </w:rPr>
        <w:t>　　表 40： Uyemura 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Uyemura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Uyemura PCB镀铜销量（吨）、收入（百万美元）、价格（美元/吨）及毛利率（2020-2025）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Uyemura公司简介及主要业务</w:t>
      </w:r>
      <w:r>
        <w:rPr>
          <w:rFonts w:hint="eastAsia"/>
        </w:rPr>
        <w:br/>
      </w:r>
      <w:r>
        <w:rPr>
          <w:rFonts w:hint="eastAsia"/>
        </w:rPr>
        <w:t>　　表 44： Uyemura企业最新动态</w:t>
      </w:r>
      <w:r>
        <w:rPr>
          <w:rFonts w:hint="eastAsia"/>
        </w:rPr>
        <w:br/>
      </w:r>
      <w:r>
        <w:rPr>
          <w:rFonts w:hint="eastAsia"/>
        </w:rPr>
        <w:t>　　表 45： JCU 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JCU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JCU PCB镀铜销量（吨）、收入（百万美元）、价格（美元/吨）及毛利率（2020-2025）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JCU公司简介及主要业务</w:t>
      </w:r>
      <w:r>
        <w:rPr>
          <w:rFonts w:hint="eastAsia"/>
        </w:rPr>
        <w:br/>
      </w:r>
      <w:r>
        <w:rPr>
          <w:rFonts w:hint="eastAsia"/>
        </w:rPr>
        <w:t>　　表 49： JCU企业最新动态</w:t>
      </w:r>
      <w:r>
        <w:rPr>
          <w:rFonts w:hint="eastAsia"/>
        </w:rPr>
        <w:br/>
      </w:r>
      <w:r>
        <w:rPr>
          <w:rFonts w:hint="eastAsia"/>
        </w:rPr>
        <w:t>　　表 50： MacDermid 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MacDermid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MacDermid PCB镀铜销量（吨）、收入（百万美元）、价格（美元/吨）及毛利率（2020-2025）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MacDermid公司简介及主要业务</w:t>
      </w:r>
      <w:r>
        <w:rPr>
          <w:rFonts w:hint="eastAsia"/>
        </w:rPr>
        <w:br/>
      </w:r>
      <w:r>
        <w:rPr>
          <w:rFonts w:hint="eastAsia"/>
        </w:rPr>
        <w:t>　　表 54： MacDermid企业最新动态</w:t>
      </w:r>
      <w:r>
        <w:rPr>
          <w:rFonts w:hint="eastAsia"/>
        </w:rPr>
        <w:br/>
      </w:r>
      <w:r>
        <w:rPr>
          <w:rFonts w:hint="eastAsia"/>
        </w:rPr>
        <w:t>　　表 55： OKUNO 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OKUNO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OKUNO PCB镀铜销量（吨）、收入（百万美元）、价格（美元/吨）及毛利率（2020-2025）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OKUNO公司简介及主要业务</w:t>
      </w:r>
      <w:r>
        <w:rPr>
          <w:rFonts w:hint="eastAsia"/>
        </w:rPr>
        <w:br/>
      </w:r>
      <w:r>
        <w:rPr>
          <w:rFonts w:hint="eastAsia"/>
        </w:rPr>
        <w:t>　　表 59： OKUNO企业最新动态</w:t>
      </w:r>
      <w:r>
        <w:rPr>
          <w:rFonts w:hint="eastAsia"/>
        </w:rPr>
        <w:br/>
      </w:r>
      <w:r>
        <w:rPr>
          <w:rFonts w:hint="eastAsia"/>
        </w:rPr>
        <w:t>　　表 60： 光华科技 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光华科技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光华科技 PCB镀铜销量（吨）、收入（百万美元）、价格（美元/吨）及毛利率（2020-2025）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光华科技公司简介及主要业务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光华科技企业最新动态</w:t>
      </w:r>
      <w:r>
        <w:rPr>
          <w:rFonts w:hint="eastAsia"/>
        </w:rPr>
        <w:br/>
      </w:r>
      <w:r>
        <w:rPr>
          <w:rFonts w:hint="eastAsia"/>
        </w:rPr>
        <w:t>　　表 65： 三孚新材料科技 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三孚新材料科技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三孚新材料科技 PCB镀铜销量（吨）、收入（百万美元）、价格（美元/吨）及毛利率（2020-2025）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三孚新材料科技公司简介及主要业务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三孚新材料科技企业最新动态</w:t>
      </w:r>
      <w:r>
        <w:rPr>
          <w:rFonts w:hint="eastAsia"/>
        </w:rPr>
        <w:br/>
      </w:r>
      <w:r>
        <w:rPr>
          <w:rFonts w:hint="eastAsia"/>
        </w:rPr>
        <w:t>　　表 70： 广东天承科技 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广东天承科技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广东天承科技 PCB镀铜销量（吨）、收入（百万美元）、价格（美元/吨）及毛利率（2020-2025）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广东天承科技公司简介及主要业务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广东天承科技企业最新动态</w:t>
      </w:r>
      <w:r>
        <w:rPr>
          <w:rFonts w:hint="eastAsia"/>
        </w:rPr>
        <w:br/>
      </w:r>
      <w:r>
        <w:rPr>
          <w:rFonts w:hint="eastAsia"/>
        </w:rPr>
        <w:t>　　表 75： 贝加电子 PCB镀铜生产基地、销售区域、竞争对手及市场地位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贝加电子 PCB镀铜产品规格、参数及市场应用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贝加电子 PCB镀铜销量（吨）、收入（百万美元）、价格（美元/吨）及毛利率（2020-2025）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贝加电子公司简介及主要业务</w:t>
      </w:r>
      <w:r>
        <w:rPr>
          <w:rFonts w:hint="eastAsia"/>
        </w:rPr>
        <w:br/>
      </w:r>
      <w:r>
        <w:rPr>
          <w:rFonts w:hint="eastAsia"/>
        </w:rPr>
        <w:t>　　表 79： 贝加电子企业最新动态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按产品类型细分，全球PCB镀铜销售额及增长率对比（2020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全球不同产品类型PCB镀铜销量（2020-2025年）&amp;（吨）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全球不同产品类型PCB镀铜销量市场份额（2020-2025）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全球不同产品类型PCB镀铜销量预测（2026-2031）&amp;（吨）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全球市场不同产品类型PCB镀铜销量市场份额预测（2026-2031）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全球不同产品类型PCB镀铜收入（2020-2025年）&amp;（百万美元）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全球不同产品类型PCB镀铜收入市场份额（2020-2025）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全球不同产品类型PCB镀铜收入预测（2026-2031）&amp;（百万美元）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全球不同产品类型PCB镀铜收入市场份额预测（2026-2031）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按应用细分，全球PCB镀铜销售额及增长率对比（2020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全球不同应用PCB镀铜销量（2020-2025年）&amp;（吨）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91： 全球不同应用PCB镀铜销量市场份额（2020-2025）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全球不同应用PCB镀铜销量预测（2026-2031）&amp;（吨）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93： 全球市场不同应用PCB镀铜销量市场份额预测（2026-2031）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全球不同应用PCB镀铜收入（2020-2025年）&amp;（百万美元）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全球不同应用PCB镀铜收入市场份额（2020-2025）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全球不同应用PCB镀铜收入预测（2026-2031）&amp;（百万美元）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全球不同应用PCB镀铜收入市场份额预测（2026-2031）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PCB镀铜产品图片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三种情形下（乐观、悲观、保守），未来几年全球PCB镀铜行业规模趋势（亿美元）2024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2024年全球前五大生产商PCB镀铜市场份额</w:t>
      </w:r>
      <w:r>
        <w:rPr>
          <w:rFonts w:hint="eastAsia"/>
        </w:rPr>
        <w:br/>
      </w:r>
      <w:r>
        <w:rPr>
          <w:rFonts w:hint="eastAsia"/>
        </w:rPr>
        <w:t>　　图 4： 2024年全球PCB镀铜第一梯队、第二梯队和第三梯队厂商及市场份额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全球PCB镀铜产能、产量、产能利用率及发展趋势（2020-2031）&amp;（吨）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全球PCB镀铜产量、需求量及发展趋势（2020-2031）&amp;（吨）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全球主要地区PCB镀铜产量市场份额（2020-2031）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全球PCB镀铜市场销售额及增长率：（2020-2031）&amp;（百万美元）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全球市场PCB镀铜市场规模：2020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全球市场PCB镀铜销量及增长率（2020-2031）&amp;（吨）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全球市场PCB镀铜价格趋势（2020-2031）&amp;（美元/吨）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全球主要地区PCB镀铜销售收入（2020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全球主要地区PCB镀铜销售收入市场份额（2020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东南亚地区PCB镀铜企业市场份额（2024）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南美地区PCB镀铜企业市场份额（2024）</w:t>
      </w:r>
      <w:r>
        <w:rPr>
          <w:rFonts w:hint="eastAsia"/>
        </w:rPr>
        <w:br/>
      </w:r>
      <w:r>
        <w:rPr>
          <w:rFonts w:hint="eastAsia"/>
        </w:rPr>
        <w:t>　　图 16： 电镀产品图片</w:t>
      </w:r>
      <w:r>
        <w:rPr>
          <w:rFonts w:hint="eastAsia"/>
        </w:rPr>
        <w:br/>
      </w:r>
      <w:r>
        <w:rPr>
          <w:rFonts w:hint="eastAsia"/>
        </w:rPr>
        <w:t>　　图 17： 化学镀产品图片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全球不同产品类型PCB镀铜价格走势（2020-2031）&amp;（美元/吨）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消费电子</w:t>
      </w:r>
      <w:r>
        <w:rPr>
          <w:rFonts w:hint="eastAsia"/>
        </w:rPr>
        <w:br/>
      </w:r>
      <w:r>
        <w:rPr>
          <w:rFonts w:hint="eastAsia"/>
        </w:rPr>
        <w:t>　　图 20： 通讯</w:t>
      </w:r>
      <w:r>
        <w:rPr>
          <w:rFonts w:hint="eastAsia"/>
        </w:rPr>
        <w:br/>
      </w:r>
      <w:r>
        <w:rPr>
          <w:rFonts w:hint="eastAsia"/>
        </w:rPr>
        <w:t>　　图 21： 汽车电子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全球不同应用PCB镀铜价格走势（2020-2031）&amp;（美元/吨）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c31d8dc8149b2" w:history="1">
        <w:r>
          <w:rPr>
            <w:rStyle w:val="Hyperlink"/>
          </w:rPr>
          <w:t>2025-2031年全球与中国PCB镀铜行业现状及前景趋势报告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c31d8dc8149b2" w:history="1">
        <w:r>
          <w:rPr>
            <w:rStyle w:val="Hyperlink"/>
          </w:rPr>
          <w:t>https://www.20087.com/0/80/PCBDuTongFaZhanQianJing.html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热点：pcb电镀铜渣产生的原因和改善、PCB镀铜理论用铜量的计算、pcb电镀工艺介绍、PCB镀铜铜厚标准:1级擦件孔—um、PCB镀铜层分层原因、PCB镀铜怎么测铜厚、PCB镀铜厚度计算、PCB镀铜的流程及作用、PCB铺铜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42d19a0a14724" w:history="1">
      <w:r>
        <w:rPr>
          <w:rStyle w:val="Hyperlink"/>
        </w:rPr>
        <w:t>2025-2031年全球与中国PCB镀铜行业现状及前景趋势报告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PCBDuTongFaZhanQianJing.html" TargetMode="External" Id="R0f1c31d8dc81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PCBDuTongFaZhanQianJing.html" TargetMode="External" Id="Re7242d19a0a1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2025-04-22T07:17:13Z</dcterms:created>
  <dcterms:modified xsi:type="dcterms:W3CDTF">2025-04-22T08:17:13Z</dcterms:modified>
  <dc:subject>2025-2031年全球与中国PCB镀铜行业现状及前景趋势报告</dc:subject>
  <dc:title>2025-2031年全球与中国PCB镀铜行业现状及前景趋势报告</dc:title>
  <cp:keywords>2025-2031年全球与中国PCB镀铜行业现状及前景趋势报告</cp:keywords>
  <dc:description>2025-2031年全球与中国PCB镀铜行业现状及前景趋势报告</dc:description>
</cp:coreProperties>
</file>