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0bfcb44b340b2" w:history="1">
              <w:r>
                <w:rPr>
                  <w:rStyle w:val="Hyperlink"/>
                </w:rPr>
                <w:t>2025-2031年中国X射线源发展现状与前景趋势分析报告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0bfcb44b340b2" w:history="1">
              <w:r>
                <w:rPr>
                  <w:rStyle w:val="Hyperlink"/>
                </w:rPr>
                <w:t>2025-2031年中国X射线源发展现状与前景趋势分析报告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0bfcb44b340b2" w:history="1">
                <w:r>
                  <w:rPr>
                    <w:rStyle w:val="Hyperlink"/>
                  </w:rPr>
                  <w:t>https://www.20087.com/0/50/XSheXianYuanHangYeQuShi.html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源是产生X射线的核心组件，广泛应用于医疗诊断、工业检测、科学研究等多个领域。近年来，随着X射线管技术的进步，X射线源的性能和稳定性得到了显著提升。旋转阳极X射线管因其更高的热效率和寿命，已成为高性能X射线源的标准配置。高压发生器技术的改进，使得X射线源能够达到更高的输出功率，进而提高了图像的质量和清晰度。此外，随着人工智能技术的发展，X射线源与图像处理软件的集成应用也日益普遍，促进了医疗影像诊断的智能化发展。</w:t>
      </w:r>
      <w:r>
        <w:rPr>
          <w:rFonts w:hint="eastAsia"/>
        </w:rPr>
        <w:br/>
      </w:r>
      <w:r>
        <w:rPr>
          <w:rFonts w:hint="eastAsia"/>
        </w:rPr>
        <w:t>　　未来，X射线源的发展将更加注重技术创新和智能化。一方面，通过采用新型材料和更先进的制造工艺，X射线源将能够提供更高分辨率的图像，并且具有更低的辐射剂量，减少对患者和操作者的潜在风险。另一方面，随着数字成像技术和人工智能算法的进步，X射线源将能够更好地与图像分析软件集成，实现自动化诊断支持，提高诊断效率和准确性。此外，便携式和移动式的X射线源将是另一个发展方向，以满足野外作业和紧急救援等场景下的即时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0bfcb44b340b2" w:history="1">
        <w:r>
          <w:rPr>
            <w:rStyle w:val="Hyperlink"/>
          </w:rPr>
          <w:t>2025-2031年中国X射线源发展现状与前景趋势分析报告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X射线源行业的发展现状、市场规模、供需动态及进出口情况。报告详细解读了X射线源产业链上下游、重点区域市场、竞争格局及领先企业的表现，同时评估了X射线源行业风险与投资机会。通过对X射线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X射线源行业界定及应用</w:t>
      </w:r>
      <w:r>
        <w:rPr>
          <w:rFonts w:hint="eastAsia"/>
        </w:rPr>
        <w:br/>
      </w:r>
      <w:r>
        <w:rPr>
          <w:rFonts w:hint="eastAsia"/>
        </w:rPr>
        <w:t>　　第一节 X射线源行业定义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2019-2024年全球X射线源行业运行概况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2019-2024年全球X射线源行业市场规模分析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全球主要地区X射线源行业运行情况分析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2025-2031年全球X射线源行业发展趋势预测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中国X射线源行业发展环境分析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X射线源行业经济环境分析</w:t>
      </w:r>
      <w:r>
        <w:rPr>
          <w:rFonts w:hint="eastAsia"/>
        </w:rPr>
        <w:br/>
      </w:r>
      <w:r>
        <w:rPr>
          <w:rFonts w:hint="eastAsia"/>
        </w:rPr>
        <w:t>　　第二节 X射线源行业相关政策、标准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一、2024-2025年X射线源行业品牌发展现状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二、2024-2025年X射线源行业需求市场现状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三、2024-2025年X射线源市场需求层次分析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四、2024-2025年中国X射线源市场走向分析</w:t>
      </w:r>
      <w:r>
        <w:rPr>
          <w:rFonts w:hint="eastAsia"/>
        </w:rPr>
        <w:br/>
      </w:r>
      <w:r>
        <w:rPr>
          <w:rFonts w:hint="eastAsia"/>
        </w:rPr>
        <w:t>　　第二节 中国X射线源行业存在的问题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一、2024-2025年X射线源产品市场存在的主要问题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二、2024-2025年国内X射线源产品市场的三大瓶颈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三、2024-2025年X射线源产品市场遭遇的规模难题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对中国X射线源市场的分析及思考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一、X射线源市场特点</w:t>
      </w:r>
      <w:r>
        <w:rPr>
          <w:rFonts w:hint="eastAsia"/>
        </w:rPr>
        <w:br/>
      </w:r>
      <w:r>
        <w:rPr>
          <w:rFonts w:hint="eastAsia"/>
        </w:rPr>
        <w:t>　　　　二、X射线源市场分析</w:t>
      </w:r>
      <w:r>
        <w:rPr>
          <w:rFonts w:hint="eastAsia"/>
        </w:rPr>
        <w:br/>
      </w:r>
      <w:r>
        <w:rPr>
          <w:rFonts w:hint="eastAsia"/>
        </w:rPr>
        <w:t>　　　　三、X射线源市场变化的方向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中国X射线源市场现状分析</w:t>
      </w:r>
      <w:r>
        <w:rPr>
          <w:rFonts w:hint="eastAsia"/>
        </w:rPr>
        <w:br/>
      </w:r>
      <w:r>
        <w:rPr>
          <w:rFonts w:hint="eastAsia"/>
        </w:rPr>
        <w:t>　　第二节 中国X射线源行业产量情况分析及预测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一、X射线源总体产能规模</w:t>
      </w:r>
      <w:r>
        <w:rPr>
          <w:rFonts w:hint="eastAsia"/>
        </w:rPr>
        <w:br/>
      </w:r>
      <w:r>
        <w:rPr>
          <w:rFonts w:hint="eastAsia"/>
        </w:rPr>
        <w:t>　　　　二、X射线源生产区域分布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四、2025-2031年中国X射线源行业产量预测分析</w:t>
      </w:r>
      <w:r>
        <w:rPr>
          <w:rFonts w:hint="eastAsia"/>
        </w:rPr>
        <w:br/>
      </w:r>
      <w:r>
        <w:rPr>
          <w:rFonts w:hint="eastAsia"/>
        </w:rPr>
        <w:t>　　第三节 中国X射线源市场需求分析及预测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三、2025-2031年中国X射线源市场需求量预测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2024-2025年X射线源行业技术发展现状及趋势分析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国内外X射线源行业技术差异与原因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中国X射线源进出口分析</w:t>
      </w:r>
      <w:r>
        <w:rPr>
          <w:rFonts w:hint="eastAsia"/>
        </w:rPr>
        <w:br/>
      </w:r>
      <w:r>
        <w:rPr>
          <w:rFonts w:hint="eastAsia"/>
        </w:rPr>
        <w:t>　　第一节 X射线源进口情况分析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X射线源出口情况分析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影响X射线源进出口因素分析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2019-2024年中国X射线源行业财务能力分析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X射线源行业细分产品调研</w:t>
      </w:r>
      <w:r>
        <w:rPr>
          <w:rFonts w:hint="eastAsia"/>
        </w:rPr>
        <w:br/>
      </w:r>
      <w:r>
        <w:rPr>
          <w:rFonts w:hint="eastAsia"/>
        </w:rPr>
        <w:t>　　第一节 X射线源细分产品结构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X射线源行业上游产业发展分析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**地区X射线源市场容量分析</w:t>
      </w:r>
      <w:r>
        <w:rPr>
          <w:rFonts w:hint="eastAsia"/>
        </w:rPr>
        <w:br/>
      </w:r>
      <w:r>
        <w:rPr>
          <w:rFonts w:hint="eastAsia"/>
        </w:rPr>
        <w:t>　　第三节 **地区X射线源市场容量分析</w:t>
      </w:r>
      <w:r>
        <w:rPr>
          <w:rFonts w:hint="eastAsia"/>
        </w:rPr>
        <w:br/>
      </w:r>
      <w:r>
        <w:rPr>
          <w:rFonts w:hint="eastAsia"/>
        </w:rPr>
        <w:t>　　第四节 **地区X射线源市场容量分析</w:t>
      </w:r>
      <w:r>
        <w:rPr>
          <w:rFonts w:hint="eastAsia"/>
        </w:rPr>
        <w:br/>
      </w:r>
      <w:r>
        <w:rPr>
          <w:rFonts w:hint="eastAsia"/>
        </w:rPr>
        <w:t>　　第五节 **地区X射线源市场容量分析</w:t>
      </w:r>
      <w:r>
        <w:rPr>
          <w:rFonts w:hint="eastAsia"/>
        </w:rPr>
        <w:br/>
      </w:r>
      <w:r>
        <w:rPr>
          <w:rFonts w:hint="eastAsia"/>
        </w:rPr>
        <w:t>　　第六节 **地区X射线源市场容量分析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2025年X射线源市场前景分析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五、2025年中国X射线源行业发展面临的机遇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X射线源行业投资风险预警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一、X射线源行业市场风险预测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二、X射线源行业政策风险预测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三、X射线源行业经营风险预测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四、X射线源行业技术风险预测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五、X射线源行业竞争风险预测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X射线源投资建议</w:t>
      </w:r>
      <w:r>
        <w:rPr>
          <w:rFonts w:hint="eastAsia"/>
        </w:rPr>
        <w:br/>
      </w:r>
      <w:r>
        <w:rPr>
          <w:rFonts w:hint="eastAsia"/>
        </w:rPr>
        <w:t>　　第一节 X射线源行业投资环境分析</w:t>
      </w:r>
      <w:r>
        <w:rPr>
          <w:rFonts w:hint="eastAsia"/>
        </w:rPr>
        <w:br/>
      </w:r>
      <w:r>
        <w:rPr>
          <w:rFonts w:hint="eastAsia"/>
        </w:rPr>
        <w:t>　　第二节 X射线源行业投资进入壁垒分析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X射线源行业类别</w:t>
      </w:r>
      <w:r>
        <w:rPr>
          <w:rFonts w:hint="eastAsia"/>
        </w:rPr>
        <w:br/>
      </w:r>
      <w:r>
        <w:rPr>
          <w:rFonts w:hint="eastAsia"/>
        </w:rPr>
        <w:t>　　图表 X射线源行业产业链调研</w:t>
      </w:r>
      <w:r>
        <w:rPr>
          <w:rFonts w:hint="eastAsia"/>
        </w:rPr>
        <w:br/>
      </w:r>
      <w:r>
        <w:rPr>
          <w:rFonts w:hint="eastAsia"/>
        </w:rPr>
        <w:t>　　图表 X射线源行业现状</w:t>
      </w:r>
      <w:r>
        <w:rPr>
          <w:rFonts w:hint="eastAsia"/>
        </w:rPr>
        <w:br/>
      </w:r>
      <w:r>
        <w:rPr>
          <w:rFonts w:hint="eastAsia"/>
        </w:rPr>
        <w:t>　　图表 X射线源行业标准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2019-2024年中国X射线源市场规模</w:t>
      </w:r>
      <w:r>
        <w:rPr>
          <w:rFonts w:hint="eastAsia"/>
        </w:rPr>
        <w:br/>
      </w:r>
      <w:r>
        <w:rPr>
          <w:rFonts w:hint="eastAsia"/>
        </w:rPr>
        <w:t>　　图表 2025年中国X射线源行业产能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2019-2024年中国X射线源产量</w:t>
      </w:r>
      <w:r>
        <w:rPr>
          <w:rFonts w:hint="eastAsia"/>
        </w:rPr>
        <w:br/>
      </w:r>
      <w:r>
        <w:rPr>
          <w:rFonts w:hint="eastAsia"/>
        </w:rPr>
        <w:t>　　图表 X射线源行业动态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2019-2024年中国X射线源市场需求量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2019-2024年中国X射线源行情</w:t>
      </w:r>
      <w:r>
        <w:rPr>
          <w:rFonts w:hint="eastAsia"/>
        </w:rPr>
        <w:br/>
      </w:r>
      <w:r>
        <w:rPr>
          <w:rFonts w:hint="eastAsia"/>
        </w:rPr>
        <w:t>　　图表 2019-2024年中国X射线源价格走势图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2019-2024年中国X射线源进口数据</w:t>
      </w:r>
      <w:r>
        <w:rPr>
          <w:rFonts w:hint="eastAsia"/>
        </w:rPr>
        <w:br/>
      </w:r>
      <w:r>
        <w:rPr>
          <w:rFonts w:hint="eastAsia"/>
        </w:rPr>
        <w:t>　　图表 2019-2024年中国X射线源出口数据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**地区X射线源市场规模</w:t>
      </w:r>
      <w:r>
        <w:rPr>
          <w:rFonts w:hint="eastAsia"/>
        </w:rPr>
        <w:br/>
      </w:r>
      <w:r>
        <w:rPr>
          <w:rFonts w:hint="eastAsia"/>
        </w:rPr>
        <w:t>　　图表 **地区X射线源行业市场需求</w:t>
      </w:r>
      <w:r>
        <w:rPr>
          <w:rFonts w:hint="eastAsia"/>
        </w:rPr>
        <w:br/>
      </w:r>
      <w:r>
        <w:rPr>
          <w:rFonts w:hint="eastAsia"/>
        </w:rPr>
        <w:t>　　图表 **地区X射线源市场调研</w:t>
      </w:r>
      <w:r>
        <w:rPr>
          <w:rFonts w:hint="eastAsia"/>
        </w:rPr>
        <w:br/>
      </w:r>
      <w:r>
        <w:rPr>
          <w:rFonts w:hint="eastAsia"/>
        </w:rPr>
        <w:t>　　图表 **地区X射线源行业市场需求分析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**地区X射线源市场规模</w:t>
      </w:r>
      <w:r>
        <w:rPr>
          <w:rFonts w:hint="eastAsia"/>
        </w:rPr>
        <w:br/>
      </w:r>
      <w:r>
        <w:rPr>
          <w:rFonts w:hint="eastAsia"/>
        </w:rPr>
        <w:t>　　图表 **地区X射线源行业市场需求</w:t>
      </w:r>
      <w:r>
        <w:rPr>
          <w:rFonts w:hint="eastAsia"/>
        </w:rPr>
        <w:br/>
      </w:r>
      <w:r>
        <w:rPr>
          <w:rFonts w:hint="eastAsia"/>
        </w:rPr>
        <w:t>　　图表 **地区X射线源市场调研</w:t>
      </w:r>
      <w:r>
        <w:rPr>
          <w:rFonts w:hint="eastAsia"/>
        </w:rPr>
        <w:br/>
      </w:r>
      <w:r>
        <w:rPr>
          <w:rFonts w:hint="eastAsia"/>
        </w:rPr>
        <w:t>　　图表 **地区X射线源行业市场需求分析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X射线源行业竞争对手分析</w:t>
      </w:r>
      <w:r>
        <w:rPr>
          <w:rFonts w:hint="eastAsia"/>
        </w:rPr>
        <w:br/>
      </w:r>
      <w:r>
        <w:rPr>
          <w:rFonts w:hint="eastAsia"/>
        </w:rPr>
        <w:t>　　图表 X射线源重点企业（一）基本信息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2025-2031年中国X射线源市场规模预测</w:t>
      </w:r>
      <w:r>
        <w:rPr>
          <w:rFonts w:hint="eastAsia"/>
        </w:rPr>
        <w:br/>
      </w:r>
      <w:r>
        <w:rPr>
          <w:rFonts w:hint="eastAsia"/>
        </w:rPr>
        <w:t>　　图表 X射线源行业准入条件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2025-2031年中国X射线源行业信息化</w:t>
      </w:r>
      <w:r>
        <w:rPr>
          <w:rFonts w:hint="eastAsia"/>
        </w:rPr>
        <w:br/>
      </w:r>
      <w:r>
        <w:rPr>
          <w:rFonts w:hint="eastAsia"/>
        </w:rPr>
        <w:t>　　图表 2025年中国X射线源市场前景分析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0bfcb44b340b2" w:history="1">
        <w:r>
          <w:rPr>
            <w:rStyle w:val="Hyperlink"/>
          </w:rPr>
          <w:t>2025-2031年中国X射线源发展现状与前景趋势分析报告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0bfcb44b340b2" w:history="1">
        <w:r>
          <w:rPr>
            <w:rStyle w:val="Hyperlink"/>
          </w:rPr>
          <w:t>https://www.20087.com/0/50/XSheXianYuanHangYeQuShi.html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 ray设备、X射线源生产厂家、x射线管、X射线源、便携式X光机、X射线源属于什么天体、什么是放射源、X射线源价格、x射线的成像原理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8631016a3423d" w:history="1">
      <w:r>
        <w:rPr>
          <w:rStyle w:val="Hyperlink"/>
        </w:rPr>
        <w:t>2025-2031年中国X射线源发展现状与前景趋势分析报告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SheXianYuanHangYeQuShi.html" TargetMode="External" Id="R62f0bfcb44b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SheXianYuanHangYeQuShi.html" TargetMode="External" Id="Rf288631016a3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2024-12-10T04:15:00Z</dcterms:created>
  <dcterms:modified xsi:type="dcterms:W3CDTF">2024-12-10T05:15:00Z</dcterms:modified>
  <dc:subject>2025-2031年中国X射线源发展现状与前景趋势分析报告</dc:subject>
  <dc:title>2025-2031年中国X射线源发展现状与前景趋势分析报告</dc:title>
  <cp:keywords>2025-2031年中国X射线源发展现状与前景趋势分析报告</cp:keywords>
  <dc:description>2025-2031年中国X射线源发展现状与前景趋势分析报告</dc:description>
</cp:coreProperties>
</file>