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deb081f524309" w:history="1">
              <w:r>
                <w:rPr>
                  <w:rStyle w:val="Hyperlink"/>
                </w:rPr>
                <w:t>中国直联离心泵行业市场供需格局研究及发展趋势分析报告（2025-2031年）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deb081f524309" w:history="1">
              <w:r>
                <w:rPr>
                  <w:rStyle w:val="Hyperlink"/>
                </w:rPr>
                <w:t>中国直联离心泵行业市场供需格局研究及发展趋势分析报告（2025-2031年）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deb081f524309" w:history="1">
                <w:r>
                  <w:rPr>
                    <w:rStyle w:val="Hyperlink"/>
                  </w:rPr>
                  <w:t>https://www.20087.com/2/28/ZhiLianLiXinBengHangYeTongJiShuJuBaoGao.html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联离心泵以其紧凑的结构和高效的性能，在化工、石油、水处理、船舶等多个行业得到广泛应用。近年来，随着工业自动化水平的提高，直联离心泵的市场需求呈现稳定增长。技术上，产品正向高效率、低能耗、智能化方向发展，如采用更先进的叶轮设计和智能控制技术，以提高泵的运行效率和减少能源消耗。同时，行业对泵的耐腐蚀性和可靠性要求越来越高，促使制造商不断改进材料和制造工艺。</w:t>
      </w:r>
      <w:r>
        <w:rPr>
          <w:rFonts w:hint="eastAsia"/>
        </w:rPr>
        <w:br/>
      </w:r>
      <w:r>
        <w:rPr>
          <w:rFonts w:hint="eastAsia"/>
        </w:rPr>
        <w:t>　　未来，直联离心泵将更加注重节能减排和智能化管理。采用新型材料和涂层技术，增强泵的防腐蚀能力和延长使用寿命，将成为研发重点。同时，集成物联网(IoT)技术，实现远程监控和预测性维护，将提升泵的运行稳定性和维护效率。此外，随着对环境标准的日益严格，开发低噪音、低排放的直联离心泵，以及提高泵的能效等级，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deb081f524309" w:history="1">
        <w:r>
          <w:rPr>
            <w:rStyle w:val="Hyperlink"/>
          </w:rPr>
          <w:t>中国直联离心泵行业市场供需格局研究及发展趋势分析报告（2025-2031年）</w:t>
        </w:r>
      </w:hyperlink>
      <w:r>
        <w:rPr>
          <w:rFonts w:hint="eastAsia"/>
        </w:rPr>
        <w:t>》全面分析了直联离心泵行业的市场规模、产业链结构及技术现状，结合直联离心泵市场需求、价格动态与竞争格局，提供了清晰的数据支持。报告预测了直联离心泵发展趋势与市场前景，重点解读了直联离心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直联离心泵行业概述</w:t>
      </w:r>
      <w:r>
        <w:rPr>
          <w:rFonts w:hint="eastAsia"/>
        </w:rPr>
        <w:br/>
      </w:r>
      <w:r>
        <w:rPr>
          <w:rFonts w:hint="eastAsia"/>
        </w:rPr>
        <w:t>　　第一节 直联离心泵行业界定</w:t>
      </w:r>
      <w:r>
        <w:rPr>
          <w:rFonts w:hint="eastAsia"/>
        </w:rPr>
        <w:br/>
      </w:r>
      <w:r>
        <w:rPr>
          <w:rFonts w:hint="eastAsia"/>
        </w:rPr>
        <w:t>　　第二节 直联离心泵行业发展历程</w:t>
      </w:r>
      <w:r>
        <w:rPr>
          <w:rFonts w:hint="eastAsia"/>
        </w:rPr>
        <w:br/>
      </w:r>
      <w:r>
        <w:rPr>
          <w:rFonts w:hint="eastAsia"/>
        </w:rPr>
        <w:t>　　第三节 直联离心泵产业链分析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二、直联离心泵产业链模型分析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2024-2025年中国直联离心泵行业发展环境分析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直联离心泵行业经济环境分析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直联离心泵行业政策环境分析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一、直联离心泵行业相关政策</w:t>
      </w:r>
      <w:r>
        <w:rPr>
          <w:rFonts w:hint="eastAsia"/>
        </w:rPr>
        <w:br/>
      </w:r>
      <w:r>
        <w:rPr>
          <w:rFonts w:hint="eastAsia"/>
        </w:rPr>
        <w:t>　　　　二、直联离心泵行业相关标准</w:t>
      </w:r>
      <w:r>
        <w:rPr>
          <w:rFonts w:hint="eastAsia"/>
        </w:rPr>
        <w:br/>
      </w:r>
      <w:r>
        <w:rPr>
          <w:rFonts w:hint="eastAsia"/>
        </w:rPr>
        <w:t>　　第三节 直联离心泵行业技术环境分析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2024-2025年中国直联离心泵行业发展概况</w:t>
      </w:r>
      <w:r>
        <w:rPr>
          <w:rFonts w:hint="eastAsia"/>
        </w:rPr>
        <w:br/>
      </w:r>
      <w:r>
        <w:rPr>
          <w:rFonts w:hint="eastAsia"/>
        </w:rPr>
        <w:t>　　第一节 直联离心泵行业发展态势分析</w:t>
      </w:r>
      <w:r>
        <w:rPr>
          <w:rFonts w:hint="eastAsia"/>
        </w:rPr>
        <w:br/>
      </w:r>
      <w:r>
        <w:rPr>
          <w:rFonts w:hint="eastAsia"/>
        </w:rPr>
        <w:t>　　第二节 直联离心泵行业发展特点分析</w:t>
      </w:r>
      <w:r>
        <w:rPr>
          <w:rFonts w:hint="eastAsia"/>
        </w:rPr>
        <w:br/>
      </w:r>
      <w:r>
        <w:rPr>
          <w:rFonts w:hint="eastAsia"/>
        </w:rPr>
        <w:t>　　第三节 直联离心泵行业市场供需分析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中国直联离心泵行业供给与需求情况分析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2020-2025年中国直联离心泵行业总体规模</w:t>
      </w:r>
      <w:r>
        <w:rPr>
          <w:rFonts w:hint="eastAsia"/>
        </w:rPr>
        <w:br/>
      </w:r>
      <w:r>
        <w:rPr>
          <w:rFonts w:hint="eastAsia"/>
        </w:rPr>
        <w:t>　　第二节 中国直联离心泵行业盈利情况分析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中国直联离心泵行业产量情况分析与预测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一、2020-2025年直联离心泵行业产量统计分析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二、2025年直联离心泵行业产量特点分析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三、2025-2031年中国直联离心泵行业产量预测分析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中国直联离心泵行业需求概况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一、2020-2025年中国直联离心泵行业需求情况分析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二、2025年中国直联离心泵行业市场需求特点分析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三、2025-2031年中国直联离心泵市场需求预测分析</w:t>
      </w:r>
      <w:r>
        <w:rPr>
          <w:rFonts w:hint="eastAsia"/>
        </w:rPr>
        <w:br/>
      </w:r>
      <w:r>
        <w:rPr>
          <w:rFonts w:hint="eastAsia"/>
        </w:rPr>
        <w:t>　　第五节 直联离心泵产业供需平衡状况分析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2020-2025年中国直联离心泵行业总体发展状况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中国直联离心泵行业规模情况分析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一、直联离心泵行业单位规模情况分析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二、直联离心泵行业人员规模状况分析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三、直联离心泵行业资产规模状况分析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四、直联离心泵行业市场规模状况分析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五、直联离心泵行业敏感性分析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中国直联离心泵行业财务能力分析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一、直联离心泵行业盈利能力分析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二、直联离心泵行业偿债能力分析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三、直联离心泵行业营运能力分析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四、直联离心泵行业发展能力分析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2020-2025年中国直联离心泵行业重点地区调研分析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一、中国直联离心泵行业重点区域市场结构调研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二、**地区直联离心泵市场调研分析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三、**地区直联离心泵市场调研分析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四、**地区直联离心泵市场调研分析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五、**地区直联离心泵市场调研分析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六、**地区直联离心泵市场调研分析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中国直联离心泵行业进出口情况分析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直联离心泵行业出口情况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一、2020-2025年直联离心泵行业出口情况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三、2025-2031年直联离心泵行业出口情况预测</w:t>
      </w:r>
      <w:r>
        <w:rPr>
          <w:rFonts w:hint="eastAsia"/>
        </w:rPr>
        <w:br/>
      </w:r>
      <w:r>
        <w:rPr>
          <w:rFonts w:hint="eastAsia"/>
        </w:rPr>
        <w:t>　　第二节 直联离心泵行业进口情况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一、2020-2025年直联离心泵行业进口情况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三、2025-2031年直联离心泵行业进口情况预测</w:t>
      </w:r>
      <w:r>
        <w:rPr>
          <w:rFonts w:hint="eastAsia"/>
        </w:rPr>
        <w:br/>
      </w:r>
      <w:r>
        <w:rPr>
          <w:rFonts w:hint="eastAsia"/>
        </w:rPr>
        <w:t>　　第三节 直联离心泵行业进出口面临的挑战及对策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直联离心泵行业上、下游市场分析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直联离心泵行业上游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直联离心泵行业下游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中国直联离心泵行业产品价格监测</w:t>
      </w:r>
      <w:r>
        <w:rPr>
          <w:rFonts w:hint="eastAsia"/>
        </w:rPr>
        <w:br/>
      </w:r>
      <w:r>
        <w:rPr>
          <w:rFonts w:hint="eastAsia"/>
        </w:rPr>
        <w:t>　　　　一、直联离心泵市场价格特征</w:t>
      </w:r>
      <w:r>
        <w:rPr>
          <w:rFonts w:hint="eastAsia"/>
        </w:rPr>
        <w:br/>
      </w:r>
      <w:r>
        <w:rPr>
          <w:rFonts w:hint="eastAsia"/>
        </w:rPr>
        <w:t>　　　　二、当前直联离心泵市场价格评述</w:t>
      </w:r>
      <w:r>
        <w:rPr>
          <w:rFonts w:hint="eastAsia"/>
        </w:rPr>
        <w:br/>
      </w:r>
      <w:r>
        <w:rPr>
          <w:rFonts w:hint="eastAsia"/>
        </w:rPr>
        <w:t>　　　　三、影响直联离心泵市场价格因素分析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四、未来直联离心泵市场价格走势预测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直联离心泵行业竞争格局分析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直联离心泵行业集中度分析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一、直联离心泵市场集中度分析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二、直联离心泵企业集中度分析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三、直联离心泵区域集中度分析</w:t>
      </w:r>
      <w:r>
        <w:rPr>
          <w:rFonts w:hint="eastAsia"/>
        </w:rPr>
        <w:br/>
      </w:r>
      <w:r>
        <w:rPr>
          <w:rFonts w:hint="eastAsia"/>
        </w:rPr>
        <w:t>　　第二节 直联离心泵行业竞争格局分析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一、2024-2025年直联离心泵行业竞争分析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二、2024-2025年中外直联离心泵产品竞争分析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三、2020-2025年中国直联离心泵市场竞争分析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四、2025-2031年国内主要直联离心泵企业动向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直联离心泵行业重点企业发展调研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直联离心泵重点企业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二、直联离心泵企业经营情况分析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三、直联离心泵企业发展规划及前景展望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直联离心泵重点企业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二、直联离心泵企业经营情况分析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三、直联离心泵企业发展规划及前景展望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直联离心泵重点企业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二、直联离心泵企业经营情况分析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三、直联离心泵企业发展规划及前景展望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直联离心泵重点企业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二、直联离心泵企业经营情况分析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三、直联离心泵企业发展规划及前景展望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直联离心泵重点企业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二、直联离心泵企业经营情况分析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三、直联离心泵企业发展规划及前景展望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直联离心泵行业发展前景与市场趋势分析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我国直联离心泵行业前景与机遇分析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一、2025年济研：我国直联离心泵行业发展前景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二、2025年我国直联离心泵发展机遇分析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三、经济危机对直联离心泵行业的影响分析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2025-2031年中国直联离心泵市场趋势分析</w:t>
      </w:r>
      <w:r>
        <w:rPr>
          <w:rFonts w:hint="eastAsia"/>
        </w:rPr>
        <w:br/>
      </w:r>
      <w:r>
        <w:rPr>
          <w:rFonts w:hint="eastAsia"/>
        </w:rPr>
        <w:t>　　　　一、直联离心泵市场趋势总结</w:t>
      </w:r>
      <w:r>
        <w:rPr>
          <w:rFonts w:hint="eastAsia"/>
        </w:rPr>
        <w:br/>
      </w:r>
      <w:r>
        <w:rPr>
          <w:rFonts w:hint="eastAsia"/>
        </w:rPr>
        <w:t>　　　　二、直联离心泵发展趋势分析</w:t>
      </w:r>
      <w:r>
        <w:rPr>
          <w:rFonts w:hint="eastAsia"/>
        </w:rPr>
        <w:br/>
      </w:r>
      <w:r>
        <w:rPr>
          <w:rFonts w:hint="eastAsia"/>
        </w:rPr>
        <w:t>　　　　三、直联离心泵市场发展空间</w:t>
      </w:r>
      <w:r>
        <w:rPr>
          <w:rFonts w:hint="eastAsia"/>
        </w:rPr>
        <w:br/>
      </w:r>
      <w:r>
        <w:rPr>
          <w:rFonts w:hint="eastAsia"/>
        </w:rPr>
        <w:t>　　　　四、直联离心泵产业政策趋向</w:t>
      </w:r>
      <w:r>
        <w:rPr>
          <w:rFonts w:hint="eastAsia"/>
        </w:rPr>
        <w:br/>
      </w:r>
      <w:r>
        <w:rPr>
          <w:rFonts w:hint="eastAsia"/>
        </w:rPr>
        <w:t>　　　　五、直联离心泵技术革新趋势</w:t>
      </w:r>
      <w:r>
        <w:rPr>
          <w:rFonts w:hint="eastAsia"/>
        </w:rPr>
        <w:br/>
      </w:r>
      <w:r>
        <w:rPr>
          <w:rFonts w:hint="eastAsia"/>
        </w:rPr>
        <w:t>　　　　六、直联离心泵价格走势分析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七、国际环境对直联离心泵行业的影响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直联离心泵行业发展因素与投资风险分析预测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影响直联离心泵行业发展主要因素分析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一、2024-2025年影响直联离心泵行业发展的不利因素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二、2024-2025年影响直联离心泵行业发展的稳定因素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三、2024-2025年影响直联离心泵行业发展的有利因素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四、2024-2025年中国直联离心泵行业发展面临的机遇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五、2024-2025年中国直联离心泵行业发展面临的挑战</w:t>
      </w:r>
      <w:r>
        <w:rPr>
          <w:rFonts w:hint="eastAsia"/>
        </w:rPr>
        <w:br/>
      </w:r>
      <w:r>
        <w:rPr>
          <w:rFonts w:hint="eastAsia"/>
        </w:rPr>
        <w:t>　　第二节 直联离心泵行业投资风险分析预测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一、2025-2031年直联离心泵行业市场风险分析预测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二、2025-2031年直联离心泵行业政策风险分析预测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三、2025-2031年直联离心泵行业技术风险分析预测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四、2025-2031年直联离心泵行业竞争风险分析预测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五、2025-2031年直联离心泵行业管理风险分析预测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六、2025-2031年直联离心泵行业其他风险分析预测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直联离心泵投资机会分析与项目投资建议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直联离心泵投资机会分析</w:t>
      </w:r>
      <w:r>
        <w:rPr>
          <w:rFonts w:hint="eastAsia"/>
        </w:rPr>
        <w:br/>
      </w:r>
      <w:r>
        <w:rPr>
          <w:rFonts w:hint="eastAsia"/>
        </w:rPr>
        <w:t>　　第二节 直联离心泵投资趋势分析</w:t>
      </w:r>
      <w:r>
        <w:rPr>
          <w:rFonts w:hint="eastAsia"/>
        </w:rPr>
        <w:br/>
      </w:r>
      <w:r>
        <w:rPr>
          <w:rFonts w:hint="eastAsia"/>
        </w:rPr>
        <w:t>　　第三节 中智林~：项目投资建议</w:t>
      </w:r>
      <w:r>
        <w:rPr>
          <w:rFonts w:hint="eastAsia"/>
        </w:rPr>
        <w:br/>
      </w:r>
      <w:r>
        <w:rPr>
          <w:rFonts w:hint="eastAsia"/>
        </w:rPr>
        <w:t>　　　　一、直联离心泵行业投资环境考察</w:t>
      </w:r>
      <w:r>
        <w:rPr>
          <w:rFonts w:hint="eastAsia"/>
        </w:rPr>
        <w:br/>
      </w:r>
      <w:r>
        <w:rPr>
          <w:rFonts w:hint="eastAsia"/>
        </w:rPr>
        <w:t>　　　　二、直联离心泵投资风险及控制策略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三、直联离心泵产品投资方向建议</w:t>
      </w:r>
      <w:r>
        <w:rPr>
          <w:rFonts w:hint="eastAsia"/>
        </w:rPr>
        <w:br/>
      </w:r>
      <w:r>
        <w:rPr>
          <w:rFonts w:hint="eastAsia"/>
        </w:rPr>
        <w:t>　　　　四、直联离心泵项目投资建议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直联离心泵重点企业经营情况分析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2025年直联离心泵行业壁垒</w:t>
      </w:r>
      <w:r>
        <w:rPr>
          <w:rFonts w:hint="eastAsia"/>
        </w:rPr>
        <w:br/>
      </w:r>
      <w:r>
        <w:rPr>
          <w:rFonts w:hint="eastAsia"/>
        </w:rPr>
        <w:t>　　图表 2025年直联离心泵市场前景分析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2025-2031年中国直联离心泵市场规模预测</w:t>
      </w:r>
      <w:r>
        <w:rPr>
          <w:rFonts w:hint="eastAsia"/>
        </w:rPr>
        <w:br/>
      </w:r>
      <w:r>
        <w:rPr>
          <w:rFonts w:hint="eastAsia"/>
        </w:rPr>
        <w:t>　　图表 2025年直联离心泵发展趋势预测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deb081f524309" w:history="1">
        <w:r>
          <w:rPr>
            <w:rStyle w:val="Hyperlink"/>
          </w:rPr>
          <w:t>中国直联离心泵行业市场供需格局研究及发展趋势分析报告（2025-2031年）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deb081f524309" w:history="1">
        <w:r>
          <w:rPr>
            <w:rStyle w:val="Hyperlink"/>
          </w:rPr>
          <w:t>https://www.20087.com/2/28/ZhiLianLiXinBengHangYeTongJiShuJuBaoGao.html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热点：立式离心泵、直联离心泵泵维修麻烦吗、离心泵是什么意思、直联离心泵电机轴承温度都高吗、离心泵十大名牌、直联式离心泵、离心泵什么牌子最好、直立泵离心泵、直连和间联的区别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fad9f1cb4a13" w:history="1">
      <w:r>
        <w:rPr>
          <w:rStyle w:val="Hyperlink"/>
        </w:rPr>
        <w:t>中国直联离心泵行业市场供需格局研究及发展趋势分析报告（2025-2031年）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LianLiXinBengHangYeTongJiShuJuBaoGao.html" TargetMode="External" Id="Rcb8deb081f52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LianLiXinBengHangYeTongJiShuJuBaoGao.html" TargetMode="External" Id="R7b70fad9f1c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2025-04-26T06:45:00Z</dcterms:created>
  <dcterms:modified xsi:type="dcterms:W3CDTF">2025-04-26T07:45:00Z</dcterms:modified>
  <dc:subject>中国直联离心泵行业市场供需格局研究及发展趋势分析报告（2025-2031年）</dc:subject>
  <dc:title>中国直联离心泵行业市场供需格局研究及发展趋势分析报告（2025-2031年）</dc:title>
  <cp:keywords>中国直联离心泵行业市场供需格局研究及发展趋势分析报告（2025-2031年）</cp:keywords>
  <dc:description>中国直联离心泵行业市场供需格局研究及发展趋势分析报告（2025-2031年）</dc:description>
</cp:coreProperties>
</file>