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a10a74c5f4521" w:history="1">
              <w:r>
                <w:rPr>
                  <w:rStyle w:val="Hyperlink"/>
                </w:rPr>
                <w:t>2025-2031年中国农业植保无人机行业发展全面调研及未来趋势分析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a10a74c5f4521" w:history="1">
              <w:r>
                <w:rPr>
                  <w:rStyle w:val="Hyperlink"/>
                </w:rPr>
                <w:t>2025-2031年中国农业植保无人机行业发展全面调研及未来趋势分析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a10a74c5f4521" w:history="1">
                <w:r>
                  <w:rPr>
                    <w:rStyle w:val="Hyperlink"/>
                  </w:rPr>
                  <w:t>https://www.20087.com/0/00/NongYeZhiBaoWuRenJiFaZhanQuShiFenXi.html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在现代农业中的应用日益广泛，它能精准施药，减少农药使用量，提高作业效率，同时降低农民的劳动强度。中国和美国是该领域的主要市场，拥有先进的无人机技术和广泛的农业应用场景。但高昂的成本和操作技术要求限制了其在某些地区的普及。</w:t>
      </w:r>
      <w:r>
        <w:rPr>
          <w:rFonts w:hint="eastAsia"/>
        </w:rPr>
        <w:br/>
      </w:r>
      <w:r>
        <w:rPr>
          <w:rFonts w:hint="eastAsia"/>
        </w:rPr>
        <w:t>　　随着农业自动化和智能化的趋势，农业植保无人机市场预计将迎来快速增长。技术进步将使无人机更易于操作，成本降低，从而促进其在全球范围内的广泛应用。此外，集成遥感技术的无人机可以实现作物健康监测和精准农业管理，提高农作物产量和品质。政府支持和农业补贴政策将进一步推动这一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a10a74c5f4521" w:history="1">
        <w:r>
          <w:rPr>
            <w:rStyle w:val="Hyperlink"/>
          </w:rPr>
          <w:t>2025-2031年中国农业植保无人机行业发展全面调研及未来趋势分析</w:t>
        </w:r>
      </w:hyperlink>
      <w:r>
        <w:rPr>
          <w:rFonts w:hint="eastAsia"/>
        </w:rPr>
        <w:t>》基于详实数据，从市场规模、需求变化及价格动态等维度，全面解析了农业植保无人机行业的现状与发展趋势，并对农业植保无人机产业链各环节进行了系统性探讨。报告科学预测了农业植保无人机行业未来发展方向，重点分析了农业植保无人机技术现状及创新路径，同时聚焦农业植保无人机重点企业的经营表现，评估了市场竞争格局、品牌影响力及市场集中度。通过对细分市场的深入研究及SWOT分析，报告揭示了农业植保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农用无人机行业发展概述</w:t>
      </w:r>
      <w:r>
        <w:rPr>
          <w:rFonts w:hint="eastAsia"/>
        </w:rPr>
        <w:br/>
      </w:r>
      <w:r>
        <w:rPr>
          <w:rFonts w:hint="eastAsia"/>
        </w:rPr>
        <w:t>　　第一节 农用无人机的概念</w:t>
      </w:r>
      <w:r>
        <w:rPr>
          <w:rFonts w:hint="eastAsia"/>
        </w:rPr>
        <w:br/>
      </w:r>
      <w:r>
        <w:rPr>
          <w:rFonts w:hint="eastAsia"/>
        </w:rPr>
        <w:t>　　　　一、农用无人机的界定</w:t>
      </w:r>
      <w:r>
        <w:rPr>
          <w:rFonts w:hint="eastAsia"/>
        </w:rPr>
        <w:br/>
      </w:r>
      <w:r>
        <w:rPr>
          <w:rFonts w:hint="eastAsia"/>
        </w:rPr>
        <w:t>　　　　植保无人机是指用于农林植物保护作业的无人驾驶飞机，该型无人机由飞行平台（固定翼、单旋翼、多旋翼）、GPS飞控、喷洒机构三部分组成，通过地面遥控或GPS飞控实现喷洒作业，可喷洒药剂、种子、粉剂等。</w:t>
      </w:r>
      <w:r>
        <w:rPr>
          <w:rFonts w:hint="eastAsia"/>
        </w:rPr>
        <w:br/>
      </w:r>
      <w:r>
        <w:rPr>
          <w:rFonts w:hint="eastAsia"/>
        </w:rPr>
        <w:t>　　　　与传统植保作业相比，无人机植保作业具有精准、高效、环保、智能化、操作简单等特点，此外，由于植保无人机体积小，重量轻，运输方便，飞行操控灵活，对于不同的地块、作物均具有良好的适用性，因此近年来受到大众的广泛关注。</w:t>
      </w:r>
      <w:r>
        <w:rPr>
          <w:rFonts w:hint="eastAsia"/>
        </w:rPr>
        <w:br/>
      </w:r>
      <w:r>
        <w:rPr>
          <w:rFonts w:hint="eastAsia"/>
        </w:rPr>
        <w:t>　　　　按动力可分为油动无人机（发动机作为动力装置）、电动无人机（电机作为动力装置）；</w:t>
      </w:r>
      <w:r>
        <w:rPr>
          <w:rFonts w:hint="eastAsia"/>
        </w:rPr>
        <w:br/>
      </w:r>
      <w:r>
        <w:rPr>
          <w:rFonts w:hint="eastAsia"/>
        </w:rPr>
        <w:t>　　　　油动单机价格贵，燃料成本便宜，操作复杂，日本普及率极高；电动单机价格便宜，燃料成本贵，操作简易，在国内可能有优势。</w:t>
      </w:r>
      <w:r>
        <w:rPr>
          <w:rFonts w:hint="eastAsia"/>
        </w:rPr>
        <w:br/>
      </w:r>
      <w:r>
        <w:rPr>
          <w:rFonts w:hint="eastAsia"/>
        </w:rPr>
        <w:t>　　　　植保无人机按机型结构划分及作业特点</w:t>
      </w:r>
      <w:r>
        <w:rPr>
          <w:rFonts w:hint="eastAsia"/>
        </w:rPr>
        <w:br/>
      </w:r>
      <w:r>
        <w:rPr>
          <w:rFonts w:hint="eastAsia"/>
        </w:rPr>
        <w:t>　　　　二、农用无人机的特点</w:t>
      </w:r>
      <w:r>
        <w:rPr>
          <w:rFonts w:hint="eastAsia"/>
        </w:rPr>
        <w:br/>
      </w:r>
      <w:r>
        <w:rPr>
          <w:rFonts w:hint="eastAsia"/>
        </w:rPr>
        <w:t>　　第二节 农用无人机行业发展成熟度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一、农用无人机行业发展周期分析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二、农用无人机行业中外市场成熟度对比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一、农用无人机行业上游原料供应市场分析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二、农用无人机行业下游产品需求市场状况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2020-2025年中国农用无人机行业运行环境分析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2020-2025年中国农用无人机行业发展政策环境分析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二、农用无人机行业政策分析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2020-2025年中国农用无人机行业发展社会环境分析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2020-2025年中国农用无人机行业市场发展分析</w:t>
      </w:r>
      <w:r>
        <w:rPr>
          <w:rFonts w:hint="eastAsia"/>
        </w:rPr>
        <w:br/>
      </w:r>
      <w:r>
        <w:rPr>
          <w:rFonts w:hint="eastAsia"/>
        </w:rPr>
        <w:t>　　第一节 农用无人机行业市场发展现状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农用无人机行业技术发展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中国农用无人机行业消费市场分析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农用无人机行业产销数据统计分析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2025-2031年农用无人机行业市场发展趋势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中国农用无人机所属行业供给情况分析及趋势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2020-2025年中国农用无人机行业市场供给分析</w:t>
      </w:r>
      <w:r>
        <w:rPr>
          <w:rFonts w:hint="eastAsia"/>
        </w:rPr>
        <w:br/>
      </w:r>
      <w:r>
        <w:rPr>
          <w:rFonts w:hint="eastAsia"/>
        </w:rPr>
        <w:t>　　　　一、农用无人机整体供给情况分析</w:t>
      </w:r>
      <w:r>
        <w:rPr>
          <w:rFonts w:hint="eastAsia"/>
        </w:rPr>
        <w:br/>
      </w:r>
      <w:r>
        <w:rPr>
          <w:rFonts w:hint="eastAsia"/>
        </w:rPr>
        <w:t>　　　　二、农用无人机重点区域供给分析</w:t>
      </w:r>
      <w:r>
        <w:rPr>
          <w:rFonts w:hint="eastAsia"/>
        </w:rPr>
        <w:br/>
      </w:r>
      <w:r>
        <w:rPr>
          <w:rFonts w:hint="eastAsia"/>
        </w:rPr>
        <w:t>　　第二节 农用无人机行业供给关系因素分析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2025-2031年中国农用无人机行业市场供给趋势</w:t>
      </w:r>
      <w:r>
        <w:rPr>
          <w:rFonts w:hint="eastAsia"/>
        </w:rPr>
        <w:br/>
      </w:r>
      <w:r>
        <w:rPr>
          <w:rFonts w:hint="eastAsia"/>
        </w:rPr>
        <w:t>　　　　一、农用无人机整体供给情况趋势分析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二、农用无人机重点区域供给趋势分析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三、影响未来农用无人机供给的因素分析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农用无人机所属行业产品价格分析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中国农用无人机行业产品历年价格回顾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中国农用无人机行业产品当前市场价格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中国农用无人机行业产品价格影响因素分析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农用无人机主要上下游产品分析</w:t>
      </w:r>
      <w:r>
        <w:rPr>
          <w:rFonts w:hint="eastAsia"/>
        </w:rPr>
        <w:br/>
      </w:r>
      <w:r>
        <w:rPr>
          <w:rFonts w:hint="eastAsia"/>
        </w:rPr>
        <w:t>　　第一节 农用无人机上下游分析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农用无人机行业产业链分析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2025年中国农用无人机行业渠道分析及策略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农用无人机行业渠道分析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二、各类渠道对农用无人机行业的影响</w:t>
      </w:r>
      <w:r>
        <w:rPr>
          <w:rFonts w:hint="eastAsia"/>
        </w:rPr>
        <w:br/>
      </w:r>
      <w:r>
        <w:rPr>
          <w:rFonts w:hint="eastAsia"/>
        </w:rPr>
        <w:t>　　　　三、主要农用无人机企业渠道策略研究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农用无人机行业用户分析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农用无人机行业营销策略分析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一、中国农用无人机营销概况</w:t>
      </w:r>
      <w:r>
        <w:rPr>
          <w:rFonts w:hint="eastAsia"/>
        </w:rPr>
        <w:br/>
      </w:r>
      <w:r>
        <w:rPr>
          <w:rFonts w:hint="eastAsia"/>
        </w:rPr>
        <w:t>　　　　二、农用无人机营销策略探讨</w:t>
      </w:r>
      <w:r>
        <w:rPr>
          <w:rFonts w:hint="eastAsia"/>
        </w:rPr>
        <w:br/>
      </w:r>
      <w:r>
        <w:rPr>
          <w:rFonts w:hint="eastAsia"/>
        </w:rPr>
        <w:t>　　　　三、农用无人机营销发展趋势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2020-2025年中国农用无人机所属行业主要指标监测分析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2020-2025年中国农用无人机所属行业工业总产值分析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2020-2025年中国农用无人机所属行业主营业务收入分析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2020-2025年中国农用无人机所属行业产品成本费用分析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2020-2025年中国农用无人机所属行业利润总额分析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2020-2025年中国农用无人机所属行业资产负债分析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一、2020-2025年中国农用无人机所属行业资产负债分析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2020-2025年中国农用无人机所属行业财务指标分析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西北地区农用无人机行业分析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公司对农用无人机行业竞争格局分析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2020-2025年农用无人机行业竞争格局分析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一、2020-2025年国内外农用无人机竞争分析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二、2020-2025年我国农用无人机市场竞争分析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三、2025-2031年国内主要农用无人机企业动向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农用无人机市场竞争策略分析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一、2025年农用无人机市场增长潜力分析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二、2025年农用无人机主要潜力品种分析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农用无人机企业竞争策略分析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农用无人机行业产品定位及市场推广策略分析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一、农用无人机行业产品市场定位</w:t>
      </w:r>
      <w:r>
        <w:rPr>
          <w:rFonts w:hint="eastAsia"/>
        </w:rPr>
        <w:br/>
      </w:r>
      <w:r>
        <w:rPr>
          <w:rFonts w:hint="eastAsia"/>
        </w:rPr>
        <w:t>　　　　二、农用无人机行业广告推广策略</w:t>
      </w:r>
      <w:r>
        <w:rPr>
          <w:rFonts w:hint="eastAsia"/>
        </w:rPr>
        <w:br/>
      </w:r>
      <w:r>
        <w:rPr>
          <w:rFonts w:hint="eastAsia"/>
        </w:rPr>
        <w:t>　　　　三、农用无人机行业产品促销策略</w:t>
      </w:r>
      <w:r>
        <w:rPr>
          <w:rFonts w:hint="eastAsia"/>
        </w:rPr>
        <w:br/>
      </w:r>
      <w:r>
        <w:rPr>
          <w:rFonts w:hint="eastAsia"/>
        </w:rPr>
        <w:t>　　　　四、农用无人机行业招商加盟策略</w:t>
      </w:r>
      <w:r>
        <w:rPr>
          <w:rFonts w:hint="eastAsia"/>
        </w:rPr>
        <w:br/>
      </w:r>
      <w:r>
        <w:rPr>
          <w:rFonts w:hint="eastAsia"/>
        </w:rPr>
        <w:t>　　　　五、农用无人机行业网络推广策略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农用无人机企业竞争分析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广州极飞科技有限公司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山东卫士植保机械有限公司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珠海羽人农业航空有限公司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安阳全丰航空植保科技股份有限公司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深圳高科新农技术有限公司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广州天翔航空科技有限公司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农用无人机行业发展战略研究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中~智林－农用无人机行业投资战略研究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农业植保无人机行业历程</w:t>
      </w:r>
      <w:r>
        <w:rPr>
          <w:rFonts w:hint="eastAsia"/>
        </w:rPr>
        <w:br/>
      </w:r>
      <w:r>
        <w:rPr>
          <w:rFonts w:hint="eastAsia"/>
        </w:rPr>
        <w:t>　　图表 农业植保无人机行业生命周期</w:t>
      </w:r>
      <w:r>
        <w:rPr>
          <w:rFonts w:hint="eastAsia"/>
        </w:rPr>
        <w:br/>
      </w:r>
      <w:r>
        <w:rPr>
          <w:rFonts w:hint="eastAsia"/>
        </w:rPr>
        <w:t>　　图表 农业植保无人机行业产业链分析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2020-2025年农业植保无人机行业市场容量分析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2025年中国农业植保无人机行业需求领域分布格局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2025年中国农业植保无人机进口国家及地区分析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2025年中国农业植保无人机出口国家及地区分析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2020-2025年中国农业植保无人机行业企业平均规模情况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a10a74c5f4521" w:history="1">
        <w:r>
          <w:rPr>
            <w:rStyle w:val="Hyperlink"/>
          </w:rPr>
          <w:t>2025-2031年中国农业植保无人机行业发展全面调研及未来趋势分析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a10a74c5f4521" w:history="1">
        <w:r>
          <w:rPr>
            <w:rStyle w:val="Hyperlink"/>
          </w:rPr>
          <w:t>https://www.20087.com/0/00/NongYeZhiBaoWuRenJiFaZhanQuShiFenXi.html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无人机补贴政策、农业植保无人机补贴需要什么手续、大疆t20植保无人机有补贴吗、农业植保无人机发展现状及趋势、植保机、农业植保无人机需要办理民航许可证吗、无人机植保为啥不赚钱、农业植保无人机价格、农业无人机喷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e459586d64b32" w:history="1">
      <w:r>
        <w:rPr>
          <w:rStyle w:val="Hyperlink"/>
        </w:rPr>
        <w:t>2025-2031年中国农业植保无人机行业发展全面调研及未来趋势分析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ongYeZhiBaoWuRenJiFaZhanQuShiFenXi.html" TargetMode="External" Id="Rb93a10a74c5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ongYeZhiBaoWuRenJiFaZhanQuShiFenXi.html" TargetMode="External" Id="R328e459586d6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2024-12-10T08:06:00Z</dcterms:created>
  <dcterms:modified xsi:type="dcterms:W3CDTF">2024-12-10T09:06:00Z</dcterms:modified>
  <dc:subject>2025-2031年中国农业植保无人机行业发展全面调研及未来趋势分析</dc:subject>
  <dc:title>2025-2031年中国农业植保无人机行业发展全面调研及未来趋势分析</dc:title>
  <cp:keywords>2025-2031年中国农业植保无人机行业发展全面调研及未来趋势分析</cp:keywords>
  <dc:description>2025-2031年中国农业植保无人机行业发展全面调研及未来趋势分析</dc:description>
</cp:coreProperties>
</file>