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b9ded9a0a44ed3" w:history="1">
              <w:r>
                <w:rPr>
                  <w:rStyle w:val="Hyperlink"/>
                </w:rPr>
                <w:t>2026-2032年中国刻字机床市场研究分析与发展趋势预测报告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b9ded9a0a44ed3" w:history="1">
              <w:r>
                <w:rPr>
                  <w:rStyle w:val="Hyperlink"/>
                </w:rPr>
                <w:t>2026-2032年中国刻字机床市场研究分析与发展趋势预测报告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b9ded9a0a44ed3" w:history="1">
                <w:r>
                  <w:rPr>
                    <w:rStyle w:val="Hyperlink"/>
                  </w:rPr>
                  <w:t>https://www.20087.com/0/00/KeZiJiChuangFaZhanQuShi.html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刻字机床是一种用于在金属、塑料、木材等材料上进行雕刻、打标的专业设备。近年来，随着数控技术和激光技术的发展，刻字机床的精度和效率有了显著提高。目前，该行业正致力于研发更加智能化的控制系统，使操作更加简便高效。同时，随着个性化消费趋势的兴起，小型化、便携式的刻字机床也逐渐受到市场欢迎，为个人用户提供更多的创作自由度。</w:t>
      </w:r>
      <w:r>
        <w:rPr>
          <w:rFonts w:hint="eastAsia"/>
        </w:rPr>
        <w:br/>
      </w:r>
      <w:r>
        <w:rPr>
          <w:rFonts w:hint="eastAsia"/>
        </w:rPr>
        <w:t>　　未来，刻字机床的发展将更加注重智能化和灵活性。市场调研网认为，一方面，随着物联网技术的应用，刻字机床将实现远程监控和自动调整，提高生产效率。另一方面，随着3D打印技术的进步，刻字机床将探索与3D打印技术相结合的可能性，为用户提供更加多样化的产品和服务。此外，随着消费者对个性化定制需求的增长，刻字机床将更加注重产品的灵活性和易用性，以满足不同场景的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b9ded9a0a44ed3" w:history="1">
        <w:r>
          <w:rPr>
            <w:rStyle w:val="Hyperlink"/>
          </w:rPr>
          <w:t>2026-2032年中国刻字机床市场研究分析与发展趋势预测报告</w:t>
        </w:r>
      </w:hyperlink>
      <w:r>
        <w:rPr>
          <w:rFonts w:hint="eastAsia"/>
        </w:rPr>
        <w:t>》，2025年刻字机床行业市场规模达 亿元，预计2032年市场规模将达 亿元，期间年均复合增长率（CAGR）达 %。报告基于对刻字机床行业的长期监测研究，结合刻字机床行业供需关系变化规律、产品消费结构、应用领域拓展、市场发展环境及政策支持等多维度分析，采用定量与定性相结合的科学方法，对行业内重点企业进行了系统研究。报告全面呈现了刻字机床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刻字机床行业概述</w:t>
      </w:r>
      <w:r>
        <w:rPr>
          <w:rFonts w:hint="eastAsia"/>
        </w:rPr>
        <w:br/>
      </w:r>
      <w:r>
        <w:rPr>
          <w:rFonts w:hint="eastAsia"/>
        </w:rPr>
        <w:t>　　第一节 刻字机床行业定义</w:t>
      </w:r>
      <w:r>
        <w:rPr>
          <w:rFonts w:hint="eastAsia"/>
        </w:rPr>
        <w:br/>
      </w:r>
      <w:r>
        <w:rPr>
          <w:rFonts w:hint="eastAsia"/>
        </w:rPr>
        <w:t>　　第二节 刻字机床行业细分及特性</w:t>
      </w:r>
      <w:r>
        <w:rPr>
          <w:rFonts w:hint="eastAsia"/>
        </w:rPr>
        <w:br/>
      </w:r>
      <w:r>
        <w:rPr>
          <w:rFonts w:hint="eastAsia"/>
        </w:rPr>
        <w:t>　　　　一、刻字机床行业产品分类</w:t>
      </w:r>
      <w:r>
        <w:rPr>
          <w:rFonts w:hint="eastAsia"/>
        </w:rPr>
        <w:br/>
      </w:r>
      <w:r>
        <w:rPr>
          <w:rFonts w:hint="eastAsia"/>
        </w:rPr>
        <w:t>　　　　二、刻字机床行业产品特性</w:t>
      </w:r>
      <w:r>
        <w:rPr>
          <w:rFonts w:hint="eastAsia"/>
        </w:rPr>
        <w:br/>
      </w:r>
      <w:r>
        <w:rPr>
          <w:rFonts w:hint="eastAsia"/>
        </w:rPr>
        <w:t>　　第三节 我国刻字机床行业发展历程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2021-2026年全球刻字机床行业发展状况分析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2021-2026年全球刻字机床行业运行概况</w:t>
      </w:r>
      <w:r>
        <w:rPr>
          <w:rFonts w:hint="eastAsia"/>
        </w:rPr>
        <w:br/>
      </w:r>
      <w:r>
        <w:rPr>
          <w:rFonts w:hint="eastAsia"/>
        </w:rPr>
        <w:t>　　　　一、全球刻字机床行业特点分析</w:t>
      </w:r>
      <w:r>
        <w:rPr>
          <w:rFonts w:hint="eastAsia"/>
        </w:rPr>
        <w:br/>
      </w:r>
      <w:r>
        <w:rPr>
          <w:rFonts w:hint="eastAsia"/>
        </w:rPr>
        <w:t>　　　　二、国外刻字机床行业市场与技术进展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三、全球刻字机床行业需求形势分析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2021-2026年全球刻字机床行业区域市场运营情况分析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2021-2032年全球刻字机床行业发展前景预测分析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2021-2026年我国刻字机床行业发展环境分析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2025-2026年刻字机床行业经济环境分析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2025-2026年刻字机床行业政策环境分析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2025-2026年刻字机床行业技术环境分析</w:t>
      </w:r>
      <w:r>
        <w:rPr>
          <w:rFonts w:hint="eastAsia"/>
        </w:rPr>
        <w:br/>
      </w:r>
      <w:r>
        <w:rPr>
          <w:rFonts w:hint="eastAsia"/>
        </w:rPr>
        <w:t>　　　　一、刻字机床技术发展现状</w:t>
      </w:r>
      <w:r>
        <w:rPr>
          <w:rFonts w:hint="eastAsia"/>
        </w:rPr>
        <w:br/>
      </w:r>
      <w:r>
        <w:rPr>
          <w:rFonts w:hint="eastAsia"/>
        </w:rPr>
        <w:t>　　　　二、刻字机床技术发展趋势</w:t>
      </w:r>
      <w:r>
        <w:rPr>
          <w:rFonts w:hint="eastAsia"/>
        </w:rPr>
        <w:br/>
      </w:r>
      <w:r>
        <w:rPr>
          <w:rFonts w:hint="eastAsia"/>
        </w:rPr>
        <w:t>　　　　三、相关刻字机床产业技术发展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2021-2026年我国刻字机床行业发展分析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2021-2026年我国刻字机床行业发展综述</w:t>
      </w:r>
      <w:r>
        <w:rPr>
          <w:rFonts w:hint="eastAsia"/>
        </w:rPr>
        <w:br/>
      </w:r>
      <w:r>
        <w:rPr>
          <w:rFonts w:hint="eastAsia"/>
        </w:rPr>
        <w:t>　　第二节 2021-2026年刻字机床行业供需分析</w:t>
      </w:r>
      <w:r>
        <w:rPr>
          <w:rFonts w:hint="eastAsia"/>
        </w:rPr>
        <w:br/>
      </w:r>
      <w:r>
        <w:rPr>
          <w:rFonts w:hint="eastAsia"/>
        </w:rPr>
        <w:t>　　　　一、刻字机床行业供给分析</w:t>
      </w:r>
      <w:r>
        <w:rPr>
          <w:rFonts w:hint="eastAsia"/>
        </w:rPr>
        <w:br/>
      </w:r>
      <w:r>
        <w:rPr>
          <w:rFonts w:hint="eastAsia"/>
        </w:rPr>
        <w:t>　　　　二、刻字机床行业需求分析</w:t>
      </w:r>
      <w:r>
        <w:rPr>
          <w:rFonts w:hint="eastAsia"/>
        </w:rPr>
        <w:br/>
      </w:r>
      <w:r>
        <w:rPr>
          <w:rFonts w:hint="eastAsia"/>
        </w:rPr>
        <w:t>　　第三节 2021-2026年刻字机床行业市场价格走势分析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一、刻字机床行业市场价格走势影响因素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二、2021-2026年刻字机床行业价格走势</w:t>
      </w:r>
      <w:r>
        <w:rPr>
          <w:rFonts w:hint="eastAsia"/>
        </w:rPr>
        <w:br/>
      </w:r>
      <w:r>
        <w:rPr>
          <w:rFonts w:hint="eastAsia"/>
        </w:rPr>
        <w:t>　　第四节 2021-2026年刻字机床行业发展存在的问题及对策分析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一、刻字机床行业存在的问题分析</w:t>
      </w:r>
      <w:r>
        <w:rPr>
          <w:rFonts w:hint="eastAsia"/>
        </w:rPr>
        <w:br/>
      </w:r>
      <w:r>
        <w:rPr>
          <w:rFonts w:hint="eastAsia"/>
        </w:rPr>
        <w:t>　　　　二、刻字机床行业发展策略分析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2021-2026年刻字机床行业竞争格局分析</w:t>
      </w:r>
      <w:r>
        <w:rPr>
          <w:rFonts w:hint="eastAsia"/>
        </w:rPr>
        <w:br/>
      </w:r>
      <w:r>
        <w:rPr>
          <w:rFonts w:hint="eastAsia"/>
        </w:rPr>
        <w:t>　　第一节 刻字机床行业竞争结构分析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刻字机床行业集中度分析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刻字机床行业产品结构分析</w:t>
      </w:r>
      <w:r>
        <w:rPr>
          <w:rFonts w:hint="eastAsia"/>
        </w:rPr>
        <w:br/>
      </w:r>
      <w:r>
        <w:rPr>
          <w:rFonts w:hint="eastAsia"/>
        </w:rPr>
        <w:t>　　　　一、刻字机床行业产品供给结构</w:t>
      </w:r>
      <w:r>
        <w:rPr>
          <w:rFonts w:hint="eastAsia"/>
        </w:rPr>
        <w:br/>
      </w:r>
      <w:r>
        <w:rPr>
          <w:rFonts w:hint="eastAsia"/>
        </w:rPr>
        <w:t>　　　　二、刻字机床行业产品需求结构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2021-2026年我国刻字机床行业经济运行状况</w:t>
      </w:r>
      <w:r>
        <w:rPr>
          <w:rFonts w:hint="eastAsia"/>
        </w:rPr>
        <w:br/>
      </w:r>
      <w:r>
        <w:rPr>
          <w:rFonts w:hint="eastAsia"/>
        </w:rPr>
        <w:t>　　第一节 中国刻字机床行业规模情况分析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中国刻字机床行业产销情况分析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中国刻字机床行业财务能力分析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2021-2026年我国刻字机床行业进出口市场分析</w:t>
      </w:r>
      <w:r>
        <w:rPr>
          <w:rFonts w:hint="eastAsia"/>
        </w:rPr>
        <w:br/>
      </w:r>
      <w:r>
        <w:rPr>
          <w:rFonts w:hint="eastAsia"/>
        </w:rPr>
        <w:t>　　第一节 刻字机床行业进口分析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刻字机床行业出口分析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刻字机床行业进出口格局分析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刻字机床行业进出口价格走势分析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2021-2026年我国刻字机床行业产业链分析</w:t>
      </w:r>
      <w:r>
        <w:rPr>
          <w:rFonts w:hint="eastAsia"/>
        </w:rPr>
        <w:br/>
      </w:r>
      <w:r>
        <w:rPr>
          <w:rFonts w:hint="eastAsia"/>
        </w:rPr>
        <w:t>　　第一节 刻字机床行业产业链概述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二、刻字机床行业产业链</w:t>
      </w:r>
      <w:r>
        <w:rPr>
          <w:rFonts w:hint="eastAsia"/>
        </w:rPr>
        <w:br/>
      </w:r>
      <w:r>
        <w:rPr>
          <w:rFonts w:hint="eastAsia"/>
        </w:rPr>
        <w:t>　　第二节 2021-2026年刻字机床行业主要上游产业发展分析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2021-2026年刻字机床行业主要下游产业发展分析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刻字机床行业重点企业发展调研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2021-2026年刻字机床行业投资项目分析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2021-2026年刻字机床行业投资项目综述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2021-2026年刻字机床行业主要投资项目分析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刻字机床行业发展趋势及预测分析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2021-2032年刻字机床行业前景分析</w:t>
      </w:r>
      <w:r>
        <w:rPr>
          <w:rFonts w:hint="eastAsia"/>
        </w:rPr>
        <w:br/>
      </w:r>
      <w:r>
        <w:rPr>
          <w:rFonts w:hint="eastAsia"/>
        </w:rPr>
        <w:t>　　　　一、刻字机床行业环境发展趋势</w:t>
      </w:r>
      <w:r>
        <w:rPr>
          <w:rFonts w:hint="eastAsia"/>
        </w:rPr>
        <w:br/>
      </w:r>
      <w:r>
        <w:rPr>
          <w:rFonts w:hint="eastAsia"/>
        </w:rPr>
        <w:t>　　　　二、刻字机床行业上下游发展趋势</w:t>
      </w:r>
      <w:r>
        <w:rPr>
          <w:rFonts w:hint="eastAsia"/>
        </w:rPr>
        <w:br/>
      </w:r>
      <w:r>
        <w:rPr>
          <w:rFonts w:hint="eastAsia"/>
        </w:rPr>
        <w:t>　　　　三、刻字机床行业发展趋势</w:t>
      </w:r>
      <w:r>
        <w:rPr>
          <w:rFonts w:hint="eastAsia"/>
        </w:rPr>
        <w:br/>
      </w:r>
      <w:r>
        <w:rPr>
          <w:rFonts w:hint="eastAsia"/>
        </w:rPr>
        <w:t>　　第二节 2021-2032年刻字机床行业供需预测分析</w:t>
      </w:r>
      <w:r>
        <w:rPr>
          <w:rFonts w:hint="eastAsia"/>
        </w:rPr>
        <w:br/>
      </w:r>
      <w:r>
        <w:rPr>
          <w:rFonts w:hint="eastAsia"/>
        </w:rPr>
        <w:t>　　　　一、刻字机床行业供给预测</w:t>
      </w:r>
      <w:r>
        <w:rPr>
          <w:rFonts w:hint="eastAsia"/>
        </w:rPr>
        <w:br/>
      </w:r>
      <w:r>
        <w:rPr>
          <w:rFonts w:hint="eastAsia"/>
        </w:rPr>
        <w:t>　　　　二、刻字机床行业需求预测</w:t>
      </w:r>
      <w:r>
        <w:rPr>
          <w:rFonts w:hint="eastAsia"/>
        </w:rPr>
        <w:br/>
      </w:r>
      <w:r>
        <w:rPr>
          <w:rFonts w:hint="eastAsia"/>
        </w:rPr>
        <w:t>　　　　三、刻字机床行业进出口预测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2021-2032年中国刻字机床行业投资机会与风险分析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2021-2032年中国刻字机床行业投资机会分析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一、刻字机床细分市场投资机会分析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2021-2032年中国刻字机床行业投资风险分析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中智-林-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b9ded9a0a44ed3" w:history="1">
        <w:r>
          <w:rPr>
            <w:rStyle w:val="Hyperlink"/>
          </w:rPr>
          <w:t>2026-2032年中国刻字机床市场研究分析与发展趋势预测报告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b9ded9a0a44ed3" w:history="1">
        <w:r>
          <w:rPr>
            <w:rStyle w:val="Hyperlink"/>
          </w:rPr>
          <w:t>https://www.20087.com/0/00/KeZiJiChuangFaZhanQuShi.html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热点：cnc刻字机、零件刻字机、数控刻字机金属加工、刻字机工作原理、数控刻字机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d6fa82dbe4465f" w:history="1">
      <w:r>
        <w:rPr>
          <w:rStyle w:val="Hyperlink"/>
        </w:rPr>
        <w:t>2026-2032年中国刻字机床市场研究分析与发展趋势预测报告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KeZiJiChuangFaZhanQuShi.html" TargetMode="External" Id="R57b9ded9a0a44e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KeZiJiChuangFaZhanQuShi.html" TargetMode="External" Id="R0dd6fa82dbe446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2026-08-09T07:29:00Z</dcterms:created>
  <dcterms:modified xsi:type="dcterms:W3CDTF">2026-08-09T08:29:00Z</dcterms:modified>
  <dc:subject>2026-2032年中国刻字机床市场研究分析与发展趋势预测报告</dc:subject>
  <dc:title>2026-2032年中国刻字机床市场研究分析与发展趋势预测报告</dc:title>
  <cp:keywords>2026-2032年中国刻字机床市场研究分析与发展趋势预测报告</cp:keywords>
  <dc:description>2026-2032年中国刻字机床市场研究分析与发展趋势预测报告</dc:description>
</cp:coreProperties>
</file>