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86d2e4cd4e26" w:history="1">
              <w:r>
                <w:rPr>
                  <w:rStyle w:val="Hyperlink"/>
                </w:rPr>
                <w:t>2024-2030年全球与中国双脊喇叭天线行业发展现状分析及前景趋势预测报告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86d2e4cd4e26" w:history="1">
              <w:r>
                <w:rPr>
                  <w:rStyle w:val="Hyperlink"/>
                </w:rPr>
                <w:t>2024-2030年全球与中国双脊喇叭天线行业发展现状分析及前景趋势预测报告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c86d2e4cd4e26" w:history="1">
                <w:r>
                  <w:rPr>
                    <w:rStyle w:val="Hyperlink"/>
                  </w:rPr>
                  <w:t>https://www.20087.com/0/50/ShuangJiLaBaTianXianShiChangQianJingFenXi.html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脊喇叭天线是一种广泛应用于雷达系统、卫星通信、无线通信等领域的高性能天线。其特点是辐射模式稳定、增益高、波束窄，适用于远距离通信和高精度定位。近年来，随着无线通信技术的发展，双脊喇叭天线的应用范围不断扩大。在5G通信、物联网等新兴领域，双脊喇叭天线凭借其优良的性能表现，成为关键技术之一。同时，随着材料科学的进步，新型轻质高强度材料的应用使得双脊喇叭天线的重量减轻、尺寸减小，更便于安装和维护。</w:t>
      </w:r>
      <w:r>
        <w:rPr>
          <w:rFonts w:hint="eastAsia"/>
        </w:rPr>
        <w:br/>
      </w:r>
      <w:r>
        <w:rPr>
          <w:rFonts w:hint="eastAsia"/>
        </w:rPr>
        <w:t>　　未来，双脊喇叭天线市场将朝着更高性能和更广泛应用方向发展。一方面，随着5G和6G通信技术的推广，双脊喇叭天线将需要支持更高的频率范围和更宽的带宽，以满足高速数据传输的需求。另一方面，随着无人机、自动驾驶等新兴领域的快速发展，双脊喇叭天线的应用场景将更加丰富多样，对于天线的小型化、轻量化以及可靠性提出了更高要求。此外，随着人工智能技术的进步，双脊喇叭天线的智能化设计和控制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86d2e4cd4e26" w:history="1">
        <w:r>
          <w:rPr>
            <w:rStyle w:val="Hyperlink"/>
          </w:rPr>
          <w:t>2024-2030年全球与中国双脊喇叭天线行业发展现状分析及前景趋势预测报告</w:t>
        </w:r>
      </w:hyperlink>
      <w:r>
        <w:rPr>
          <w:rFonts w:hint="eastAsia"/>
        </w:rPr>
        <w:t>》全面分析了全球及我国双脊喇叭天线行业的现状、市场需求、市场规模以及价格动态，探讨了双脊喇叭天线产业链的结构与发展。双脊喇叭天线报告对双脊喇叭天线细分市场进行了剖析，同时基于科学数据，对双脊喇叭天线市场前景及发展趋势进行了预测。报告还聚焦双脊喇叭天线重点企业，并对其品牌影响力、市场竞争力以及行业集中度进行了评估。双脊喇叭天线报告为投资者、产业链相关企业及政府决策部门提供了专业、客观的参考，是了解和把握双脊喇叭天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中国双脊喇叭天线概述</w:t>
      </w:r>
      <w:r>
        <w:rPr>
          <w:rFonts w:hint="eastAsia"/>
        </w:rPr>
        <w:br/>
      </w:r>
      <w:r>
        <w:rPr>
          <w:rFonts w:hint="eastAsia"/>
        </w:rPr>
        <w:t>　　第一节 双脊喇叭天线行业定义</w:t>
      </w:r>
      <w:r>
        <w:rPr>
          <w:rFonts w:hint="eastAsia"/>
        </w:rPr>
        <w:br/>
      </w:r>
      <w:r>
        <w:rPr>
          <w:rFonts w:hint="eastAsia"/>
        </w:rPr>
        <w:t>　　第二节 双脊喇叭天线行业发展特性</w:t>
      </w:r>
      <w:r>
        <w:rPr>
          <w:rFonts w:hint="eastAsia"/>
        </w:rPr>
        <w:br/>
      </w:r>
      <w:r>
        <w:rPr>
          <w:rFonts w:hint="eastAsia"/>
        </w:rPr>
        <w:t>　　第三节 双脊喇叭天线产业链分析</w:t>
      </w:r>
      <w:r>
        <w:rPr>
          <w:rFonts w:hint="eastAsia"/>
        </w:rPr>
        <w:br/>
      </w:r>
      <w:r>
        <w:rPr>
          <w:rFonts w:hint="eastAsia"/>
        </w:rPr>
        <w:t>　　第四节 双脊喇叭天线行业生命周期分析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国外主要双脊喇叭天线市场发展概况</w:t>
      </w:r>
      <w:r>
        <w:rPr>
          <w:rFonts w:hint="eastAsia"/>
        </w:rPr>
        <w:br/>
      </w:r>
      <w:r>
        <w:rPr>
          <w:rFonts w:hint="eastAsia"/>
        </w:rPr>
        <w:t>　　第一节 全球双脊喇叭天线市场发展分析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欧洲地区主要国家双脊喇叭天线市场概况</w:t>
      </w:r>
      <w:r>
        <w:rPr>
          <w:rFonts w:hint="eastAsia"/>
        </w:rPr>
        <w:br/>
      </w:r>
      <w:r>
        <w:rPr>
          <w:rFonts w:hint="eastAsia"/>
        </w:rPr>
        <w:t>　　第三节 北美地区双脊喇叭天线市场概况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亚洲地区主要国家双脊喇叭天线市场概况</w:t>
      </w:r>
      <w:r>
        <w:rPr>
          <w:rFonts w:hint="eastAsia"/>
        </w:rPr>
        <w:br/>
      </w:r>
      <w:r>
        <w:rPr>
          <w:rFonts w:hint="eastAsia"/>
        </w:rPr>
        <w:t>　　第五节 全球双脊喇叭天线市场发展预测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中国双脊喇叭天线发展环境分析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双脊喇叭天线行业相关政策、标准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双脊喇叭天线行业相关发展规划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中国双脊喇叭天线技术发展分析</w:t>
      </w:r>
      <w:r>
        <w:rPr>
          <w:rFonts w:hint="eastAsia"/>
        </w:rPr>
        <w:br/>
      </w:r>
      <w:r>
        <w:rPr>
          <w:rFonts w:hint="eastAsia"/>
        </w:rPr>
        <w:t>　　第一节 当前双脊喇叭天线技术发展现状分析</w:t>
      </w:r>
      <w:r>
        <w:rPr>
          <w:rFonts w:hint="eastAsia"/>
        </w:rPr>
        <w:br/>
      </w:r>
      <w:r>
        <w:rPr>
          <w:rFonts w:hint="eastAsia"/>
        </w:rPr>
        <w:t>　　第二节 双脊喇叭天线生产中需注意的问题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双脊喇叭天线行业主要技术发展趋势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双脊喇叭天线市场特性分析</w:t>
      </w:r>
      <w:r>
        <w:rPr>
          <w:rFonts w:hint="eastAsia"/>
        </w:rPr>
        <w:br/>
      </w:r>
      <w:r>
        <w:rPr>
          <w:rFonts w:hint="eastAsia"/>
        </w:rPr>
        <w:t>　　第一节 双脊喇叭天线行业集中度分析</w:t>
      </w:r>
      <w:r>
        <w:rPr>
          <w:rFonts w:hint="eastAsia"/>
        </w:rPr>
        <w:br/>
      </w:r>
      <w:r>
        <w:rPr>
          <w:rFonts w:hint="eastAsia"/>
        </w:rPr>
        <w:t>　　第二节 双脊喇叭天线行业SWOT分析</w:t>
      </w:r>
      <w:r>
        <w:rPr>
          <w:rFonts w:hint="eastAsia"/>
        </w:rPr>
        <w:br/>
      </w:r>
      <w:r>
        <w:rPr>
          <w:rFonts w:hint="eastAsia"/>
        </w:rPr>
        <w:t>　　　　一、双脊喇叭天线行业优势</w:t>
      </w:r>
      <w:r>
        <w:rPr>
          <w:rFonts w:hint="eastAsia"/>
        </w:rPr>
        <w:br/>
      </w:r>
      <w:r>
        <w:rPr>
          <w:rFonts w:hint="eastAsia"/>
        </w:rPr>
        <w:t>　　　　二、双脊喇叭天线行业劣势</w:t>
      </w:r>
      <w:r>
        <w:rPr>
          <w:rFonts w:hint="eastAsia"/>
        </w:rPr>
        <w:br/>
      </w:r>
      <w:r>
        <w:rPr>
          <w:rFonts w:hint="eastAsia"/>
        </w:rPr>
        <w:t>　　　　三、双脊喇叭天线行业机会</w:t>
      </w:r>
      <w:r>
        <w:rPr>
          <w:rFonts w:hint="eastAsia"/>
        </w:rPr>
        <w:br/>
      </w:r>
      <w:r>
        <w:rPr>
          <w:rFonts w:hint="eastAsia"/>
        </w:rPr>
        <w:t>　　　　四、双脊喇叭天线行业风险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中国双脊喇叭天线发展现状</w:t>
      </w:r>
      <w:r>
        <w:rPr>
          <w:rFonts w:hint="eastAsia"/>
        </w:rPr>
        <w:br/>
      </w:r>
      <w:r>
        <w:rPr>
          <w:rFonts w:hint="eastAsia"/>
        </w:rPr>
        <w:t>　　第一节 中国双脊喇叭天线市场现状分析</w:t>
      </w:r>
      <w:r>
        <w:rPr>
          <w:rFonts w:hint="eastAsia"/>
        </w:rPr>
        <w:br/>
      </w:r>
      <w:r>
        <w:rPr>
          <w:rFonts w:hint="eastAsia"/>
        </w:rPr>
        <w:t>　　第二节 中国双脊喇叭天线产量分析及预测</w:t>
      </w:r>
      <w:r>
        <w:rPr>
          <w:rFonts w:hint="eastAsia"/>
        </w:rPr>
        <w:br/>
      </w:r>
      <w:r>
        <w:rPr>
          <w:rFonts w:hint="eastAsia"/>
        </w:rPr>
        <w:t>　　　　一、双脊喇叭天线总体产能规模</w:t>
      </w:r>
      <w:r>
        <w:rPr>
          <w:rFonts w:hint="eastAsia"/>
        </w:rPr>
        <w:br/>
      </w:r>
      <w:r>
        <w:rPr>
          <w:rFonts w:hint="eastAsia"/>
        </w:rPr>
        <w:t>　　　　二、双脊喇叭天线生产区域分布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三、2018-2023年中国双脊喇叭天线产量统计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四、2024-2030年中国双脊喇叭天线产量预测</w:t>
      </w:r>
      <w:r>
        <w:rPr>
          <w:rFonts w:hint="eastAsia"/>
        </w:rPr>
        <w:br/>
      </w:r>
      <w:r>
        <w:rPr>
          <w:rFonts w:hint="eastAsia"/>
        </w:rPr>
        <w:t>　　第三节 中国双脊喇叭天线市场需求分析及预测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一、中国双脊喇叭天线市场需求特点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二、2018-2023年中国双脊喇叭天线市场需求量统计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三、2024-2030年中国双脊喇叭天线市场需求量预测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中国双脊喇叭天线价格趋势分析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一、2018-2023年中国双脊喇叭天线市场价格趋势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二、2024-2030年中国双脊喇叭天线市场价格走势预测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2018-2023年双脊喇叭天线行业经济运行状况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2018-2023年中国双脊喇叭天线行业盈利能力分析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2018-2023年中国双脊喇叭天线行业发展能力分析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2018-2023年双脊喇叭天线行业偿债能力分析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2018-2023年双脊喇叭天线制造企业数量分析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双脊喇叭天线行业上、下游市场分析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双脊喇叭天线行业上游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双脊喇叭天线行业下游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中国双脊喇叭天线行业重点地区发展分析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双脊喇叭天线行业重点区域市场结构调研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**地区双脊喇叭天线市场发展分析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**地区双脊喇叭天线市场发展分析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**地区双脊喇叭天线市场发展分析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**地区双脊喇叭天线市场发展分析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**地区双脊喇叭天线市场发展分析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2018-2023年中国双脊喇叭天线进出口分析</w:t>
      </w:r>
      <w:r>
        <w:rPr>
          <w:rFonts w:hint="eastAsia"/>
        </w:rPr>
        <w:br/>
      </w:r>
      <w:r>
        <w:rPr>
          <w:rFonts w:hint="eastAsia"/>
        </w:rPr>
        <w:t>　　第一节 双脊喇叭天线进口情况分析</w:t>
      </w:r>
      <w:r>
        <w:rPr>
          <w:rFonts w:hint="eastAsia"/>
        </w:rPr>
        <w:br/>
      </w:r>
      <w:r>
        <w:rPr>
          <w:rFonts w:hint="eastAsia"/>
        </w:rPr>
        <w:t>　　第二节 双脊喇叭天线出口情况分析</w:t>
      </w:r>
      <w:r>
        <w:rPr>
          <w:rFonts w:hint="eastAsia"/>
        </w:rPr>
        <w:br/>
      </w:r>
      <w:r>
        <w:rPr>
          <w:rFonts w:hint="eastAsia"/>
        </w:rPr>
        <w:t>　　第三节 影响双脊喇叭天线进出口因素分析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双脊喇叭天线行业重点企业竞争力分析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三、企业双脊喇叭天线经营状况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双脊喇叭天线行业企业经营策略研究分析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双脊喇叭天线企业多样化经营策略分析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一、双脊喇叭天线企业多样化经营情况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二、现行双脊喇叭天线行业多样化经营的方向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大型双脊喇叭天线企业集团未来发展策略分析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对中小双脊喇叭天线企业生产经营的建议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双脊喇叭天线行业投资风险预警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影响双脊喇叭天线行业发展的主要因素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一、2023影响双脊喇叭天线行业运行的有利因素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二、2023影响双脊喇叭天线行业运行的稳定因素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三、2023影响双脊喇叭天线行业运行的不利因素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四、2023我国双脊喇叭天线行业发展面临的挑战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五、2023我国双脊喇叭天线行业发展面临的机遇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双脊喇叭天线行业投资风险预警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一、双脊喇叭天线行业市场风险预测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二、双脊喇叭天线行业政策风险预测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三、双脊喇叭天线行业经营风险预测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四、双脊喇叭天线行业技术风险预测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五、双脊喇叭天线行业竞争风险预测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六、双脊喇叭天线行业其他风险预测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双脊喇叭天线投资建议</w:t>
      </w:r>
      <w:r>
        <w:rPr>
          <w:rFonts w:hint="eastAsia"/>
        </w:rPr>
        <w:br/>
      </w:r>
      <w:r>
        <w:rPr>
          <w:rFonts w:hint="eastAsia"/>
        </w:rPr>
        <w:t>　　第一节 2024年双脊喇叭天线市场前景分析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2024年双脊喇叭天线发展趋势预测</w:t>
      </w:r>
      <w:r>
        <w:rPr>
          <w:rFonts w:hint="eastAsia"/>
        </w:rPr>
        <w:br/>
      </w:r>
      <w:r>
        <w:rPr>
          <w:rFonts w:hint="eastAsia"/>
        </w:rPr>
        <w:t>　　第三节 双脊喇叭天线行业投资进入壁垒分析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双脊喇叭天线行业历程</w:t>
      </w:r>
      <w:r>
        <w:rPr>
          <w:rFonts w:hint="eastAsia"/>
        </w:rPr>
        <w:br/>
      </w:r>
      <w:r>
        <w:rPr>
          <w:rFonts w:hint="eastAsia"/>
        </w:rPr>
        <w:t>　　图表 双脊喇叭天线行业生命周期</w:t>
      </w:r>
      <w:r>
        <w:rPr>
          <w:rFonts w:hint="eastAsia"/>
        </w:rPr>
        <w:br/>
      </w:r>
      <w:r>
        <w:rPr>
          <w:rFonts w:hint="eastAsia"/>
        </w:rPr>
        <w:t>　　图表 双脊喇叭天线行业产业链分析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2018-2023年双脊喇叭天线行业市场容量分析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2023年中国双脊喇叭天线行业需求领域分布格局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2023年中国双脊喇叭天线进口国家及地区分析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2023年中国双脊喇叭天线出口国家及地区分析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2018-2023年中国双脊喇叭天线行业企业平均规模情况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**地区双脊喇叭天线市场规模及增长情况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**地区双脊喇叭天线行业市场需求情况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**地区双脊喇叭天线市场规模及增长情况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**地区双脊喇叭天线行业市场需求情况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**地区双脊喇叭天线市场规模及增长情况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**地区双脊喇叭天线行业市场需求情况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**地区双脊喇叭天线市场规模及增长情况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**地区双脊喇叭天线行业市场需求情况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双脊喇叭天线重点企业（三）成长能力情况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2024-2030年中国双脊喇叭天线行业发展趋势预测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86d2e4cd4e26" w:history="1">
        <w:r>
          <w:rPr>
            <w:rStyle w:val="Hyperlink"/>
          </w:rPr>
          <w:t>2024-2030年全球与中国双脊喇叭天线行业发展现状分析及前景趋势预测报告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c86d2e4cd4e26" w:history="1">
        <w:r>
          <w:rPr>
            <w:rStyle w:val="Hyperlink"/>
          </w:rPr>
          <w:t>https://www.20087.com/0/50/ShuangJiLaBaTianXianShiChangQianJingFenXi.html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0c520c594f0a" w:history="1">
      <w:r>
        <w:rPr>
          <w:rStyle w:val="Hyperlink"/>
        </w:rPr>
        <w:t>2024-2030年全球与中国双脊喇叭天线行业发展现状分析及前景趋势预测报告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angJiLaBaTianXianShiChangQianJingFenXi.html" TargetMode="External" Id="R3e2c86d2e4cd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angJiLaBaTianXianShiChangQianJingFenXi.html" TargetMode="External" Id="R22910c520c5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2024-01-20T08:46:17Z</dcterms:created>
  <dcterms:modified xsi:type="dcterms:W3CDTF">2024-01-20T09:46:17Z</dcterms:modified>
  <dc:subject>2024-2030年全球与中国双脊喇叭天线行业发展现状分析及前景趋势预测报告</dc:subject>
  <dc:title>2024-2030年全球与中国双脊喇叭天线行业发展现状分析及前景趋势预测报告</dc:title>
  <cp:keywords>2024-2030年全球与中国双脊喇叭天线行业发展现状分析及前景趋势预测报告</cp:keywords>
  <dc:description>2024-2030年全球与中国双脊喇叭天线行业发展现状分析及前景趋势预测报告</dc:description>
</cp:coreProperties>
</file>