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df200ef4241f9" w:history="1">
              <w:r>
                <w:rPr>
                  <w:rStyle w:val="Hyperlink"/>
                </w:rPr>
                <w:t>中国拉曼光谱仪行业发展现状分析与市场前景预测报告（2024-2030年）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df200ef4241f9" w:history="1">
              <w:r>
                <w:rPr>
                  <w:rStyle w:val="Hyperlink"/>
                </w:rPr>
                <w:t>中国拉曼光谱仪行业发展现状分析与市场前景预测报告（2024-2030年）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df200ef4241f9" w:history="1">
                <w:r>
                  <w:rPr>
                    <w:rStyle w:val="Hyperlink"/>
                  </w:rPr>
                  <w:t>https://www.20087.com/M_JiXieJiDian/00/LaManGuangPuYiFaZhanXianZhuangFenXiQianJingYuCe.html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仪是一种无损检测技术，近年来在科研、制药、材料科学等领域得到广泛应用。技术进步使得拉曼光谱仪的灵敏度和分辨率不断提高，同时设备的小型化和便携化趋势，使得现场检测和实时分析成为可能。此外，拉曼光谱数据库的完善，提高了数据分析的准确性和效率。</w:t>
      </w:r>
      <w:r>
        <w:rPr>
          <w:rFonts w:hint="eastAsia"/>
        </w:rPr>
        <w:br/>
      </w:r>
      <w:r>
        <w:rPr>
          <w:rFonts w:hint="eastAsia"/>
        </w:rPr>
        <w:t>　　未来，拉曼光谱仪将更加注重智能化和集成化。通过与人工智能技术的结合，实现自动识别和智能分析，提高检测速度和准确性。同时，与物联网（IoT）技术的融合，使得远程监控和数据共享成为可能，为科学研究和工业生产提供更全面的信息支持。此外，多技术联用，如拉曼与红外光谱的结合，将拓展拉曼光谱仪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df200ef4241f9" w:history="1">
        <w:r>
          <w:rPr>
            <w:rStyle w:val="Hyperlink"/>
          </w:rPr>
          <w:t>中国拉曼光谱仪行业发展现状分析与市场前景预测报告（2024-2030年）</w:t>
        </w:r>
      </w:hyperlink>
      <w:r>
        <w:rPr>
          <w:rFonts w:hint="eastAsia"/>
        </w:rPr>
        <w:t>》深入剖析了当前拉曼光谱仪行业的现状，全面梳理了拉曼光谱仪市场需求、市场规模、产业链结构以及价格体系。拉曼光谱仪报告探讨了拉曼光谱仪各细分市场的特点，展望了市场前景与发展趋势，并基于权威数据进行了科学预测。同时，拉曼光谱仪报告还对品牌竞争格局、市场集中度、重点企业运营状况进行了客观分析，指出了行业面临的风险与机遇。拉曼光谱仪报告旨在为拉曼光谱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拉曼光谱仪概述</w:t>
      </w:r>
      <w:r>
        <w:rPr>
          <w:rFonts w:hint="eastAsia"/>
        </w:rPr>
        <w:br/>
      </w:r>
      <w:r>
        <w:rPr>
          <w:rFonts w:hint="eastAsia"/>
        </w:rPr>
        <w:t>　　第一节 拉曼光谱仪定义</w:t>
      </w:r>
      <w:r>
        <w:rPr>
          <w:rFonts w:hint="eastAsia"/>
        </w:rPr>
        <w:br/>
      </w:r>
      <w:r>
        <w:rPr>
          <w:rFonts w:hint="eastAsia"/>
        </w:rPr>
        <w:t>　　第二节 拉曼光谱仪行业发展历程</w:t>
      </w:r>
      <w:r>
        <w:rPr>
          <w:rFonts w:hint="eastAsia"/>
        </w:rPr>
        <w:br/>
      </w:r>
      <w:r>
        <w:rPr>
          <w:rFonts w:hint="eastAsia"/>
        </w:rPr>
        <w:t>　　第三节 拉曼光谱仪分类情况</w:t>
      </w:r>
      <w:r>
        <w:rPr>
          <w:rFonts w:hint="eastAsia"/>
        </w:rPr>
        <w:br/>
      </w:r>
      <w:r>
        <w:rPr>
          <w:rFonts w:hint="eastAsia"/>
        </w:rPr>
        <w:t>　　第四节 拉曼光谱仪产业链分析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中国拉曼光谱仪生产现状分析</w:t>
      </w:r>
      <w:r>
        <w:rPr>
          <w:rFonts w:hint="eastAsia"/>
        </w:rPr>
        <w:br/>
      </w:r>
      <w:r>
        <w:rPr>
          <w:rFonts w:hint="eastAsia"/>
        </w:rPr>
        <w:t>　　第一节 拉曼光谱仪行业总体规模</w:t>
      </w:r>
      <w:r>
        <w:rPr>
          <w:rFonts w:hint="eastAsia"/>
        </w:rPr>
        <w:br/>
      </w:r>
      <w:r>
        <w:rPr>
          <w:rFonts w:hint="eastAsia"/>
        </w:rPr>
        <w:t>　　第二节 拉曼光谱仪产能概况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拉曼光谱仪产量概况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拉曼光谱仪产业的生命周期分析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拉曼光谱仪国内产品价格走势及影响因素分析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国内产品2019-2024年市场价格回顾</w:t>
      </w:r>
      <w:r>
        <w:rPr>
          <w:rFonts w:hint="eastAsia"/>
        </w:rPr>
        <w:br/>
      </w:r>
      <w:r>
        <w:rPr>
          <w:rFonts w:hint="eastAsia"/>
        </w:rPr>
        <w:t>　　第二节 市场价格指数分析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2019-2024年中国拉曼光谱仪行业总体发展状况</w:t>
      </w:r>
      <w:r>
        <w:rPr>
          <w:rFonts w:hint="eastAsia"/>
        </w:rPr>
        <w:br/>
      </w:r>
      <w:r>
        <w:rPr>
          <w:rFonts w:hint="eastAsia"/>
        </w:rPr>
        <w:t>第五章 2019-2024年中国拉曼光谱仪行业发展概况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2019-2024年中国拉曼光谱仪行业发展态势分析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2019-2024年中国拉曼光谱仪行业发展特点分析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2019-2024年中国拉曼光谱仪行业市场供需分析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拉曼光谱仪行业市场竞争策略分析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拉曼光谱仪市场竞争策略分析</w:t>
      </w:r>
      <w:r>
        <w:rPr>
          <w:rFonts w:hint="eastAsia"/>
        </w:rPr>
        <w:br/>
      </w:r>
      <w:r>
        <w:rPr>
          <w:rFonts w:hint="eastAsia"/>
        </w:rPr>
        <w:t>　　　　一、拉曼光谱仪市场增长潜力分析</w:t>
      </w:r>
      <w:r>
        <w:rPr>
          <w:rFonts w:hint="eastAsia"/>
        </w:rPr>
        <w:br/>
      </w:r>
      <w:r>
        <w:rPr>
          <w:rFonts w:hint="eastAsia"/>
        </w:rPr>
        <w:t>　　　　二、拉曼光谱仪产品竞争策略分析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拉曼光谱仪加工企业竞争策略分析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一、2019-2024年我国拉曼光谱仪市场竞争趋势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二、2024-2030年拉曼光谱仪行业竞争格局展望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三、2024-2030年拉曼光谱仪行业竞争策略分析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拉曼光谱仪行业投资与发展前景分析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2019-2024年拉曼光谱仪行业投资情况分析</w:t>
      </w:r>
      <w:r>
        <w:rPr>
          <w:rFonts w:hint="eastAsia"/>
        </w:rPr>
        <w:br/>
      </w:r>
      <w:r>
        <w:rPr>
          <w:rFonts w:hint="eastAsia"/>
        </w:rPr>
        <w:t>　　第二节 拉曼光谱仪行业投资机会分析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一、拉曼光谱仪开发专项项目分析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二、可以投资的拉曼光谱仪模式</w:t>
      </w:r>
      <w:r>
        <w:rPr>
          <w:rFonts w:hint="eastAsia"/>
        </w:rPr>
        <w:br/>
      </w:r>
      <w:r>
        <w:rPr>
          <w:rFonts w:hint="eastAsia"/>
        </w:rPr>
        <w:t>　　　　三、2024-2030年拉曼光谱仪投资新方向</w:t>
      </w:r>
      <w:r>
        <w:rPr>
          <w:rFonts w:hint="eastAsia"/>
        </w:rPr>
        <w:br/>
      </w:r>
      <w:r>
        <w:rPr>
          <w:rFonts w:hint="eastAsia"/>
        </w:rPr>
        <w:t>　　第三节 拉曼光谱仪行业发展前景分析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公司拉曼光谱仪行业竞争格局分析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拉曼光谱仪行业集中度分析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一、拉曼光谱仪市场集中度分析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二、拉曼光谱仪加工企业集中度分析</w:t>
      </w:r>
      <w:r>
        <w:rPr>
          <w:rFonts w:hint="eastAsia"/>
        </w:rPr>
        <w:br/>
      </w:r>
      <w:r>
        <w:rPr>
          <w:rFonts w:hint="eastAsia"/>
        </w:rPr>
        <w:t>　　　　三、拉曼光谱仪区域集中度分析</w:t>
      </w:r>
      <w:r>
        <w:rPr>
          <w:rFonts w:hint="eastAsia"/>
        </w:rPr>
        <w:br/>
      </w:r>
      <w:r>
        <w:rPr>
          <w:rFonts w:hint="eastAsia"/>
        </w:rPr>
        <w:t>　　第二节 拉曼光谱仪行业竞争格局分析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拉曼光谱仪上游原材料供应状况分析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拉曼光谱仪产业用户度分析</w:t>
      </w:r>
      <w:r>
        <w:rPr>
          <w:rFonts w:hint="eastAsia"/>
        </w:rPr>
        <w:br/>
      </w:r>
      <w:r>
        <w:rPr>
          <w:rFonts w:hint="eastAsia"/>
        </w:rPr>
        <w:t>　　第一节 拉曼光谱仪产业用户认知程度</w:t>
      </w:r>
      <w:r>
        <w:rPr>
          <w:rFonts w:hint="eastAsia"/>
        </w:rPr>
        <w:br/>
      </w:r>
      <w:r>
        <w:rPr>
          <w:rFonts w:hint="eastAsia"/>
        </w:rPr>
        <w:t>　　第二节 拉曼光谱仪产业用户关注因素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当前拉曼光谱仪存在的问题</w:t>
      </w:r>
      <w:r>
        <w:rPr>
          <w:rFonts w:hint="eastAsia"/>
        </w:rPr>
        <w:br/>
      </w:r>
      <w:r>
        <w:rPr>
          <w:rFonts w:hint="eastAsia"/>
        </w:rPr>
        <w:t>　　第二节 拉曼光谱仪未来发展预测分析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一、中国拉曼光谱仪发展方向分析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二、2024-2030年中国拉曼光谱仪行业发展规模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三、2024-2030年中国拉曼光谱仪行业发展趋势预测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2024-2030年中国拉曼光谱仪行业投资风险分析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拉曼光谱仪国内重点生产厂家分析</w:t>
      </w:r>
      <w:r>
        <w:rPr>
          <w:rFonts w:hint="eastAsia"/>
        </w:rPr>
        <w:br/>
      </w:r>
      <w:r>
        <w:rPr>
          <w:rFonts w:hint="eastAsia"/>
        </w:rPr>
        <w:t>　　第一节 美国海洋光学公司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北京爱万提斯科技有限公司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极光仪器科技有限公司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天津港东科技发展股有限公司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北京卓立汉光仪器有限公司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中智林~－天津市拓普仪器有限公司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拉曼光谱仪产品竞争力优势分析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公司及业内权威专家观点与结论</w:t>
      </w:r>
      <w:r>
        <w:rPr>
          <w:rFonts w:hint="eastAsia"/>
        </w:rPr>
        <w:br/>
      </w:r>
      <w:r>
        <w:rPr>
          <w:rFonts w:hint="eastAsia"/>
        </w:rPr>
        <w:t>　　图表 1 色散型激光拉曼光谱仪与FT2Raman 光谱仪性能比较</w:t>
      </w:r>
      <w:r>
        <w:rPr>
          <w:rFonts w:hint="eastAsia"/>
        </w:rPr>
        <w:br/>
      </w:r>
      <w:r>
        <w:rPr>
          <w:rFonts w:hint="eastAsia"/>
        </w:rPr>
        <w:t>　　图表 2 色散型激光拉曼光谱仪的仪器性能</w:t>
      </w:r>
      <w:r>
        <w:rPr>
          <w:rFonts w:hint="eastAsia"/>
        </w:rPr>
        <w:br/>
      </w:r>
      <w:r>
        <w:rPr>
          <w:rFonts w:hint="eastAsia"/>
        </w:rPr>
        <w:t>　　图表 3 2019-2024年我国拉曼光谱仪行业产值及增长情况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2019-2024年我国拉曼光谱仪行业产值及增长对比</w:t>
      </w:r>
      <w:r>
        <w:rPr>
          <w:rFonts w:hint="eastAsia"/>
        </w:rPr>
        <w:br/>
      </w:r>
      <w:r>
        <w:rPr>
          <w:rFonts w:hint="eastAsia"/>
        </w:rPr>
        <w:t>　　图表 5 2024-2030年我国拉曼光谱仪行业产值预测图</w:t>
      </w:r>
      <w:r>
        <w:rPr>
          <w:rFonts w:hint="eastAsia"/>
        </w:rPr>
        <w:br/>
      </w:r>
      <w:r>
        <w:rPr>
          <w:rFonts w:hint="eastAsia"/>
        </w:rPr>
        <w:t>　　图表 6 我国拉曼光谱仪行业所处生命周期示意图</w:t>
      </w:r>
      <w:r>
        <w:rPr>
          <w:rFonts w:hint="eastAsia"/>
        </w:rPr>
        <w:br/>
      </w:r>
      <w:r>
        <w:rPr>
          <w:rFonts w:hint="eastAsia"/>
        </w:rPr>
        <w:t>　　图表 7 2024-2030年我国拉曼光谱仪行业需求预测图</w:t>
      </w:r>
      <w:r>
        <w:rPr>
          <w:rFonts w:hint="eastAsia"/>
        </w:rPr>
        <w:br/>
      </w:r>
      <w:r>
        <w:rPr>
          <w:rFonts w:hint="eastAsia"/>
        </w:rPr>
        <w:t>　　图表 8 近3年北京卓立汉光仪器有限公司固定资产周转次数情况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 近3年北京卓立汉光仪器有限公司销售毛利率变化情况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近3年北京卓立汉光仪器有限公司资产负债率变化情况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近3年北京卓立汉光仪器有限公司产权比率变化情况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近3年北京卓立汉光仪器有限公司已获利息倍数变化情况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13 近3年北京卓立汉光仪器有限公司总资产周转次数变化情况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近3年北京卓立汉光仪器有限公司流动资产周转次数变化情况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近3年天津市拓普仪器有限公司固定资产周转次数情况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近3年天津市拓普仪器有限公司销售毛利率变化情况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近3年天津市拓普仪器有限公司资产负债率变化情况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近3年天津市拓普仪器有限公司产权比率变化情况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近3年天津市拓普仪器有限公司已获利息倍数变化情况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 近3年天津市拓普仪器有限公司总资产周转次数变化情况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近3年天津市拓普仪器有限公司流动资产周转次数变化情况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 2024-2030年我国拉曼光谱仪行业产值预测结果</w:t>
      </w:r>
      <w:r>
        <w:rPr>
          <w:rFonts w:hint="eastAsia"/>
        </w:rPr>
        <w:br/>
      </w:r>
      <w:r>
        <w:rPr>
          <w:rFonts w:hint="eastAsia"/>
        </w:rPr>
        <w:t>　　表格 2 2024-2030年我国拉曼光谱仪行业需求预测结果</w:t>
      </w:r>
      <w:r>
        <w:rPr>
          <w:rFonts w:hint="eastAsia"/>
        </w:rPr>
        <w:br/>
      </w:r>
      <w:r>
        <w:rPr>
          <w:rFonts w:hint="eastAsia"/>
        </w:rPr>
        <w:t>　　表格 3 近4年北京卓立汉光仪器有限公司固定资产周转次数情况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近4年北京卓立汉光仪器有限公司销售毛利率变化情况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 近4年北京卓立汉光仪器有限公司资产负债率变化情况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 近4年北京卓立汉光仪器有限公司产权比率变化情况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 近4年北京卓立汉光仪器有限公司已获利息倍数变化情况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8 近4年北京卓立汉光仪器有限公司总资产周转次数变化情况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近4年北京卓立汉光仪器有限公司流动资产周转次数变化情况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近4年天津市拓普仪器有限公司固定资产周转次数情况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近4年天津市拓普仪器有限公司销售毛利率变化情况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近4年天津市拓普仪器有限公司资产负债率变化情况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近4年天津市拓普仪器有限公司产权比率变化情况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近4年天津市拓普仪器有限公司已获利息倍数变化情况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 近4年天津市拓普仪器有限公司总资产周转次数变化情况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近4年天津市拓普仪器有限公司流动资产周转次数变化情况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df200ef4241f9" w:history="1">
        <w:r>
          <w:rPr>
            <w:rStyle w:val="Hyperlink"/>
          </w:rPr>
          <w:t>中国拉曼光谱仪行业发展现状分析与市场前景预测报告（2024-2030年）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df200ef4241f9" w:history="1">
        <w:r>
          <w:rPr>
            <w:rStyle w:val="Hyperlink"/>
          </w:rPr>
          <w:t>https://www.20087.com/M_JiXieJiDian/00/LaManGuangPuYiFaZhanXianZhuangFenXiQianJingYuCe.html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56293b67e40c5" w:history="1">
      <w:r>
        <w:rPr>
          <w:rStyle w:val="Hyperlink"/>
        </w:rPr>
        <w:t>中国拉曼光谱仪行业发展现状分析与市场前景预测报告（2024-2030年）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LaManGuangPuYiFaZhanXianZhuangFenXiQianJingYuCe.html" TargetMode="External" Id="R528df200ef42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LaManGuangPuYiFaZhanXianZhuangFenXiQianJingYuCe.html" TargetMode="External" Id="Rf7a56293b67e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2024-03-04T06:40:00Z</dcterms:created>
  <dcterms:modified xsi:type="dcterms:W3CDTF">2024-03-04T07:40:00Z</dcterms:modified>
  <dc:subject>中国拉曼光谱仪行业发展现状分析与市场前景预测报告（2024-2030年）</dc:subject>
  <dc:title>中国拉曼光谱仪行业发展现状分析与市场前景预测报告（2024-2030年）</dc:title>
  <cp:keywords>中国拉曼光谱仪行业发展现状分析与市场前景预测报告（2024-2030年）</cp:keywords>
  <dc:description>中国拉曼光谱仪行业发展现状分析与市场前景预测报告（2024-2030年）</dc:description>
</cp:coreProperties>
</file>