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7036a1ebe4234" w:history="1">
              <w:r>
                <w:rPr>
                  <w:rStyle w:val="Hyperlink"/>
                </w:rPr>
                <w:t>2026-2032年中国散热器水箱行业发展研究与前景分析报告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7036a1ebe4234" w:history="1">
              <w:r>
                <w:rPr>
                  <w:rStyle w:val="Hyperlink"/>
                </w:rPr>
                <w:t>2026-2032年中国散热器水箱行业发展研究与前景分析报告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7036a1ebe4234" w:history="1">
                <w:r>
                  <w:rPr>
                    <w:rStyle w:val="Hyperlink"/>
                  </w:rPr>
                  <w:t>https://www.20087.com/0/00/SanReQiShuiXiangShiChangQianJingFenXi.html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水箱是汽车、工程机械及发电机组冷却系统中的核心热交换部件，通过循环冷却液带走发动机或电机产生的热量，维持工作温度稳定。散热器水箱采用铝合金钎焊结构，具备轻量化、高导热与耐腐蚀特性，高端车型集成电子节温器与泄漏监测功能。在新能源汽车领域，散热器水箱需兼顾电池、电驱与电控系统的多回路热管理，结构复杂度显著提升。然而，劣质水箱因焊接缺陷或材料杂质易发生砂眼泄漏；同时，防冻液兼容性不足可导致内部结垢，降低换热效率。</w:t>
      </w:r>
      <w:r>
        <w:rPr>
          <w:rFonts w:hint="eastAsia"/>
        </w:rPr>
        <w:br/>
      </w:r>
      <w:r>
        <w:rPr>
          <w:rFonts w:hint="eastAsia"/>
        </w:rPr>
        <w:t>　　未来，散热器水箱将向多回路集成、智能诊断与可持续材料方向突破。3D打印流道设计可实现电池与电机冷却液的独立温控，提升热管理精度；嵌入式光纤传感器实时监测局部温度与微渗漏，提前预警失效风险。在材料端，再生铝合金与无铅钎料将降低碳足迹；自修复涂层可在微裂纹初期释放封堵剂，延长使用寿命。更关键的是，水箱将作为整车热管理系统（VTMS）的执行终端——接收BMS指令动态调节流量分配，优化冬季续航。随着电动化与智能化深入，散热器水箱将从被动散热部件升级为主动热能调度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7036a1ebe4234" w:history="1">
        <w:r>
          <w:rPr>
            <w:rStyle w:val="Hyperlink"/>
          </w:rPr>
          <w:t>2026-2032年中国散热器水箱行业发展研究与前景分析报告</w:t>
        </w:r>
      </w:hyperlink>
      <w:r>
        <w:rPr>
          <w:rFonts w:hint="eastAsia"/>
        </w:rPr>
        <w:t>》从产业链视角出发，系统分析了散热器水箱行业的市场现状与需求动态，详细解读了散热器水箱市场规模、价格波动及上下游影响因素。报告深入剖析了散热器水箱细分领域的发展特点，基于权威数据对市场前景及未来趋势进行了科学预测，同时揭示了散热器水箱重点企业的竞争格局与市场集中度变化。报告客观翔实地指出了散热器水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散热器水箱行业概述</w:t>
      </w:r>
      <w:r>
        <w:rPr>
          <w:rFonts w:hint="eastAsia"/>
        </w:rPr>
        <w:br/>
      </w:r>
      <w:r>
        <w:rPr>
          <w:rFonts w:hint="eastAsia"/>
        </w:rPr>
        <w:t>　　第一节 散热器水箱定义与分类</w:t>
      </w:r>
      <w:r>
        <w:rPr>
          <w:rFonts w:hint="eastAsia"/>
        </w:rPr>
        <w:br/>
      </w:r>
      <w:r>
        <w:rPr>
          <w:rFonts w:hint="eastAsia"/>
        </w:rPr>
        <w:t>　　第二节 散热器水箱应用领域</w:t>
      </w:r>
      <w:r>
        <w:rPr>
          <w:rFonts w:hint="eastAsia"/>
        </w:rPr>
        <w:br/>
      </w:r>
      <w:r>
        <w:rPr>
          <w:rFonts w:hint="eastAsia"/>
        </w:rPr>
        <w:t>　　第三节 散热器水箱行业经济指标分析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散热器水箱产业链及经营模式分析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三、散热器水箱销售模式及销售渠道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全球散热器水箱市场发展综述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2020-2025年全球散热器水箱市场规模与趋势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主要国家与地区散热器水箱市场分析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2026-2032年全球散热器水箱行业发展趋势与前景预测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中国散热器水箱行业市场分析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2025-2026年散热器水箱产能与投资动态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一、国内散热器水箱产能及利用情况</w:t>
      </w:r>
      <w:r>
        <w:rPr>
          <w:rFonts w:hint="eastAsia"/>
        </w:rPr>
        <w:br/>
      </w:r>
      <w:r>
        <w:rPr>
          <w:rFonts w:hint="eastAsia"/>
        </w:rPr>
        <w:t>　　　　二、散热器水箱产能扩张与投资动态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2026-2032年散热器水箱行业产量统计与趋势预测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一、2020-2025年散热器水箱行业产量数据统计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1、2020-2025年散热器水箱产量及增长趋势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2、2020-2025年散热器水箱细分产品产量及份额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二、影响散热器水箱产量的关键因素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三、2026-2032年散热器水箱产量预测</w:t>
      </w:r>
      <w:r>
        <w:rPr>
          <w:rFonts w:hint="eastAsia"/>
        </w:rPr>
        <w:br/>
      </w:r>
      <w:r>
        <w:rPr>
          <w:rFonts w:hint="eastAsia"/>
        </w:rPr>
        <w:t>　　第三节 2026-2032年散热器水箱市场需求与销售分析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一、2025-2026年散热器水箱行业需求现状</w:t>
      </w:r>
      <w:r>
        <w:rPr>
          <w:rFonts w:hint="eastAsia"/>
        </w:rPr>
        <w:br/>
      </w:r>
      <w:r>
        <w:rPr>
          <w:rFonts w:hint="eastAsia"/>
        </w:rPr>
        <w:t>　　　　二、散热器水箱客户群体与需求特点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三、2020-2025年散热器水箱行业销售规模分析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四、2026-2032年散热器水箱市场增长潜力与规模预测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中国散热器水箱细分市场与下游应用领域分析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散热器水箱细分市场分析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一、2025-2026年散热器水箱主要细分产品市场现状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散热器水箱下游应用与客户群体分析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一、2025-2026年散热器水箱各应用领域市场现状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2025-2026年散热器水箱行业技术发展现状及趋势分析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散热器水箱行业技术发展方向、趋势预测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一、2020-2025年散热器水箱市场价格走势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散热器水箱定价策略与方法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2026-2032年散热器水箱价格竞争态势与趋势预测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2025-2026年重点区域散热器水箱市场发展概况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二、2020-2025年散热器水箱市场需求规模情况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三、2026-2032年散热器水箱行业发展潜力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二、2020-2025年散热器水箱市场需求规模情况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三、2026-2032年散热器水箱行业发展潜力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二、2020-2025年散热器水箱市场需求规模情况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三、2026-2032年散热器水箱行业发展潜力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二、2020-2025年散热器水箱市场需求规模情况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三、2026-2032年散热器水箱行业发展潜力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二、2020-2025年散热器水箱市场需求规模情况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三、2026-2032年散热器水箱行业发展潜力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2020-2025年中国散热器水箱行业进出口情况分析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散热器水箱行业进口情况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一、2020-2025年散热器水箱进口规模及增长情况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二、散热器水箱主要进口来源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散热器水箱行业出口情况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一、2020-2025年散热器水箱出口规模及增长情况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二、散热器水箱主要出口目的地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2020-2025年中国散热器水箱行业总体发展与财务状况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2020-2025年中国散热器水箱行业规模情况</w:t>
      </w:r>
      <w:r>
        <w:rPr>
          <w:rFonts w:hint="eastAsia"/>
        </w:rPr>
        <w:br/>
      </w:r>
      <w:r>
        <w:rPr>
          <w:rFonts w:hint="eastAsia"/>
        </w:rPr>
        <w:t>　　　　一、散热器水箱行业企业数量规模</w:t>
      </w:r>
      <w:r>
        <w:rPr>
          <w:rFonts w:hint="eastAsia"/>
        </w:rPr>
        <w:br/>
      </w:r>
      <w:r>
        <w:rPr>
          <w:rFonts w:hint="eastAsia"/>
        </w:rPr>
        <w:t>　　　　二、散热器水箱行业从业人员规模</w:t>
      </w:r>
      <w:r>
        <w:rPr>
          <w:rFonts w:hint="eastAsia"/>
        </w:rPr>
        <w:br/>
      </w:r>
      <w:r>
        <w:rPr>
          <w:rFonts w:hint="eastAsia"/>
        </w:rPr>
        <w:t>　　　　三、散热器水箱行业市场敏感性分析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2020-2025年中国散热器水箱行业财务能力分析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一、散热器水箱行业盈利能力</w:t>
      </w:r>
      <w:r>
        <w:rPr>
          <w:rFonts w:hint="eastAsia"/>
        </w:rPr>
        <w:br/>
      </w:r>
      <w:r>
        <w:rPr>
          <w:rFonts w:hint="eastAsia"/>
        </w:rPr>
        <w:t>　　　　二、散热器水箱行业偿债能力</w:t>
      </w:r>
      <w:r>
        <w:rPr>
          <w:rFonts w:hint="eastAsia"/>
        </w:rPr>
        <w:br/>
      </w:r>
      <w:r>
        <w:rPr>
          <w:rFonts w:hint="eastAsia"/>
        </w:rPr>
        <w:t>　　　　三、散热器水箱行业营运能力</w:t>
      </w:r>
      <w:r>
        <w:rPr>
          <w:rFonts w:hint="eastAsia"/>
        </w:rPr>
        <w:br/>
      </w:r>
      <w:r>
        <w:rPr>
          <w:rFonts w:hint="eastAsia"/>
        </w:rPr>
        <w:t>　　　　四、散热器水箱行业发展能力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散热器水箱行业重点企业调研分析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二、企业散热器水箱业务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中国散热器水箱行业竞争格局分析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2025-2026年散热器水箱行业竞争力分析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2020-2025年散热器水箱行业企业并购活动分析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2025-2026年散热器水箱行业会展与招投标活动分析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一、散热器水箱行业会展活动及其市场影响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2026年中国散热器水箱企业发展企业发展策略与建议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散热器水箱销售模式与渠道策略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散热器水箱品牌与市场推广策略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散热器水箱研发投入与技术创新能力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散热器水箱合作联盟与资源整合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中国散热器水箱行业风险与对策</w:t>
      </w:r>
      <w:r>
        <w:rPr>
          <w:rFonts w:hint="eastAsia"/>
        </w:rPr>
        <w:br/>
      </w:r>
      <w:r>
        <w:rPr>
          <w:rFonts w:hint="eastAsia"/>
        </w:rPr>
        <w:t>　　第一节 散热器水箱行业SWOT分析</w:t>
      </w:r>
      <w:r>
        <w:rPr>
          <w:rFonts w:hint="eastAsia"/>
        </w:rPr>
        <w:br/>
      </w:r>
      <w:r>
        <w:rPr>
          <w:rFonts w:hint="eastAsia"/>
        </w:rPr>
        <w:t>　　　　一、散热器水箱行业优势</w:t>
      </w:r>
      <w:r>
        <w:rPr>
          <w:rFonts w:hint="eastAsia"/>
        </w:rPr>
        <w:br/>
      </w:r>
      <w:r>
        <w:rPr>
          <w:rFonts w:hint="eastAsia"/>
        </w:rPr>
        <w:t>　　　　二、散热器水箱行业劣势</w:t>
      </w:r>
      <w:r>
        <w:rPr>
          <w:rFonts w:hint="eastAsia"/>
        </w:rPr>
        <w:br/>
      </w:r>
      <w:r>
        <w:rPr>
          <w:rFonts w:hint="eastAsia"/>
        </w:rPr>
        <w:t>　　　　三、散热器水箱市场机会</w:t>
      </w:r>
      <w:r>
        <w:rPr>
          <w:rFonts w:hint="eastAsia"/>
        </w:rPr>
        <w:br/>
      </w:r>
      <w:r>
        <w:rPr>
          <w:rFonts w:hint="eastAsia"/>
        </w:rPr>
        <w:t>　　　　四、散热器水箱市场威胁</w:t>
      </w:r>
      <w:r>
        <w:rPr>
          <w:rFonts w:hint="eastAsia"/>
        </w:rPr>
        <w:br/>
      </w:r>
      <w:r>
        <w:rPr>
          <w:rFonts w:hint="eastAsia"/>
        </w:rPr>
        <w:t>　　第二节 散热器水箱行业风险及对策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2026-2032年中国散热器水箱行业前景与发展趋势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2025-2026年散热器水箱行业发展环境分析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一、散热器水箱行业主管部门与监管体制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二、散热器水箱行业主要法律法规及政策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三、散热器水箱行业标准与质量监管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2026-2032年散热器水箱行业发展趋势与方向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2026-2032年散热器水箱行业发展潜力与机遇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中~智~林~－散热器水箱行业发展建议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散热器水箱行业类别</w:t>
      </w:r>
      <w:r>
        <w:rPr>
          <w:rFonts w:hint="eastAsia"/>
        </w:rPr>
        <w:br/>
      </w:r>
      <w:r>
        <w:rPr>
          <w:rFonts w:hint="eastAsia"/>
        </w:rPr>
        <w:t>　　图表 散热器水箱行业产业链调研</w:t>
      </w:r>
      <w:r>
        <w:rPr>
          <w:rFonts w:hint="eastAsia"/>
        </w:rPr>
        <w:br/>
      </w:r>
      <w:r>
        <w:rPr>
          <w:rFonts w:hint="eastAsia"/>
        </w:rPr>
        <w:t>　　图表 散热器水箱行业现状</w:t>
      </w:r>
      <w:r>
        <w:rPr>
          <w:rFonts w:hint="eastAsia"/>
        </w:rPr>
        <w:br/>
      </w:r>
      <w:r>
        <w:rPr>
          <w:rFonts w:hint="eastAsia"/>
        </w:rPr>
        <w:t>　　图表 散热器水箱行业标准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2020-2025年中国散热器水箱行业市场规模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2025年中国散热器水箱行业产能</w:t>
      </w:r>
      <w:r>
        <w:rPr>
          <w:rFonts w:hint="eastAsia"/>
        </w:rPr>
        <w:br/>
      </w:r>
      <w:r>
        <w:rPr>
          <w:rFonts w:hint="eastAsia"/>
        </w:rPr>
        <w:t>　　图表 2020-2025年中国散热器水箱行业产量统计</w:t>
      </w:r>
      <w:r>
        <w:rPr>
          <w:rFonts w:hint="eastAsia"/>
        </w:rPr>
        <w:br/>
      </w:r>
      <w:r>
        <w:rPr>
          <w:rFonts w:hint="eastAsia"/>
        </w:rPr>
        <w:t>　　图表 散热器水箱行业动态</w:t>
      </w:r>
      <w:r>
        <w:rPr>
          <w:rFonts w:hint="eastAsia"/>
        </w:rPr>
        <w:br/>
      </w:r>
      <w:r>
        <w:rPr>
          <w:rFonts w:hint="eastAsia"/>
        </w:rPr>
        <w:t>　　图表 2020-2025年中国散热器水箱市场需求量</w:t>
      </w:r>
      <w:r>
        <w:rPr>
          <w:rFonts w:hint="eastAsia"/>
        </w:rPr>
        <w:br/>
      </w:r>
      <w:r>
        <w:rPr>
          <w:rFonts w:hint="eastAsia"/>
        </w:rPr>
        <w:t>　　图表 2025年中国散热器水箱行业需求区域调研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2020-2025年中国散热器水箱行情</w:t>
      </w:r>
      <w:r>
        <w:rPr>
          <w:rFonts w:hint="eastAsia"/>
        </w:rPr>
        <w:br/>
      </w:r>
      <w:r>
        <w:rPr>
          <w:rFonts w:hint="eastAsia"/>
        </w:rPr>
        <w:t>　　图表 2020-2025年中国散热器水箱价格走势图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2020-2025年中国散热器水箱行业销售收入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2020-2025年中国散热器水箱行业盈利情况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2020-2025年中国散热器水箱行业利润总额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2020-2025年中国散热器水箱进口统计</w:t>
      </w:r>
      <w:r>
        <w:rPr>
          <w:rFonts w:hint="eastAsia"/>
        </w:rPr>
        <w:br/>
      </w:r>
      <w:r>
        <w:rPr>
          <w:rFonts w:hint="eastAsia"/>
        </w:rPr>
        <w:t>　　图表 2020-2025年中国散热器水箱出口统计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2020-2025年中国散热器水箱行业企业数量统计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**地区散热器水箱市场规模</w:t>
      </w:r>
      <w:r>
        <w:rPr>
          <w:rFonts w:hint="eastAsia"/>
        </w:rPr>
        <w:br/>
      </w:r>
      <w:r>
        <w:rPr>
          <w:rFonts w:hint="eastAsia"/>
        </w:rPr>
        <w:t>　　图表 **地区散热器水箱行业市场需求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**地区散热器水箱市场调研</w:t>
      </w:r>
      <w:r>
        <w:rPr>
          <w:rFonts w:hint="eastAsia"/>
        </w:rPr>
        <w:br/>
      </w:r>
      <w:r>
        <w:rPr>
          <w:rFonts w:hint="eastAsia"/>
        </w:rPr>
        <w:t>　　图表 **地区散热器水箱行业市场需求分析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**地区散热器水箱市场规模</w:t>
      </w:r>
      <w:r>
        <w:rPr>
          <w:rFonts w:hint="eastAsia"/>
        </w:rPr>
        <w:br/>
      </w:r>
      <w:r>
        <w:rPr>
          <w:rFonts w:hint="eastAsia"/>
        </w:rPr>
        <w:t>　　图表 **地区散热器水箱行业市场需求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**地区散热器水箱市场调研</w:t>
      </w:r>
      <w:r>
        <w:rPr>
          <w:rFonts w:hint="eastAsia"/>
        </w:rPr>
        <w:br/>
      </w:r>
      <w:r>
        <w:rPr>
          <w:rFonts w:hint="eastAsia"/>
        </w:rPr>
        <w:t>　　图表 **地区散热器水箱行业市场需求分析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散热器水箱行业竞争对手分析</w:t>
      </w:r>
      <w:r>
        <w:rPr>
          <w:rFonts w:hint="eastAsia"/>
        </w:rPr>
        <w:br/>
      </w:r>
      <w:r>
        <w:rPr>
          <w:rFonts w:hint="eastAsia"/>
        </w:rPr>
        <w:t>　　图表 散热器水箱重点企业（一）基本信息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2026-2032年中国散热器水箱行业产能预测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2026-2032年中国散热器水箱行业产量预测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2026-2032年中国散热器水箱市场需求预测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2026-2032年中国散热器水箱行业市场规模预测</w:t>
      </w:r>
      <w:r>
        <w:rPr>
          <w:rFonts w:hint="eastAsia"/>
        </w:rPr>
        <w:br/>
      </w:r>
      <w:r>
        <w:rPr>
          <w:rFonts w:hint="eastAsia"/>
        </w:rPr>
        <w:t>　　图表 散热器水箱行业准入条件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2026-2032年中国散热器水箱行业信息化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2026-2032年中国散热器水箱行业风险分析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2026-2032年中国散热器水箱行业发展趋势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2026-2032年中国散热器水箱市场前景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7036a1ebe4234" w:history="1">
        <w:r>
          <w:rPr>
            <w:rStyle w:val="Hyperlink"/>
          </w:rPr>
          <w:t>2026-2032年中国散热器水箱行业发展研究与前景分析报告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7036a1ebe4234" w:history="1">
        <w:r>
          <w:rPr>
            <w:rStyle w:val="Hyperlink"/>
          </w:rPr>
          <w:t>https://www.20087.com/0/00/SanReQiShuiXiangShiChangQianJingFenXi.html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178d014f24a8e" w:history="1">
      <w:r>
        <w:rPr>
          <w:rStyle w:val="Hyperlink"/>
        </w:rPr>
        <w:t>2026-2032年中国散热器水箱行业发展研究与前景分析报告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anReQiShuiXiangShiChangQianJingFenXi.html" TargetMode="External" Id="Rb8b7036a1ebe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anReQiShuiXiangShiChangQianJingFenXi.html" TargetMode="External" Id="R28f178d014f2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2026-01-04T01:15:54Z</dcterms:created>
  <dcterms:modified xsi:type="dcterms:W3CDTF">2026-01-04T02:15:54Z</dcterms:modified>
  <dc:subject>2026-2032年中国散热器水箱行业发展研究与前景分析报告</dc:subject>
  <dc:title>2026-2032年中国散热器水箱行业发展研究与前景分析报告</dc:title>
  <cp:keywords>2026-2032年中国散热器水箱行业发展研究与前景分析报告</cp:keywords>
  <dc:description>2026-2032年中国散热器水箱行业发展研究与前景分析报告</dc:description>
</cp:coreProperties>
</file>