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10d58a7d5469c" w:history="1">
              <w:r>
                <w:rPr>
                  <w:rStyle w:val="Hyperlink"/>
                </w:rPr>
                <w:t>中国智能手机散热器行业现状与前景趋势分析报告（2026-2032年）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10d58a7d5469c" w:history="1">
              <w:r>
                <w:rPr>
                  <w:rStyle w:val="Hyperlink"/>
                </w:rPr>
                <w:t>中国智能手机散热器行业现状与前景趋势分析报告（2026-2032年）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10d58a7d5469c" w:history="1">
                <w:r>
                  <w:rPr>
                    <w:rStyle w:val="Hyperlink"/>
                  </w:rPr>
                  <w:t>https://www.20087.com/0/70/ZhiNengShouJiSanReQiDeXianZhuangYuQianJing.html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散热器是为应对高性能移动设备在游戏、视频渲染等高负载场景下发热问题而设计的外置降温装置，主要通过风冷、半导体制冷（TEC）或液冷导热技术实现热量快速导出。当前市场产品形态多样，包括磁吸式背夹风扇、半导体冰感贴片及内置循环液冷模块的高端机型，普遍强调低噪音、快速降温与不影响握持手感。主流品牌集成智能温控芯片，可依据手机表面温度自动调节风扇转速或制冷功率，并支持RGB灯效以契合电竞文化。部分型号通过专用App实现温度监控与模式切换。然而，外接设备增加整体重量与体积，影响便携性；同时，磁吸结构对无线充电及部分手机材质存在兼容性限制。</w:t>
      </w:r>
      <w:r>
        <w:rPr>
          <w:rFonts w:hint="eastAsia"/>
        </w:rPr>
        <w:br/>
      </w:r>
      <w:r>
        <w:rPr>
          <w:rFonts w:hint="eastAsia"/>
        </w:rPr>
        <w:t>　　未来，智能手机散热器将向无感集成、材料革新与生态协同方向演进。超薄石墨烯-相变复合贴片或成为主流，无需电源即可吸收瞬时热量，实现“被动式高效散热”。主动散热产品将采用微型压电风扇或磁悬浮电机，进一步降低噪音与能耗。在系统层面，散热器将与手机SoC深度联动——通过开放温度接口，实现游戏帧率、亮度与散热策略的动态协同优化。此外，可穿戴化设计（如腕带集成散热模块）将拓展使用场景。长远看，智能手机散热器将从“外挂配件”转型为“移动终端热管理智能延伸单元”，支撑持续高性能输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10d58a7d5469c" w:history="1">
        <w:r>
          <w:rPr>
            <w:rStyle w:val="Hyperlink"/>
          </w:rPr>
          <w:t>中国智能手机散热器行业现状与前景趋势分析报告（2026-2032年）</w:t>
        </w:r>
      </w:hyperlink>
      <w:r>
        <w:rPr>
          <w:rFonts w:hint="eastAsia"/>
        </w:rPr>
        <w:t>》系统分析了我国智能手机散热器行业的市场规模、竞争格局及技术发展现状，梳理了产业链结构和重点企业表现。报告基于智能手机散热器行业发展轨迹，结合政策环境与智能手机散热器市场需求变化，研判了智能手机散热器行业未来发展趋势与技术演进方向，客观评估了智能手机散热器市场机遇与潜在风险。报告为投资者和从业者提供了专业的市场参考，有助于把握智能手机散热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智能手机散热器行业发展概述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一、智能手机散热器行业定义及分类</w:t>
      </w:r>
      <w:r>
        <w:rPr>
          <w:rFonts w:hint="eastAsia"/>
        </w:rPr>
        <w:br/>
      </w:r>
      <w:r>
        <w:rPr>
          <w:rFonts w:hint="eastAsia"/>
        </w:rPr>
        <w:t>　　　　二、智能手机散热器行业经济特性</w:t>
      </w:r>
      <w:r>
        <w:rPr>
          <w:rFonts w:hint="eastAsia"/>
        </w:rPr>
        <w:br/>
      </w:r>
      <w:r>
        <w:rPr>
          <w:rFonts w:hint="eastAsia"/>
        </w:rPr>
        <w:t>　　　　三、智能手机散热器行业产业链简介</w:t>
      </w:r>
      <w:r>
        <w:rPr>
          <w:rFonts w:hint="eastAsia"/>
        </w:rPr>
        <w:br/>
      </w:r>
      <w:r>
        <w:rPr>
          <w:rFonts w:hint="eastAsia"/>
        </w:rPr>
        <w:t>　　第二节 智能手机散热器行业发展成熟度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一、智能手机散热器行业发展周期分析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智能手机散热器行业相关产业动态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智能手机散热器行业相关政策、法规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2025-2026年智能手机散热器行业技术发展现状及趋势分析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中国智能手机散热器市场发展调研</w:t>
      </w:r>
      <w:r>
        <w:rPr>
          <w:rFonts w:hint="eastAsia"/>
        </w:rPr>
        <w:br/>
      </w:r>
      <w:r>
        <w:rPr>
          <w:rFonts w:hint="eastAsia"/>
        </w:rPr>
        <w:t>　　第一节 智能手机散热器市场现状分析及预测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一、2020-2025年中国智能手机散热器市场规模分析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二、2026-2032年中国智能手机散热器市场规模预测</w:t>
      </w:r>
      <w:r>
        <w:rPr>
          <w:rFonts w:hint="eastAsia"/>
        </w:rPr>
        <w:br/>
      </w:r>
      <w:r>
        <w:rPr>
          <w:rFonts w:hint="eastAsia"/>
        </w:rPr>
        <w:t>　　第二节 智能手机散热器行业产能情况分析及预测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一、2020-2025年中国智能手机散热器行业产能分析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二、2026-2032年中国智能手机散热器行业产能预测</w:t>
      </w:r>
      <w:r>
        <w:rPr>
          <w:rFonts w:hint="eastAsia"/>
        </w:rPr>
        <w:br/>
      </w:r>
      <w:r>
        <w:rPr>
          <w:rFonts w:hint="eastAsia"/>
        </w:rPr>
        <w:t>　　第三节 智能手机散热器行业产量情况分析及预测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二、2026-2032年中国智能手机散热器行业产量预测分析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智能手机散热器市场需求分析及预测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一、2020-2025年中国智能手机散热器市场需求分析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二、2026-2032年中国智能手机散热器市场需求预测</w:t>
      </w:r>
      <w:r>
        <w:rPr>
          <w:rFonts w:hint="eastAsia"/>
        </w:rPr>
        <w:br/>
      </w:r>
      <w:r>
        <w:rPr>
          <w:rFonts w:hint="eastAsia"/>
        </w:rPr>
        <w:t>　　第五节 智能手机散热器进出口数据分析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一、2020-2025年中国智能手机散热器进出口数据分析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二、2026-2032年国内智能手机散热器进出口情况预测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2020-2025年中国智能手机散热器行业总体发展状况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中国智能手机散热器行业规模情况分析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一、智能手机散热器行业单位规模情况分析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二、智能手机散热器行业人员规模状况分析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三、智能手机散热器行业资产规模状况分析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四、智能手机散热器行业市场规模状况分析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五、智能手机散热器行业敏感性分析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中国智能手机散热器行业财务能力分析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一、智能手机散热器行业盈利能力分析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二、智能手机散热器行业偿债能力分析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三、智能手机散热器行业营运能力分析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四、智能手机散热器行业发展能力分析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中国智能手机散热器行业重点区域发展分析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一、中国智能手机散热器行业重点区域市场结构变化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二、重点地区（一）智能手机散热器行业发展分析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三、重点地区（二）智能手机散热器行业发展分析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四、重点地区（三）智能手机散热器行业发展分析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五、重点地区（四）智能手机散热器行业发展分析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六、重点地区（五）智能手机散热器行业发展分析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智能手机散热器行业产品价格分析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三、主要智能手机散热器品牌产品价位分析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五、价格在智能手机散热器行业竞争中的重要性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2026年中国智能手机散热器行业上下游行业发展分析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智能手机散热器上游行业分析</w:t>
      </w:r>
      <w:r>
        <w:rPr>
          <w:rFonts w:hint="eastAsia"/>
        </w:rPr>
        <w:br/>
      </w:r>
      <w:r>
        <w:rPr>
          <w:rFonts w:hint="eastAsia"/>
        </w:rPr>
        <w:t>　　　　一、智能手机散热器产品成本构成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四、上游供给对智能手机散热器行业的影响</w:t>
      </w:r>
      <w:r>
        <w:rPr>
          <w:rFonts w:hint="eastAsia"/>
        </w:rPr>
        <w:br/>
      </w:r>
      <w:r>
        <w:rPr>
          <w:rFonts w:hint="eastAsia"/>
        </w:rPr>
        <w:t>　　第二节 智能手机散热器下游行业分析</w:t>
      </w:r>
      <w:r>
        <w:rPr>
          <w:rFonts w:hint="eastAsia"/>
        </w:rPr>
        <w:br/>
      </w:r>
      <w:r>
        <w:rPr>
          <w:rFonts w:hint="eastAsia"/>
        </w:rPr>
        <w:t>　　　　一、智能手机散热器下游行业分布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四、下游需求对智能手机散热器行业的影响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智能手机散热器重点企业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智能手机散热器重点企业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智能手机散热器重点企业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智能手机散热器重点企业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智能手机散热器重点企业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2026年中国智能手机散热器产业市场竞争格局分析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2026年中国智能手机散热器产业竞争现状分析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一、智能手机散热器竞争力分析</w:t>
      </w:r>
      <w:r>
        <w:rPr>
          <w:rFonts w:hint="eastAsia"/>
        </w:rPr>
        <w:br/>
      </w:r>
      <w:r>
        <w:rPr>
          <w:rFonts w:hint="eastAsia"/>
        </w:rPr>
        <w:t>　　　　二、智能手机散热器技术竞争分析</w:t>
      </w:r>
      <w:r>
        <w:rPr>
          <w:rFonts w:hint="eastAsia"/>
        </w:rPr>
        <w:br/>
      </w:r>
      <w:r>
        <w:rPr>
          <w:rFonts w:hint="eastAsia"/>
        </w:rPr>
        <w:t>　　　　三、智能手机散热器价格竞争分析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2026年中国智能手机散热器产业集中度分析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二、智能手机散热器企业集中度分析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2026-2032年提高智能手机散热器企业竞争力的策略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智能手机散热器行业投资风险预警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2026年影响智能手机散热器行业发展的主要因素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一、影响智能手机散热器行业运行的有利因素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二、影响智能手机散热器行业运行的稳定因素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三、影响智能手机散热器行业运行的不利因素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四、我国智能手机散热器行业发展面临的挑战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五、我国智能手机散热器行业发展面临的机遇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对智能手机散热器行业投资风险预警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一、2026-2032年智能手机散热器行业市场风险及控制策略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二、2026-2032年智能手机散热器行业政策风险及控制策略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三、2026-2032年智能手机散热器行业经营风险及控制策略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四、2026-2032年智能手机散热器同业竞争风险及控制策略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五、2026-2032年智能手机散热器行业其他风险及控制策略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智能手机散热器行业发展趋势与投资规划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2026-2032年智能手机散热器市场发展潜力分析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2026-2032年智能手机散热器行业发展趋势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2026-2032年智能手机散热器行业投资前景研究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中-智林-对我国智能手机散热器品牌的战略思考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四、我国智能手机散热器企业的品牌战略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智能手机散热器介绍</w:t>
      </w:r>
      <w:r>
        <w:rPr>
          <w:rFonts w:hint="eastAsia"/>
        </w:rPr>
        <w:br/>
      </w:r>
      <w:r>
        <w:rPr>
          <w:rFonts w:hint="eastAsia"/>
        </w:rPr>
        <w:t>　　图表 智能手机散热器图片</w:t>
      </w:r>
      <w:r>
        <w:rPr>
          <w:rFonts w:hint="eastAsia"/>
        </w:rPr>
        <w:br/>
      </w:r>
      <w:r>
        <w:rPr>
          <w:rFonts w:hint="eastAsia"/>
        </w:rPr>
        <w:t>　　图表 智能手机散热器产业链调研</w:t>
      </w:r>
      <w:r>
        <w:rPr>
          <w:rFonts w:hint="eastAsia"/>
        </w:rPr>
        <w:br/>
      </w:r>
      <w:r>
        <w:rPr>
          <w:rFonts w:hint="eastAsia"/>
        </w:rPr>
        <w:t>　　图表 智能手机散热器行业特点</w:t>
      </w:r>
      <w:r>
        <w:rPr>
          <w:rFonts w:hint="eastAsia"/>
        </w:rPr>
        <w:br/>
      </w:r>
      <w:r>
        <w:rPr>
          <w:rFonts w:hint="eastAsia"/>
        </w:rPr>
        <w:t>　　图表 智能手机散热器政策</w:t>
      </w:r>
      <w:r>
        <w:rPr>
          <w:rFonts w:hint="eastAsia"/>
        </w:rPr>
        <w:br/>
      </w:r>
      <w:r>
        <w:rPr>
          <w:rFonts w:hint="eastAsia"/>
        </w:rPr>
        <w:t>　　图表 智能手机散热器技术 标准</w:t>
      </w:r>
      <w:r>
        <w:rPr>
          <w:rFonts w:hint="eastAsia"/>
        </w:rPr>
        <w:br/>
      </w:r>
      <w:r>
        <w:rPr>
          <w:rFonts w:hint="eastAsia"/>
        </w:rPr>
        <w:t>　　图表 智能手机散热器最新消息 动态</w:t>
      </w:r>
      <w:r>
        <w:rPr>
          <w:rFonts w:hint="eastAsia"/>
        </w:rPr>
        <w:br/>
      </w:r>
      <w:r>
        <w:rPr>
          <w:rFonts w:hint="eastAsia"/>
        </w:rPr>
        <w:t>　　图表 智能手机散热器行业现状</w:t>
      </w:r>
      <w:r>
        <w:rPr>
          <w:rFonts w:hint="eastAsia"/>
        </w:rPr>
        <w:br/>
      </w:r>
      <w:r>
        <w:rPr>
          <w:rFonts w:hint="eastAsia"/>
        </w:rPr>
        <w:t>　　图表 2020-2025年智能手机散热器行业市场容量统计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2020-2025年中国智能手机散热器市场规模情况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2020-2025年中国智能手机散热器销售统计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2020-2025年中国智能手机散热器利润总额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2020-2025年中国智能手机散热器企业数量统计</w:t>
      </w:r>
      <w:r>
        <w:rPr>
          <w:rFonts w:hint="eastAsia"/>
        </w:rPr>
        <w:br/>
      </w:r>
      <w:r>
        <w:rPr>
          <w:rFonts w:hint="eastAsia"/>
        </w:rPr>
        <w:t>　　图表 2025年智能手机散热器成本和利润分析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2020-2025年中国智能手机散热器行业经营效益分析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2020-2025年中国智能手机散热器行业发展能力分析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2020-2025年中国智能手机散热器行业盈利能力分析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2020-2025年中国智能手机散热器行业运营能力分析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2020-2025年中国智能手机散热器行业偿债能力分析</w:t>
      </w:r>
      <w:r>
        <w:rPr>
          <w:rFonts w:hint="eastAsia"/>
        </w:rPr>
        <w:br/>
      </w:r>
      <w:r>
        <w:rPr>
          <w:rFonts w:hint="eastAsia"/>
        </w:rPr>
        <w:t>　　图表 智能手机散热器品牌分析</w:t>
      </w:r>
      <w:r>
        <w:rPr>
          <w:rFonts w:hint="eastAsia"/>
        </w:rPr>
        <w:br/>
      </w:r>
      <w:r>
        <w:rPr>
          <w:rFonts w:hint="eastAsia"/>
        </w:rPr>
        <w:t>　　图表 **地区智能手机散热器市场规模</w:t>
      </w:r>
      <w:r>
        <w:rPr>
          <w:rFonts w:hint="eastAsia"/>
        </w:rPr>
        <w:br/>
      </w:r>
      <w:r>
        <w:rPr>
          <w:rFonts w:hint="eastAsia"/>
        </w:rPr>
        <w:t>　　图表 **地区智能手机散热器行业市场需求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**地区智能手机散热器市场调研</w:t>
      </w:r>
      <w:r>
        <w:rPr>
          <w:rFonts w:hint="eastAsia"/>
        </w:rPr>
        <w:br/>
      </w:r>
      <w:r>
        <w:rPr>
          <w:rFonts w:hint="eastAsia"/>
        </w:rPr>
        <w:t>　　图表 **地区智能手机散热器行业市场需求分析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**地区智能手机散热器市场规模</w:t>
      </w:r>
      <w:r>
        <w:rPr>
          <w:rFonts w:hint="eastAsia"/>
        </w:rPr>
        <w:br/>
      </w:r>
      <w:r>
        <w:rPr>
          <w:rFonts w:hint="eastAsia"/>
        </w:rPr>
        <w:t>　　图表 **地区智能手机散热器行业市场需求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**地区智能手机散热器市场调研</w:t>
      </w:r>
      <w:r>
        <w:rPr>
          <w:rFonts w:hint="eastAsia"/>
        </w:rPr>
        <w:br/>
      </w:r>
      <w:r>
        <w:rPr>
          <w:rFonts w:hint="eastAsia"/>
        </w:rPr>
        <w:t>　　图表 **地区智能手机散热器市场需求分析</w:t>
      </w:r>
      <w:r>
        <w:rPr>
          <w:rFonts w:hint="eastAsia"/>
        </w:rPr>
        <w:br/>
      </w:r>
      <w:r>
        <w:rPr>
          <w:rFonts w:hint="eastAsia"/>
        </w:rPr>
        <w:t>　　图表 智能手机散热器上游发展</w:t>
      </w:r>
      <w:r>
        <w:rPr>
          <w:rFonts w:hint="eastAsia"/>
        </w:rPr>
        <w:br/>
      </w:r>
      <w:r>
        <w:rPr>
          <w:rFonts w:hint="eastAsia"/>
        </w:rPr>
        <w:t>　　图表 智能手机散热器下游发展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智能手机散热器企业（一）概况</w:t>
      </w:r>
      <w:r>
        <w:rPr>
          <w:rFonts w:hint="eastAsia"/>
        </w:rPr>
        <w:br/>
      </w:r>
      <w:r>
        <w:rPr>
          <w:rFonts w:hint="eastAsia"/>
        </w:rPr>
        <w:t>　　图表 企业智能手机散热器业务</w:t>
      </w:r>
      <w:r>
        <w:rPr>
          <w:rFonts w:hint="eastAsia"/>
        </w:rPr>
        <w:br/>
      </w:r>
      <w:r>
        <w:rPr>
          <w:rFonts w:hint="eastAsia"/>
        </w:rPr>
        <w:t>　　图表 智能手机散热器企业（一）经营情况分析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智能手机散热器企业（一）盈利能力情况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智能手机散热器企业（二）简介</w:t>
      </w:r>
      <w:r>
        <w:rPr>
          <w:rFonts w:hint="eastAsia"/>
        </w:rPr>
        <w:br/>
      </w:r>
      <w:r>
        <w:rPr>
          <w:rFonts w:hint="eastAsia"/>
        </w:rPr>
        <w:t>　　图表 企业智能手机散热器业务</w:t>
      </w:r>
      <w:r>
        <w:rPr>
          <w:rFonts w:hint="eastAsia"/>
        </w:rPr>
        <w:br/>
      </w:r>
      <w:r>
        <w:rPr>
          <w:rFonts w:hint="eastAsia"/>
        </w:rPr>
        <w:t>　　图表 智能手机散热器企业（二）经营情况分析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智能手机散热器企业（二）盈利能力情况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智能手机散热器企业（三）概况</w:t>
      </w:r>
      <w:r>
        <w:rPr>
          <w:rFonts w:hint="eastAsia"/>
        </w:rPr>
        <w:br/>
      </w:r>
      <w:r>
        <w:rPr>
          <w:rFonts w:hint="eastAsia"/>
        </w:rPr>
        <w:t>　　图表 企业智能手机散热器业务</w:t>
      </w:r>
      <w:r>
        <w:rPr>
          <w:rFonts w:hint="eastAsia"/>
        </w:rPr>
        <w:br/>
      </w:r>
      <w:r>
        <w:rPr>
          <w:rFonts w:hint="eastAsia"/>
        </w:rPr>
        <w:t>　　图表 智能手机散热器企业（三）经营情况分析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智能手机散热器企业（三）盈利能力情况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智能手机散热器企业（四）简介</w:t>
      </w:r>
      <w:r>
        <w:rPr>
          <w:rFonts w:hint="eastAsia"/>
        </w:rPr>
        <w:br/>
      </w:r>
      <w:r>
        <w:rPr>
          <w:rFonts w:hint="eastAsia"/>
        </w:rPr>
        <w:t>　　图表 企业智能手机散热器业务</w:t>
      </w:r>
      <w:r>
        <w:rPr>
          <w:rFonts w:hint="eastAsia"/>
        </w:rPr>
        <w:br/>
      </w:r>
      <w:r>
        <w:rPr>
          <w:rFonts w:hint="eastAsia"/>
        </w:rPr>
        <w:t>　　图表 智能手机散热器企业（四）经营情况分析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智能手机散热器企业（四）盈利能力情况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智能手机散热器企业（四）成长能力情况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智能手机散热器投资、并购情况</w:t>
      </w:r>
      <w:r>
        <w:rPr>
          <w:rFonts w:hint="eastAsia"/>
        </w:rPr>
        <w:br/>
      </w:r>
      <w:r>
        <w:rPr>
          <w:rFonts w:hint="eastAsia"/>
        </w:rPr>
        <w:t>　　图表 智能手机散热器优势</w:t>
      </w:r>
      <w:r>
        <w:rPr>
          <w:rFonts w:hint="eastAsia"/>
        </w:rPr>
        <w:br/>
      </w:r>
      <w:r>
        <w:rPr>
          <w:rFonts w:hint="eastAsia"/>
        </w:rPr>
        <w:t>　　图表 智能手机散热器劣势</w:t>
      </w:r>
      <w:r>
        <w:rPr>
          <w:rFonts w:hint="eastAsia"/>
        </w:rPr>
        <w:br/>
      </w:r>
      <w:r>
        <w:rPr>
          <w:rFonts w:hint="eastAsia"/>
        </w:rPr>
        <w:t>　　图表 智能手机散热器机会</w:t>
      </w:r>
      <w:r>
        <w:rPr>
          <w:rFonts w:hint="eastAsia"/>
        </w:rPr>
        <w:br/>
      </w:r>
      <w:r>
        <w:rPr>
          <w:rFonts w:hint="eastAsia"/>
        </w:rPr>
        <w:t>　　图表 智能手机散热器威胁</w:t>
      </w:r>
      <w:r>
        <w:rPr>
          <w:rFonts w:hint="eastAsia"/>
        </w:rPr>
        <w:br/>
      </w:r>
      <w:r>
        <w:rPr>
          <w:rFonts w:hint="eastAsia"/>
        </w:rPr>
        <w:t>　　图表 进入智能手机散热器行业壁垒</w:t>
      </w:r>
      <w:r>
        <w:rPr>
          <w:rFonts w:hint="eastAsia"/>
        </w:rPr>
        <w:br/>
      </w:r>
      <w:r>
        <w:rPr>
          <w:rFonts w:hint="eastAsia"/>
        </w:rPr>
        <w:t>　　图表 智能手机散热器发展有利因素</w:t>
      </w:r>
      <w:r>
        <w:rPr>
          <w:rFonts w:hint="eastAsia"/>
        </w:rPr>
        <w:br/>
      </w:r>
      <w:r>
        <w:rPr>
          <w:rFonts w:hint="eastAsia"/>
        </w:rPr>
        <w:t>　　图表 智能手机散热器发展不利因素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2026-2032年中国智能手机散热器行业信息化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2026-2032年中国智能手机散热器行业市场容量预测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2026-2032年中国智能手机散热器行业风险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2026-2032年中国智能手机散热器市场前景分析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2026-2032年中国智能手机散热器发展趋势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10d58a7d5469c" w:history="1">
        <w:r>
          <w:rPr>
            <w:rStyle w:val="Hyperlink"/>
          </w:rPr>
          <w:t>中国智能手机散热器行业现状与前景趋势分析报告（2026-2032年）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10d58a7d5469c" w:history="1">
        <w:r>
          <w:rPr>
            <w:rStyle w:val="Hyperlink"/>
          </w:rPr>
          <w:t>https://www.20087.com/0/70/ZhiNengShouJiSanReQiDeXianZhuangYuQianJing.html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热点：手机散热器哪个牌子好、智能手机散热器怎么用、自带散热器的手机、“手机散热器”、最好的手机散热器、手机散热器干嘛的、手机散热器的原理、手机散热器是什么原理、手机散热装置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65ca601dc4cf4" w:history="1">
      <w:r>
        <w:rPr>
          <w:rStyle w:val="Hyperlink"/>
        </w:rPr>
        <w:t>中国智能手机散热器行业现状与前景趋势分析报告（2026-2032年）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iNengShouJiSanReQiDeXianZhuangYuQianJing.html" TargetMode="External" Id="Rf3010d58a7d5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iNengShouJiSanReQiDeXianZhuangYuQianJing.html" TargetMode="External" Id="R2d565ca601dc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2026-01-27T03:47:57Z</dcterms:created>
  <dcterms:modified xsi:type="dcterms:W3CDTF">2026-01-27T04:47:57Z</dcterms:modified>
  <dc:subject>中国智能手机散热器行业现状与前景趋势分析报告（2026-2032年）</dc:subject>
  <dc:title>中国智能手机散热器行业现状与前景趋势分析报告（2026-2032年）</dc:title>
  <cp:keywords>中国智能手机散热器行业现状与前景趋势分析报告（2026-2032年）</cp:keywords>
  <dc:description>中国智能手机散热器行业现状与前景趋势分析报告（2026-2032年）</dc:description>
</cp:coreProperties>
</file>