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f82460db34569" w:history="1">
              <w:r>
                <w:rPr>
                  <w:rStyle w:val="Hyperlink"/>
                </w:rPr>
                <w:t>2025-2031年中国水质检测设备市场现状分析与前景趋势报告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f82460db34569" w:history="1">
              <w:r>
                <w:rPr>
                  <w:rStyle w:val="Hyperlink"/>
                </w:rPr>
                <w:t>2025-2031年中国水质检测设备市场现状分析与前景趋势报告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f82460db34569" w:history="1">
                <w:r>
                  <w:rPr>
                    <w:rStyle w:val="Hyperlink"/>
                  </w:rPr>
                  <w:t>https://www.20087.com/0/30/ShuiZhiJianCeSheBeiFaZhanQuShi.html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设备是确保饮用水安全、工业用水达标和环境保护的关键工具。近年来，随着水质标准的严格化和技术进步，水质检测设备的准确性和便捷性得到了大幅提升。采用物联网、云计算技术，实现了水质数据的远程监测和实时分析，提高了应急响应能力。同时，微型化、便携式检测设备的开发，使得现场检测更加灵活高效，满足了野外考察和应急救援的需要。</w:t>
      </w:r>
      <w:r>
        <w:rPr>
          <w:rFonts w:hint="eastAsia"/>
        </w:rPr>
        <w:br/>
      </w:r>
      <w:r>
        <w:rPr>
          <w:rFonts w:hint="eastAsia"/>
        </w:rPr>
        <w:t>　　未来，水质检测设备的发展将更加侧重于智能化和多参数集成。智能化方面，将集成人工智能算法，自动识别水质异常，预测水质变化趋势，为水资源管理和污染防控提供决策支持。多参数集成则体现在单一设备上实现多项指标的同时检测，如pH值、溶解氧、重金属离子等，提高检测效率和数据完整性。此外，开放平台和用户友好的交互界面，将促进水质检测数据的共享与交流，加强公众参与和监管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f82460db34569" w:history="1">
        <w:r>
          <w:rPr>
            <w:rStyle w:val="Hyperlink"/>
          </w:rPr>
          <w:t>2025-2031年中国水质检测设备市场现状分析与前景趋势报告</w:t>
        </w:r>
      </w:hyperlink>
      <w:r>
        <w:rPr>
          <w:rFonts w:hint="eastAsia"/>
        </w:rPr>
        <w:t>》专业、系统地分析了水质检测设备行业现状，包括市场需求、市场规模及价格动态，全面梳理了水质检测设备产业链结构，并对水质检测设备细分市场进行了探究。水质检测设备报告基于详实数据，科学预测了水质检测设备市场发展前景和发展趋势，同时剖析了水质检测设备品牌竞争、市场集中度以及重点企业的市场地位。在识别风险与机遇的基础上，水质检测设备报告提出了针对性的发展策略和建议。水质检测设备报告为水质检测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水质检测设备行业发展概述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一、水质检测设备行业定义及分类</w:t>
      </w:r>
      <w:r>
        <w:rPr>
          <w:rFonts w:hint="eastAsia"/>
        </w:rPr>
        <w:br/>
      </w:r>
      <w:r>
        <w:rPr>
          <w:rFonts w:hint="eastAsia"/>
        </w:rPr>
        <w:t>　　　　二、水质检测设备行业经济特性</w:t>
      </w:r>
      <w:r>
        <w:rPr>
          <w:rFonts w:hint="eastAsia"/>
        </w:rPr>
        <w:br/>
      </w:r>
      <w:r>
        <w:rPr>
          <w:rFonts w:hint="eastAsia"/>
        </w:rPr>
        <w:t>　　　　三、水质检测设备行业产业链简介</w:t>
      </w:r>
      <w:r>
        <w:rPr>
          <w:rFonts w:hint="eastAsia"/>
        </w:rPr>
        <w:br/>
      </w:r>
      <w:r>
        <w:rPr>
          <w:rFonts w:hint="eastAsia"/>
        </w:rPr>
        <w:t>　　第二节 水质检测设备行业发展成熟度</w:t>
      </w:r>
      <w:r>
        <w:rPr>
          <w:rFonts w:hint="eastAsia"/>
        </w:rPr>
        <w:br/>
      </w:r>
      <w:r>
        <w:rPr>
          <w:rFonts w:hint="eastAsia"/>
        </w:rPr>
        <w:t>　　　　一、水质检测设备行业发展周期分析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水质检测设备行业相关产业动态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2024-2025年水质检测设备行业发展环境分析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水质检测设备行业环境分析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水质检测设备行业相关政策、法规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水质检测设备行业技术发展现状及趋势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当前我国水质检测设备技术发展现状</w:t>
      </w:r>
      <w:r>
        <w:rPr>
          <w:rFonts w:hint="eastAsia"/>
        </w:rPr>
        <w:br/>
      </w:r>
      <w:r>
        <w:rPr>
          <w:rFonts w:hint="eastAsia"/>
        </w:rPr>
        <w:t>　　第二节 中外水质检测设备技术差距及产生差距的主要原因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提高我国水质检测设备技术的对策</w:t>
      </w:r>
      <w:r>
        <w:rPr>
          <w:rFonts w:hint="eastAsia"/>
        </w:rPr>
        <w:br/>
      </w:r>
      <w:r>
        <w:rPr>
          <w:rFonts w:hint="eastAsia"/>
        </w:rPr>
        <w:t>　　第四节 我国水质检测设备产品研发、设计发展趋势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中国水质检测设备市场发展调研</w:t>
      </w:r>
      <w:r>
        <w:rPr>
          <w:rFonts w:hint="eastAsia"/>
        </w:rPr>
        <w:br/>
      </w:r>
      <w:r>
        <w:rPr>
          <w:rFonts w:hint="eastAsia"/>
        </w:rPr>
        <w:t>　　第一节 水质检测设备市场现状分析及预测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一、2020-2025年中国水质检测设备市场规模分析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二、2025-2031年中国水质检测设备市场规模预测</w:t>
      </w:r>
      <w:r>
        <w:rPr>
          <w:rFonts w:hint="eastAsia"/>
        </w:rPr>
        <w:br/>
      </w:r>
      <w:r>
        <w:rPr>
          <w:rFonts w:hint="eastAsia"/>
        </w:rPr>
        <w:t>　　第二节 水质检测设备行业产能分析及预测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一、2020-2025年中国水质检测设备行业产能分析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二、2025-2031年中国水质检测设备行业产能预测</w:t>
      </w:r>
      <w:r>
        <w:rPr>
          <w:rFonts w:hint="eastAsia"/>
        </w:rPr>
        <w:br/>
      </w:r>
      <w:r>
        <w:rPr>
          <w:rFonts w:hint="eastAsia"/>
        </w:rPr>
        <w:t>　　第三节 水质检测设备行业产量分析及预测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一、2020-2025年中国水质检测设备行业产量分析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二、2025-2031年中国水质检测设备行业产量预测</w:t>
      </w:r>
      <w:r>
        <w:rPr>
          <w:rFonts w:hint="eastAsia"/>
        </w:rPr>
        <w:br/>
      </w:r>
      <w:r>
        <w:rPr>
          <w:rFonts w:hint="eastAsia"/>
        </w:rPr>
        <w:t>　　第四节 水质检测设备市场需求分析及预测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一、2020-2025年中国水质检测设备市场需求分析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二、2025-2031年中国水质检测设备市场需求预测</w:t>
      </w:r>
      <w:r>
        <w:rPr>
          <w:rFonts w:hint="eastAsia"/>
        </w:rPr>
        <w:br/>
      </w:r>
      <w:r>
        <w:rPr>
          <w:rFonts w:hint="eastAsia"/>
        </w:rPr>
        <w:t>　　第五节 水质检测设备进出口数据分析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一、2020-2025年中国水质检测设备进出口数据分析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二、2025-2031年国内水质检测设备进出口情况预测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2020-2025年中国水质检测设备行业总体发展状况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中国水质检测设备行业规模情况分析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一、水质检测设备行业单位规模情况分析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二、水质检测设备行业人员规模状况分析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三、水质检测设备行业资产规模状况分析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四、水质检测设备行业市场规模状况分析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五、水质检测设备行业敏感性分析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中国水质检测设备行业财务能力分析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一、水质检测设备行业盈利能力分析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二、水质检测设备行业偿债能力分析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三、水质检测设备行业营运能力分析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四、水质检测设备行业发展能力分析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中国水质检测设备行业重点区域发展分析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一、中国水质检测设备行业重点区域市场结构变化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二、重点地区（一）水质检测设备行业发展分析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三、重点地区（二）水质检测设备行业发展分析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四、重点地区（三）水质检测设备行业发展分析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五、重点地区（四）水质检测设备行业发展分析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六、重点地区（五）水质检测设备行业发展分析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水质检测设备行业产品价格分析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三、主要水质检测设备品牌产品价位分析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五、价格在水质检测设备行业竞争中的重要性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2025年中国水质检测设备行业上下游行业发展分析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水质检测设备上游行业分析</w:t>
      </w:r>
      <w:r>
        <w:rPr>
          <w:rFonts w:hint="eastAsia"/>
        </w:rPr>
        <w:br/>
      </w:r>
      <w:r>
        <w:rPr>
          <w:rFonts w:hint="eastAsia"/>
        </w:rPr>
        <w:t>　　　　一、水质检测设备产品成本构成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四、上游供给对水质检测设备行业的影响</w:t>
      </w:r>
      <w:r>
        <w:rPr>
          <w:rFonts w:hint="eastAsia"/>
        </w:rPr>
        <w:br/>
      </w:r>
      <w:r>
        <w:rPr>
          <w:rFonts w:hint="eastAsia"/>
        </w:rPr>
        <w:t>　　第二节 水质检测设备下游行业分析</w:t>
      </w:r>
      <w:r>
        <w:rPr>
          <w:rFonts w:hint="eastAsia"/>
        </w:rPr>
        <w:br/>
      </w:r>
      <w:r>
        <w:rPr>
          <w:rFonts w:hint="eastAsia"/>
        </w:rPr>
        <w:t>　　　　一、水质检测设备下游行业分布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四、下游需求对水质检测设备行业的影响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水质检测设备行业重点企业发展调研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水质检测设备重点企业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水质检测设备重点企业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水质检测设备重点企业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水质检测设备重点企业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水质检测设备重点企业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水质检测设备重点企业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2025年中国水质检测设备产业市场竞争格局分析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2025年中国水质检测设备产业竞争现状分析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一、水质检测设备竞争力分析</w:t>
      </w:r>
      <w:r>
        <w:rPr>
          <w:rFonts w:hint="eastAsia"/>
        </w:rPr>
        <w:br/>
      </w:r>
      <w:r>
        <w:rPr>
          <w:rFonts w:hint="eastAsia"/>
        </w:rPr>
        <w:t>　　　　二、水质检测设备技术竞争分析</w:t>
      </w:r>
      <w:r>
        <w:rPr>
          <w:rFonts w:hint="eastAsia"/>
        </w:rPr>
        <w:br/>
      </w:r>
      <w:r>
        <w:rPr>
          <w:rFonts w:hint="eastAsia"/>
        </w:rPr>
        <w:t>　　　　三、水质检测设备价格竞争分析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2025年中国水质检测设备产业集中度分析</w:t>
      </w:r>
      <w:r>
        <w:rPr>
          <w:rFonts w:hint="eastAsia"/>
        </w:rPr>
        <w:br/>
      </w:r>
      <w:r>
        <w:rPr>
          <w:rFonts w:hint="eastAsia"/>
        </w:rPr>
        <w:t>　　　　一、水质检测设备市场集中度分析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二、水质检测设备企业集中度分析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2025-2031年提高水质检测设备企业竞争力的策略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水质检测设备行业投资风险预警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2025年影响水质检测设备行业发展的主要因素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一、影响水质检测设备行业运行的有利因素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二、影响水质检测设备行业运行的稳定因素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三、影响水质检测设备行业运行的不利因素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四、我国水质检测设备行业发展面临的挑战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五、我国水质检测设备行业发展面临的机遇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对水质检测设备行业投资风险预警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一、2025-2031年水质检测设备行业市场风险及控制策略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二、2025-2031年水质检测设备行业政策风险及控制策略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三、2025-2031年水质检测设备行业经营风险及控制策略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四、2025-2031年水质检测设备同业竞争风险及控制策略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五、2025-2031年水质检测设备行业其他风险及控制策略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水质检测设备行业发展趋势与投资规划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2025-2031年水质检测设备市场发展潜力分析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2025-2031年水质检测设备行业发展趋势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2025-2031年水质检测设备行业投资前景研究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中-智-林-－对我国水质检测设备品牌的战略思考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二、水质检测设备实施品牌战略的意义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三、水质检测设备企业品牌的现状分析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四、我国水质检测设备企业的品牌战略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五、水质检测设备品牌战略管理的策略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2020-2025年中国水质检测设备市场规模及增长情况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2020-2025年中国水质检测设备行业产量及增长趋势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2025-2031年中国水质检测设备行业产量预测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2020-2025年中国水质检测设备行业市场需求及增长情况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2025-2031年中国水质检测设备行业市场需求预测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2020-2025年中国水质检测设备行业利润及增长情况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2020-2025年中国水质检测设备行业出口情况分析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2020-2025年中国水质检测设备行业产品市场价格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2025-2031年中国水质检测设备行业产品市场价格走势预测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水质检测设备重点企业经营情况分析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水质检测设备重点企业经营情况分析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2025-2031年中国水质检测设备市场规模预测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2025-2031年中国水质检测设备行业利润预测</w:t>
      </w:r>
      <w:r>
        <w:rPr>
          <w:rFonts w:hint="eastAsia"/>
        </w:rPr>
        <w:br/>
      </w:r>
      <w:r>
        <w:rPr>
          <w:rFonts w:hint="eastAsia"/>
        </w:rPr>
        <w:t>　　图表 2025年水质检测设备行业壁垒</w:t>
      </w:r>
      <w:r>
        <w:rPr>
          <w:rFonts w:hint="eastAsia"/>
        </w:rPr>
        <w:br/>
      </w:r>
      <w:r>
        <w:rPr>
          <w:rFonts w:hint="eastAsia"/>
        </w:rPr>
        <w:t>　　图表 2025年水质检测设备市场前景分析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2025-2031年中国水质检测设备市场需求预测</w:t>
      </w:r>
      <w:r>
        <w:rPr>
          <w:rFonts w:hint="eastAsia"/>
        </w:rPr>
        <w:br/>
      </w:r>
      <w:r>
        <w:rPr>
          <w:rFonts w:hint="eastAsia"/>
        </w:rPr>
        <w:t>　　图表 2025年水质检测设备发展趋势预测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f82460db34569" w:history="1">
        <w:r>
          <w:rPr>
            <w:rStyle w:val="Hyperlink"/>
          </w:rPr>
          <w:t>2025-2031年中国水质检测设备市场现状分析与前景趋势报告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f82460db34569" w:history="1">
        <w:r>
          <w:rPr>
            <w:rStyle w:val="Hyperlink"/>
          </w:rPr>
          <w:t>https://www.20087.com/0/30/ShuiZhiJianCeSheBeiFaZhanQuShi.html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e77742d8d4e8f" w:history="1">
      <w:r>
        <w:rPr>
          <w:rStyle w:val="Hyperlink"/>
        </w:rPr>
        <w:t>2025-2031年中国水质检测设备市场现状分析与前景趋势报告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uiZhiJianCeSheBeiFaZhanQuShi.html" TargetMode="External" Id="R5baf82460db3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uiZhiJianCeSheBeiFaZhanQuShi.html" TargetMode="External" Id="R4cee77742d8d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2025-02-07T08:13:00Z</dcterms:created>
  <dcterms:modified xsi:type="dcterms:W3CDTF">2025-02-07T09:13:00Z</dcterms:modified>
  <dc:subject>2025-2031年中国水质检测设备市场现状分析与前景趋势报告</dc:subject>
  <dc:title>2025-2031年中国水质检测设备市场现状分析与前景趋势报告</dc:title>
  <cp:keywords>2025-2031年中国水质检测设备市场现状分析与前景趋势报告</cp:keywords>
  <dc:description>2025-2031年中国水质检测设备市场现状分析与前景趋势报告</dc:description>
</cp:coreProperties>
</file>