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508292f124521" w:history="1">
              <w:r>
                <w:rPr>
                  <w:rStyle w:val="Hyperlink"/>
                </w:rPr>
                <w:t>2025-2031年中国浪涌保护器行业发展调研与前景分析报告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508292f124521" w:history="1">
              <w:r>
                <w:rPr>
                  <w:rStyle w:val="Hyperlink"/>
                </w:rPr>
                <w:t>2025-2031年中国浪涌保护器行业发展调研与前景分析报告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508292f124521" w:history="1">
                <w:r>
                  <w:rPr>
                    <w:rStyle w:val="Hyperlink"/>
                  </w:rPr>
                  <w:t>https://www.20087.com/0/50/LangYongBaoHuQiDeQianJingQuShi.html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是一种用于保护电子设备免受雷击、电压突变等浪涌电流冲击的装置。随着电力系统的复杂性和敏感性增加，浪涌保护器的需求量也在逐年增长。目前，浪涌保护器不仅在性能上实现了优化，如提高反应速度和能量吸收能力，还在设计上考虑到了安装简便性和维护方便性。</w:t>
      </w:r>
      <w:r>
        <w:rPr>
          <w:rFonts w:hint="eastAsia"/>
        </w:rPr>
        <w:br/>
      </w:r>
      <w:r>
        <w:rPr>
          <w:rFonts w:hint="eastAsia"/>
        </w:rPr>
        <w:t>　　未来，浪涌保护器的发展将更加注重智能化和适应性。一方面，随着智能电网的发展，浪涌保护器将更加注重与电力系统的智能监控系统相结合，实现远程监控和故障自动报告功能。另一方面，随着新能源发电系统的增加，浪涌保护器将更加注重提供针对不同电源特性的解决方案，以确保整个电力系统的稳定运行。此外，随着环境保护的要求越来越高，浪涌保护器的设计也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508292f124521" w:history="1">
        <w:r>
          <w:rPr>
            <w:rStyle w:val="Hyperlink"/>
          </w:rPr>
          <w:t>2025-2031年中国浪涌保护器行业发展调研与前景分析报告</w:t>
        </w:r>
      </w:hyperlink>
      <w:r>
        <w:rPr>
          <w:rFonts w:hint="eastAsia"/>
        </w:rPr>
        <w:t>》从产业链视角出发，系统分析了浪涌保护器行业的市场现状与需求动态，详细解读了浪涌保护器市场规模、价格波动及上下游影响因素。报告深入剖析了浪涌保护器细分领域的发展特点，基于权威数据对市场前景及未来趋势进行了科学预测，同时揭示了浪涌保护器重点企业的竞争格局与市场集中度变化。报告客观翔实地指出了浪涌保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浪涌保护器行业概述</w:t>
      </w:r>
      <w:r>
        <w:rPr>
          <w:rFonts w:hint="eastAsia"/>
        </w:rPr>
        <w:br/>
      </w:r>
      <w:r>
        <w:rPr>
          <w:rFonts w:hint="eastAsia"/>
        </w:rPr>
        <w:t>　　第一节 浪涌保护器定义与分类</w:t>
      </w:r>
      <w:r>
        <w:rPr>
          <w:rFonts w:hint="eastAsia"/>
        </w:rPr>
        <w:br/>
      </w:r>
      <w:r>
        <w:rPr>
          <w:rFonts w:hint="eastAsia"/>
        </w:rPr>
        <w:t>　　第二节 浪涌保护器应用领域</w:t>
      </w:r>
      <w:r>
        <w:rPr>
          <w:rFonts w:hint="eastAsia"/>
        </w:rPr>
        <w:br/>
      </w:r>
      <w:r>
        <w:rPr>
          <w:rFonts w:hint="eastAsia"/>
        </w:rPr>
        <w:t>　　第三节 浪涌保护器行业经济指标分析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浪涌保护器产业链及经营模式分析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三、浪涌保护器销售模式及销售渠道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全球浪涌保护器市场发展综述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2019-2024年全球浪涌保护器市场规模与趋势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主要国家与地区浪涌保护器市场分析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2025-2031年全球浪涌保护器行业发展趋势与前景预测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中国浪涌保护器行业市场分析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2024-2025年浪涌保护器产能与投资动态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一、国内浪涌保护器产能及利用情况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二、浪涌保护器产能扩张与投资动态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浪涌保护器行业产量情况分析与趋势预测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一、2019-2024年浪涌保护器行业产量数据统计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1、2019-2024年浪涌保护器产量及增长趋势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2、2019-2024年浪涌保护器细分产品产量及份额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二、影响浪涌保护器产量的关键因素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三、2025-2031年浪涌保护器产量预测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2025-2031年浪涌保护器市场需求与销售分析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一、2024-2025年浪涌保护器行业需求现状</w:t>
      </w:r>
      <w:r>
        <w:rPr>
          <w:rFonts w:hint="eastAsia"/>
        </w:rPr>
        <w:br/>
      </w:r>
      <w:r>
        <w:rPr>
          <w:rFonts w:hint="eastAsia"/>
        </w:rPr>
        <w:t>　　　　二、浪涌保护器客户群体与需求特点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三、2019-2024年浪涌保护器行业销售规模分析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四、2025-2031年浪涌保护器市场增长潜力与规模预测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2024-2025年浪涌保护器行业技术发展现状及趋势分析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浪涌保护器行业技术发展现状分析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国内外浪涌保护器行业技术差异与原因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浪涌保护器行业技术发展方向、趋势预测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提升浪涌保护器行业技术能力策略建议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浪涌保护器细分市场分析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一、2024-2025年浪涌保护器主要细分产品市场现状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浪涌保护器下游应用与客户群体分析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一、2024-2025年浪涌保护器各应用领域市场现状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浪涌保护器价格机制与竞争策略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一、2019-2024年浪涌保护器市场价格走势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浪涌保护器定价策略与方法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2025-2031年浪涌保护器价格竞争态势与趋势预测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中国浪涌保护器行业重点区域市场研究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2024-2025年重点区域浪涌保护器市场发展概况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2019-2024年中国浪涌保护器行业进出口情况分析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浪涌保护器行业进口情况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二、浪涌保护器主要进口来源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浪涌保护器行业出口情况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二、浪涌保护器主要出口目的地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2019-2024年中国浪涌保护器行业总体发展与财务状况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2019-2024年中国浪涌保护器行业规模情况</w:t>
      </w:r>
      <w:r>
        <w:rPr>
          <w:rFonts w:hint="eastAsia"/>
        </w:rPr>
        <w:br/>
      </w:r>
      <w:r>
        <w:rPr>
          <w:rFonts w:hint="eastAsia"/>
        </w:rPr>
        <w:t>　　　　一、浪涌保护器行业企业数量规模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二、浪涌保护器行业从业人员规模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三、浪涌保护器行业市场敏感性分析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2019-2024年中国浪涌保护器行业财务能力分析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一、浪涌保护器行业盈利能力</w:t>
      </w:r>
      <w:r>
        <w:rPr>
          <w:rFonts w:hint="eastAsia"/>
        </w:rPr>
        <w:br/>
      </w:r>
      <w:r>
        <w:rPr>
          <w:rFonts w:hint="eastAsia"/>
        </w:rPr>
        <w:t>　　　　二、浪涌保护器行业偿债能力</w:t>
      </w:r>
      <w:r>
        <w:rPr>
          <w:rFonts w:hint="eastAsia"/>
        </w:rPr>
        <w:br/>
      </w:r>
      <w:r>
        <w:rPr>
          <w:rFonts w:hint="eastAsia"/>
        </w:rPr>
        <w:t>　　　　三、浪涌保护器行业营运能力</w:t>
      </w:r>
      <w:r>
        <w:rPr>
          <w:rFonts w:hint="eastAsia"/>
        </w:rPr>
        <w:br/>
      </w:r>
      <w:r>
        <w:rPr>
          <w:rFonts w:hint="eastAsia"/>
        </w:rPr>
        <w:t>　　　　四、浪涌保护器行业发展能力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浪涌保护器行业重点企业调研分析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中国浪涌保护器行业竞争格局分析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浪涌保护器行业竞争格局总览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2024-2025年浪涌保护器行业竞争力分析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2019-2024年浪涌保护器行业企业并购活动分析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2024-2025年浪涌保护器行业会展与招投标活动分析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一、浪涌保护器行业会展活动及其市场影响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2025年中国浪涌保护器企业发展企业发展策略与建议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浪涌保护器销售模式与渠道策略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浪涌保护器品牌与市场推广策略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浪涌保护器研发投入与技术创新能力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浪涌保护器合作联盟与资源整合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中国浪涌保护器行业风险与对策</w:t>
      </w:r>
      <w:r>
        <w:rPr>
          <w:rFonts w:hint="eastAsia"/>
        </w:rPr>
        <w:br/>
      </w:r>
      <w:r>
        <w:rPr>
          <w:rFonts w:hint="eastAsia"/>
        </w:rPr>
        <w:t>　　第一节 浪涌保护器行业SWOT分析</w:t>
      </w:r>
      <w:r>
        <w:rPr>
          <w:rFonts w:hint="eastAsia"/>
        </w:rPr>
        <w:br/>
      </w:r>
      <w:r>
        <w:rPr>
          <w:rFonts w:hint="eastAsia"/>
        </w:rPr>
        <w:t>　　　　一、浪涌保护器行业优势</w:t>
      </w:r>
      <w:r>
        <w:rPr>
          <w:rFonts w:hint="eastAsia"/>
        </w:rPr>
        <w:br/>
      </w:r>
      <w:r>
        <w:rPr>
          <w:rFonts w:hint="eastAsia"/>
        </w:rPr>
        <w:t>　　　　二、浪涌保护器行业劣势</w:t>
      </w:r>
      <w:r>
        <w:rPr>
          <w:rFonts w:hint="eastAsia"/>
        </w:rPr>
        <w:br/>
      </w:r>
      <w:r>
        <w:rPr>
          <w:rFonts w:hint="eastAsia"/>
        </w:rPr>
        <w:t>　　　　三、浪涌保护器市场机会</w:t>
      </w:r>
      <w:r>
        <w:rPr>
          <w:rFonts w:hint="eastAsia"/>
        </w:rPr>
        <w:br/>
      </w:r>
      <w:r>
        <w:rPr>
          <w:rFonts w:hint="eastAsia"/>
        </w:rPr>
        <w:t>　　　　四、浪涌保护器市场威胁</w:t>
      </w:r>
      <w:r>
        <w:rPr>
          <w:rFonts w:hint="eastAsia"/>
        </w:rPr>
        <w:br/>
      </w:r>
      <w:r>
        <w:rPr>
          <w:rFonts w:hint="eastAsia"/>
        </w:rPr>
        <w:t>　　第二节 浪涌保护器行业风险及对策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2025-2031年中国浪涌保护器行业前景与发展趋势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2024-2025年浪涌保护器行业发展环境分析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一、浪涌保护器行业主管部门与监管体制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二、浪涌保护器行业主要法律法规及政策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三、浪涌保护器行业标准与质量监管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2025-2031年浪涌保护器行业发展趋势与方向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2025-2031年浪涌保护器行业发展潜力与机遇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浪涌保护器行业研究结论与建议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浪涌保护器行业发展建议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2025-2031年中国浪涌保护器行业市场需求预测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2019-2024年中国浪涌保护器行业出口量及增速统计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2025年浪涌保护器行业壁垒</w:t>
      </w:r>
      <w:r>
        <w:rPr>
          <w:rFonts w:hint="eastAsia"/>
        </w:rPr>
        <w:br/>
      </w:r>
      <w:r>
        <w:rPr>
          <w:rFonts w:hint="eastAsia"/>
        </w:rPr>
        <w:t>　　图表 2025年浪涌保护器市场前景分析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2025-2031年中国浪涌保护器市场需求预测</w:t>
      </w:r>
      <w:r>
        <w:rPr>
          <w:rFonts w:hint="eastAsia"/>
        </w:rPr>
        <w:br/>
      </w:r>
      <w:r>
        <w:rPr>
          <w:rFonts w:hint="eastAsia"/>
        </w:rPr>
        <w:t>　　图表 2025年浪涌保护器发展趋势预测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508292f124521" w:history="1">
        <w:r>
          <w:rPr>
            <w:rStyle w:val="Hyperlink"/>
          </w:rPr>
          <w:t>2025-2031年中国浪涌保护器行业发展调研与前景分析报告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508292f124521" w:history="1">
        <w:r>
          <w:rPr>
            <w:rStyle w:val="Hyperlink"/>
          </w:rPr>
          <w:t>https://www.20087.com/0/50/LangYongBaoHuQiDeQianJingQuShi.html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热点：浪涌保护器图片、浪涌保护器型号如何选、浪涌保护器说明书、浪涌保护器接线图、浪涌保护器功能、浪涌保护器的型号与规格、浪涌保护装置、浪涌保护器品牌、浪涌保护器的作用与接法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313eafe7b468c" w:history="1">
      <w:r>
        <w:rPr>
          <w:rStyle w:val="Hyperlink"/>
        </w:rPr>
        <w:t>2025-2031年中国浪涌保护器行业发展调研与前景分析报告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angYongBaoHuQiDeQianJingQuShi.html" TargetMode="External" Id="R014508292f12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angYongBaoHuQiDeQianJingQuShi.html" TargetMode="External" Id="R785313eafe7b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2024-10-09T23:04:53Z</dcterms:created>
  <dcterms:modified xsi:type="dcterms:W3CDTF">2024-10-10T00:04:53Z</dcterms:modified>
  <dc:subject>2025-2031年中国浪涌保护器行业发展调研与前景分析报告</dc:subject>
  <dc:title>2025-2031年中国浪涌保护器行业发展调研与前景分析报告</dc:title>
  <cp:keywords>2025-2031年中国浪涌保护器行业发展调研与前景分析报告</cp:keywords>
  <dc:description>2025-2031年中国浪涌保护器行业发展调研与前景分析报告</dc:description>
</cp:coreProperties>
</file>