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6283e35b34320" w:history="1">
              <w:r>
                <w:rPr>
                  <w:rStyle w:val="Hyperlink"/>
                </w:rPr>
                <w:t>中国清分机行业现状研究分析及发展趋势预测报告（2024年）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6283e35b34320" w:history="1">
              <w:r>
                <w:rPr>
                  <w:rStyle w:val="Hyperlink"/>
                </w:rPr>
                <w:t>中国清分机行业现状研究分析及发展趋势预测报告（2024年）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6283e35b34320" w:history="1">
                <w:r>
                  <w:rPr>
                    <w:rStyle w:val="Hyperlink"/>
                  </w:rPr>
                  <w:t>https://www.20087.com/M_JiXieJiDian/00/QingFenJiHangYeXianZhuangYuFaZhanQianJing.html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分机是银行和金融机构中用于处理大量现金的自动化设备，负责纸币的分类、计数、鉴别真伪和捆扎等工作。随着现金流通量的增加和技术的进步，清分机的准确性和效率不断提高。现代清分机不仅能处理多种面额和版本的纸币，还能检测并剔除残损币和假币，大大减轻了人工清点的工作量。</w:t>
      </w:r>
      <w:r>
        <w:rPr>
          <w:rFonts w:hint="eastAsia"/>
        </w:rPr>
        <w:br/>
      </w:r>
      <w:r>
        <w:rPr>
          <w:rFonts w:hint="eastAsia"/>
        </w:rPr>
        <w:t>　　未来，清分机将更加注重智能化和安全性。智能化方面，将集成更多的人工智能技术，如机器学习和大数据分析，以提高清分机的智能判断能力和自我学习能力。安全性方面，将采用更高级别的加密技术和防伪技术，确保清分过程中的数据安全和现金安全。此外，随着数字货币的兴起，清分机可能需要适应新的货币形态，如提供数字货币的兑换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6283e35b34320" w:history="1">
        <w:r>
          <w:rPr>
            <w:rStyle w:val="Hyperlink"/>
          </w:rPr>
          <w:t>中国清分机行业现状研究分析及发展趋势预测报告（2024年）</w:t>
        </w:r>
      </w:hyperlink>
      <w:r>
        <w:rPr>
          <w:rFonts w:hint="eastAsia"/>
        </w:rPr>
        <w:t>》深入剖析了当前清分机行业的现状，全面梳理了清分机市场需求、市场规模、产业链结构以及价格体系。清分机报告探讨了清分机各细分市场的特点，展望了市场前景与发展趋势，并基于权威数据进行了科学预测。同时，清分机报告还对品牌竞争格局、市场集中度、重点企业运营状况进行了客观分析，指出了行业面临的风险与机遇。清分机报告旨在为清分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清分机行业发展成熟度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清分机市场特征分析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全球清分机行业发展分析</w:t>
      </w:r>
      <w:r>
        <w:rPr>
          <w:rFonts w:hint="eastAsia"/>
        </w:rPr>
        <w:br/>
      </w:r>
      <w:r>
        <w:rPr>
          <w:rFonts w:hint="eastAsia"/>
        </w:rPr>
        <w:t>　　第一节 世界清分机行业发展分析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一、2018-2023年全球清分机市场供给分析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二、2018-2023年全球清分机市场需求分析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三、2018-2023年全球主要清分机企业</w:t>
      </w:r>
      <w:r>
        <w:rPr>
          <w:rFonts w:hint="eastAsia"/>
        </w:rPr>
        <w:br/>
      </w:r>
      <w:r>
        <w:rPr>
          <w:rFonts w:hint="eastAsia"/>
        </w:rPr>
        <w:t>　　　　四、2018-2023年全球清分机主要品种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全球主要国家清分机市场分析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一、2018-2023年美国清分机市场分析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二、2018-2023年德国清分机市场分析</w:t>
      </w:r>
      <w:r>
        <w:rPr>
          <w:rFonts w:hint="eastAsia"/>
        </w:rPr>
        <w:br/>
      </w:r>
      <w:r>
        <w:rPr>
          <w:rFonts w:hint="eastAsia"/>
        </w:rPr>
        <w:t>　　　　三、2018-2023年英国清分机市场分析</w:t>
      </w:r>
      <w:r>
        <w:rPr>
          <w:rFonts w:hint="eastAsia"/>
        </w:rPr>
        <w:br/>
      </w:r>
      <w:r>
        <w:rPr>
          <w:rFonts w:hint="eastAsia"/>
        </w:rPr>
        <w:t>　　　　四、2018-2023年法国清分机市场分析</w:t>
      </w:r>
      <w:r>
        <w:rPr>
          <w:rFonts w:hint="eastAsia"/>
        </w:rPr>
        <w:br/>
      </w:r>
      <w:r>
        <w:rPr>
          <w:rFonts w:hint="eastAsia"/>
        </w:rPr>
        <w:t>　　　　五、2018-2023年日本清分机市场分析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我国清分机行业发展分析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2024年中国清分机行业发展状况</w:t>
      </w:r>
      <w:r>
        <w:rPr>
          <w:rFonts w:hint="eastAsia"/>
        </w:rPr>
        <w:br/>
      </w:r>
      <w:r>
        <w:rPr>
          <w:rFonts w:hint="eastAsia"/>
        </w:rPr>
        <w:t>　　　　一、2024年清分机行业发展状况分析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二、2024年中国清分机行业发展动态</w:t>
      </w:r>
      <w:r>
        <w:rPr>
          <w:rFonts w:hint="eastAsia"/>
        </w:rPr>
        <w:br/>
      </w:r>
      <w:r>
        <w:rPr>
          <w:rFonts w:hint="eastAsia"/>
        </w:rPr>
        <w:t>　　　　三、2024年清分机行业经营业绩分析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四、2024年我国清分机行业发展热点</w:t>
      </w:r>
      <w:r>
        <w:rPr>
          <w:rFonts w:hint="eastAsia"/>
        </w:rPr>
        <w:br/>
      </w:r>
      <w:r>
        <w:rPr>
          <w:rFonts w:hint="eastAsia"/>
        </w:rPr>
        <w:t>　　第二节 2024年清分机行业发展机遇和挑战分析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一、2024年清分机行业发展机遇分析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二、2024年国际经济环境对清分机行业影响</w:t>
      </w:r>
      <w:r>
        <w:rPr>
          <w:rFonts w:hint="eastAsia"/>
        </w:rPr>
        <w:br/>
      </w:r>
      <w:r>
        <w:rPr>
          <w:rFonts w:hint="eastAsia"/>
        </w:rPr>
        <w:t>　　第三节 2024年中国清分机市场供需状况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一、2024年中国清分机行业供给能力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二、2024年中国清分机市场供给分析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三、2024年中国清分机市场需求分析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四、2024年中国清分机产品价格分析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清分机产业经济运行分析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二、2024年营运能力分析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二、2024年偿债能力分析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我国清分机产业进出口分析</w:t>
      </w:r>
      <w:r>
        <w:rPr>
          <w:rFonts w:hint="eastAsia"/>
        </w:rPr>
        <w:br/>
      </w:r>
      <w:r>
        <w:rPr>
          <w:rFonts w:hint="eastAsia"/>
        </w:rPr>
        <w:t>　　第一节 我国清分机进口分析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我国清分机出口分析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我国清分机进出口预测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清分机行业供求状况分析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二、2018-2023年清分机市场供给分析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2018-2023年影响清分机市场需求的主要因素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2018-2023年清分机业整体销售能力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二、2018-2023年清分机市场需求分析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清分机产业发展地区比较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清分机制造业主要企业竞争力分析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一、2024年清分机制造业竞争分析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二、2024年中外清分机产品竞争分析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三、2018-2023年国内外清分机竞争分析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四、2018-2023年我国清分机市场竞争分析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五、2018-2023年我国清分机市场集中度分析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清分机企业竞争策略分析</w:t>
      </w:r>
      <w:r>
        <w:rPr>
          <w:rFonts w:hint="eastAsia"/>
        </w:rPr>
        <w:br/>
      </w:r>
      <w:r>
        <w:rPr>
          <w:rFonts w:hint="eastAsia"/>
        </w:rPr>
        <w:t>　　第一节 清分机市场竞争策略分析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一、2024年清分机市场增长潜力分析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二、2024年清分机主要潜力品种分析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清分机企业竞争策略分析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一、国际经济形势对清分机行业竞争格局的影响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二、全球经济下清分机行业竞争格局的变化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三、2018-2030年我国清分机市场竞争趋势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四、2018-2030年清分机行业竞争格局展望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五、2018-2030年清分机行业竞争策略分析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六、2018-2030年清分机企业竞争策略分析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清分机企业竞争分析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江苏金瑞金融设备有限公司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瑞安市温鑫电子有限公司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上海东曙实业有限公司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第六节 云南广穗科技有限公司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第七节 平阳县银亨金融机具厂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第八节 安徽点邦金融设备有限公司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第九节 扬州大如意金融设备制造有限公司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第十节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专家对清分机行业发展趋势分析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2024年清分机制造行业技术发展趋势分析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一、清分机制造行业技术现状</w:t>
      </w:r>
      <w:r>
        <w:rPr>
          <w:rFonts w:hint="eastAsia"/>
        </w:rPr>
        <w:br/>
      </w:r>
      <w:r>
        <w:rPr>
          <w:rFonts w:hint="eastAsia"/>
        </w:rPr>
        <w:t>　　　　二、清分机企业技术改造方针</w:t>
      </w:r>
      <w:r>
        <w:rPr>
          <w:rFonts w:hint="eastAsia"/>
        </w:rPr>
        <w:br/>
      </w:r>
      <w:r>
        <w:rPr>
          <w:rFonts w:hint="eastAsia"/>
        </w:rPr>
        <w:t>　　　　三、清分机技术改进途径分析</w:t>
      </w:r>
      <w:r>
        <w:rPr>
          <w:rFonts w:hint="eastAsia"/>
        </w:rPr>
        <w:br/>
      </w:r>
      <w:r>
        <w:rPr>
          <w:rFonts w:hint="eastAsia"/>
        </w:rPr>
        <w:t>　　　　四、清分机技术发展趋势分析</w:t>
      </w:r>
      <w:r>
        <w:rPr>
          <w:rFonts w:hint="eastAsia"/>
        </w:rPr>
        <w:br/>
      </w:r>
      <w:r>
        <w:rPr>
          <w:rFonts w:hint="eastAsia"/>
        </w:rPr>
        <w:t>　　第三节 2018-2030年中国清分机市场趋势分析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一、2018-2023年清分机市场趋势总结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二、2018-2030年清分机发展趋势分析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三、2018-2030年清分机市场发展空间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四、2018-2030年清分机产业政策趋向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五、2018-2030年清分机技术革新趋势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六、2018-2030年清分机价格走势分析</w:t>
      </w:r>
      <w:r>
        <w:rPr>
          <w:rFonts w:hint="eastAsia"/>
        </w:rPr>
        <w:br/>
      </w:r>
      <w:r>
        <w:rPr>
          <w:rFonts w:hint="eastAsia"/>
        </w:rPr>
        <w:t>　　第一节 2018-2030年国际清分机市场预测</w:t>
      </w:r>
      <w:r>
        <w:rPr>
          <w:rFonts w:hint="eastAsia"/>
        </w:rPr>
        <w:br/>
      </w:r>
      <w:r>
        <w:rPr>
          <w:rFonts w:hint="eastAsia"/>
        </w:rPr>
        <w:t>　　　　一、2018-2030年全球清分机行业产值预测</w:t>
      </w:r>
      <w:r>
        <w:rPr>
          <w:rFonts w:hint="eastAsia"/>
        </w:rPr>
        <w:br/>
      </w:r>
      <w:r>
        <w:rPr>
          <w:rFonts w:hint="eastAsia"/>
        </w:rPr>
        <w:t>　　　　二、2018-2030年全球清分机市场需求前景</w:t>
      </w:r>
      <w:r>
        <w:rPr>
          <w:rFonts w:hint="eastAsia"/>
        </w:rPr>
        <w:br/>
      </w:r>
      <w:r>
        <w:rPr>
          <w:rFonts w:hint="eastAsia"/>
        </w:rPr>
        <w:t>　　　　三、2018-2030年全球清分机市场价格预测</w:t>
      </w:r>
      <w:r>
        <w:rPr>
          <w:rFonts w:hint="eastAsia"/>
        </w:rPr>
        <w:br/>
      </w:r>
      <w:r>
        <w:rPr>
          <w:rFonts w:hint="eastAsia"/>
        </w:rPr>
        <w:t>　　第二节 2018-2030年国内清分机市场预测</w:t>
      </w:r>
      <w:r>
        <w:rPr>
          <w:rFonts w:hint="eastAsia"/>
        </w:rPr>
        <w:br/>
      </w:r>
      <w:r>
        <w:rPr>
          <w:rFonts w:hint="eastAsia"/>
        </w:rPr>
        <w:t>　　　　一、2018-2030年国内清分机行业产值预测</w:t>
      </w:r>
      <w:r>
        <w:rPr>
          <w:rFonts w:hint="eastAsia"/>
        </w:rPr>
        <w:br/>
      </w:r>
      <w:r>
        <w:rPr>
          <w:rFonts w:hint="eastAsia"/>
        </w:rPr>
        <w:t>　　　　二、2018-2030年国内清分机市场需求前景</w:t>
      </w:r>
      <w:r>
        <w:rPr>
          <w:rFonts w:hint="eastAsia"/>
        </w:rPr>
        <w:br/>
      </w:r>
      <w:r>
        <w:rPr>
          <w:rFonts w:hint="eastAsia"/>
        </w:rPr>
        <w:t>　　　　三、2018-2030年国内清分机市场价格预测</w:t>
      </w:r>
      <w:r>
        <w:rPr>
          <w:rFonts w:hint="eastAsia"/>
        </w:rPr>
        <w:br/>
      </w:r>
      <w:r>
        <w:rPr>
          <w:rFonts w:hint="eastAsia"/>
        </w:rPr>
        <w:t>　　第三节 2018-2030年市场消费能力预测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二、2018-2030年主要产品市场规模预测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2018-2030年市场供应能力预测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一、2018-2030年行业产能扩张分析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二、2018-2030年主要产品产量预测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2018-2030年进出口预测</w:t>
      </w:r>
      <w:r>
        <w:rPr>
          <w:rFonts w:hint="eastAsia"/>
        </w:rPr>
        <w:br/>
      </w:r>
      <w:r>
        <w:rPr>
          <w:rFonts w:hint="eastAsia"/>
        </w:rPr>
        <w:t>　　　　一、2018-2030年主要产品进口预测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二、2018-2030年主要产品出口预测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2018-2030年主要产品价格走势预测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一、2018-2030年主要产品市场价格现状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二、2018-2030年主要产品价格走势预测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　　第一节 2018-2023年清分机行业投资情况分析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2024年清分机行业投资情况分析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一、2024年清分机行业政策环境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清分机制造行业“十三五”规划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一、“十三五”发展目标</w:t>
      </w:r>
      <w:r>
        <w:rPr>
          <w:rFonts w:hint="eastAsia"/>
        </w:rPr>
        <w:br/>
      </w:r>
      <w:r>
        <w:rPr>
          <w:rFonts w:hint="eastAsia"/>
        </w:rPr>
        <w:t>　　　　二、“十三五”重点发展领域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清分机行业投资效益分析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一、2018-2023年清分机行业投资状况分析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二、2018-2030年清分机行业投资效益分析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三、2018-2030年清分机行业投资趋势预测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四、2018-2030年清分机行业的投资方向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五、2018-2030年清分机行业投资的建议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影响清分机行业发展的主要因素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一、2018-2030年影响清分机行业运行的有利因素分析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二、2018-2030年影响清分机行业运行的稳定因素分析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三、2018-2030年影响清分机行业运行的不利因素分析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四、2018-2030年我国清分机行业发展面临的挑战分析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五、2018-2030年我国清分机行业发展面临的机遇分析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清分机行业投资风险及控制策略分析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一、2018-2030年清分机行业市场风险及控制策略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三、2018-2030年清分机行业经营风险及控制策略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四、2018-2030年清分机行业技术风险及控制策略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六、2018-2030年清分机行业其他风险及控制策略</w:t>
      </w:r>
      <w:r>
        <w:rPr>
          <w:rFonts w:hint="eastAsia"/>
        </w:rPr>
        <w:br/>
      </w:r>
      <w:r>
        <w:rPr>
          <w:rFonts w:hint="eastAsia"/>
        </w:rPr>
        <w:t>　　第一节 清分机行业发展战略研究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四、我国清分机企业的品牌战略</w:t>
      </w:r>
      <w:r>
        <w:rPr>
          <w:rFonts w:hint="eastAsia"/>
        </w:rPr>
        <w:br/>
      </w:r>
      <w:r>
        <w:rPr>
          <w:rFonts w:hint="eastAsia"/>
        </w:rPr>
        <w:t>　　　　五、清分机品牌战略管理的策略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清分机行业投资战略研究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二、2024年清分机行业投资战略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三、2018-2030年清分机行业投资战略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　研究结论</w:t>
      </w:r>
      <w:r>
        <w:rPr>
          <w:rFonts w:hint="eastAsia"/>
        </w:rPr>
        <w:br/>
      </w:r>
      <w:r>
        <w:rPr>
          <w:rFonts w:hint="eastAsia"/>
        </w:rPr>
        <w:t>　　图表 2018-2023年我国纸币清分机市场供给规模情况</w:t>
      </w:r>
      <w:r>
        <w:rPr>
          <w:rFonts w:hint="eastAsia"/>
        </w:rPr>
        <w:br/>
      </w:r>
      <w:r>
        <w:rPr>
          <w:rFonts w:hint="eastAsia"/>
        </w:rPr>
        <w:t>　　图表 清分机行业产品生命周期曲线</w:t>
      </w:r>
      <w:r>
        <w:rPr>
          <w:rFonts w:hint="eastAsia"/>
        </w:rPr>
        <w:br/>
      </w:r>
      <w:r>
        <w:rPr>
          <w:rFonts w:hint="eastAsia"/>
        </w:rPr>
        <w:t>　　图表 2018-2023年全球清分机产品市场供给增长率情况</w:t>
      </w:r>
      <w:r>
        <w:rPr>
          <w:rFonts w:hint="eastAsia"/>
        </w:rPr>
        <w:br/>
      </w:r>
      <w:r>
        <w:rPr>
          <w:rFonts w:hint="eastAsia"/>
        </w:rPr>
        <w:t>　　图表 2018-2023年全球清分机产品市场需求增长率情况</w:t>
      </w:r>
      <w:r>
        <w:rPr>
          <w:rFonts w:hint="eastAsia"/>
        </w:rPr>
        <w:br/>
      </w:r>
      <w:r>
        <w:rPr>
          <w:rFonts w:hint="eastAsia"/>
        </w:rPr>
        <w:t>　　图表 2018-2023年我国清分机行业供给增长分析</w:t>
      </w:r>
      <w:r>
        <w:rPr>
          <w:rFonts w:hint="eastAsia"/>
        </w:rPr>
        <w:br/>
      </w:r>
      <w:r>
        <w:rPr>
          <w:rFonts w:hint="eastAsia"/>
        </w:rPr>
        <w:t>　　图表 2018-2023年中国清分机市场需求增长情况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2018-2023年中国大型清分机产品价格增长情况</w:t>
      </w:r>
      <w:r>
        <w:rPr>
          <w:rFonts w:hint="eastAsia"/>
        </w:rPr>
        <w:br/>
      </w:r>
      <w:r>
        <w:rPr>
          <w:rFonts w:hint="eastAsia"/>
        </w:rPr>
        <w:t>　　图表 2018-2023年中国中型清分机产品价格增长情况</w:t>
      </w:r>
      <w:r>
        <w:rPr>
          <w:rFonts w:hint="eastAsia"/>
        </w:rPr>
        <w:br/>
      </w:r>
      <w:r>
        <w:rPr>
          <w:rFonts w:hint="eastAsia"/>
        </w:rPr>
        <w:t>　　图表 2018-2023年中国小型清分机产品价格增长情况</w:t>
      </w:r>
      <w:r>
        <w:rPr>
          <w:rFonts w:hint="eastAsia"/>
        </w:rPr>
        <w:br/>
      </w:r>
      <w:r>
        <w:rPr>
          <w:rFonts w:hint="eastAsia"/>
        </w:rPr>
        <w:t>　　图表 2024年计算器及货币专用设备制造行业总资产周转率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2024年计算器及货币专用设备制造行业资产负债比率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2018-2023年计算器及货币专用设备制造行业资产利润率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2018-2023年计算器及货币专用设备制造行业销售利润率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2018-2023年计算器及货币专用设备制造行业资产年均增长率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2018-2023年计算器及货币专用设备制造行业利润增长率</w:t>
      </w:r>
      <w:r>
        <w:rPr>
          <w:rFonts w:hint="eastAsia"/>
        </w:rPr>
        <w:br/>
      </w:r>
      <w:r>
        <w:rPr>
          <w:rFonts w:hint="eastAsia"/>
        </w:rPr>
        <w:t>　　图表 2018-2023年我国纸币清分机进口量情况</w:t>
      </w:r>
      <w:r>
        <w:rPr>
          <w:rFonts w:hint="eastAsia"/>
        </w:rPr>
        <w:br/>
      </w:r>
      <w:r>
        <w:rPr>
          <w:rFonts w:hint="eastAsia"/>
        </w:rPr>
        <w:t>　　图表 2018-2023年我国纸币清分机出口量情况</w:t>
      </w:r>
      <w:r>
        <w:rPr>
          <w:rFonts w:hint="eastAsia"/>
        </w:rPr>
        <w:br/>
      </w:r>
      <w:r>
        <w:rPr>
          <w:rFonts w:hint="eastAsia"/>
        </w:rPr>
        <w:t>　　图表 2018-2030年我国纸币清分机进口量预测</w:t>
      </w:r>
      <w:r>
        <w:rPr>
          <w:rFonts w:hint="eastAsia"/>
        </w:rPr>
        <w:br/>
      </w:r>
      <w:r>
        <w:rPr>
          <w:rFonts w:hint="eastAsia"/>
        </w:rPr>
        <w:t>　　图表 2018-2030年我国纸币清分机出口量预测</w:t>
      </w:r>
      <w:r>
        <w:rPr>
          <w:rFonts w:hint="eastAsia"/>
        </w:rPr>
        <w:br/>
      </w:r>
      <w:r>
        <w:rPr>
          <w:rFonts w:hint="eastAsia"/>
        </w:rPr>
        <w:t>　　图表 2018-2023年广东专用设备制造业主营业务收入情况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2018-2023年广东专用设备制造业工业销售产值情况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2018-2023年辽宁专用设备制造业主营业务收入情况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2018-2023年辽宁专用设备制造业工业销售产值情况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2018-2023年上海专用设备制造业主营业务收入情况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2018-2023年上海专用设备制造业工业销售产值情况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2018-2023年江苏专用设备制造业主营业务收入情况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2018-2023年江苏专用设备制造业工业销售产值情况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2018-2023年浙江专用设备制造业主营业务收入情况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2018-2023年浙江专用设备制造业工业销售产值情况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2018-2023年山东专用设备制造业主营业务收入情况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2018-2023年山东专用设备制造业工业销售产值情况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2018-2023年湖南专用设备制造业主营业务收入情况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2018-2023年湖南专用设备制造业工业销售产值情况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2018-2023年河南专用设备制造业主营业务收入情况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2018-2023年河南专用设备制造业工业销售产值情况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2018-2023年四川专用设备制造业主营业务收入情况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2018-2023年四川专用设备制造业工业销售产值情况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2018-2023年北京专用设备制造业主营业务收入情况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2018-2023年北京专用设备制造业工业销售产值情况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我国清分机市场份额占比</w:t>
      </w:r>
      <w:r>
        <w:rPr>
          <w:rFonts w:hint="eastAsia"/>
        </w:rPr>
        <w:br/>
      </w:r>
      <w:r>
        <w:rPr>
          <w:rFonts w:hint="eastAsia"/>
        </w:rPr>
        <w:t>　　图表 2018-2023年机械工业累计实现工业总产值情况</w:t>
      </w:r>
      <w:r>
        <w:rPr>
          <w:rFonts w:hint="eastAsia"/>
        </w:rPr>
        <w:br/>
      </w:r>
      <w:r>
        <w:rPr>
          <w:rFonts w:hint="eastAsia"/>
        </w:rPr>
        <w:t>　　图表 2018-2023年我国大型清分机市场供给增长情况</w:t>
      </w:r>
      <w:r>
        <w:rPr>
          <w:rFonts w:hint="eastAsia"/>
        </w:rPr>
        <w:br/>
      </w:r>
      <w:r>
        <w:rPr>
          <w:rFonts w:hint="eastAsia"/>
        </w:rPr>
        <w:t>　　图表 2018-2023年我国中型清分机市场供给增长情况</w:t>
      </w:r>
      <w:r>
        <w:rPr>
          <w:rFonts w:hint="eastAsia"/>
        </w:rPr>
        <w:br/>
      </w:r>
      <w:r>
        <w:rPr>
          <w:rFonts w:hint="eastAsia"/>
        </w:rPr>
        <w:t>　　图表 2018-2023年我国小型清分机市场供给增长情况</w:t>
      </w:r>
      <w:r>
        <w:rPr>
          <w:rFonts w:hint="eastAsia"/>
        </w:rPr>
        <w:br/>
      </w:r>
      <w:r>
        <w:rPr>
          <w:rFonts w:hint="eastAsia"/>
        </w:rPr>
        <w:t>　　图表 2018-2023年我国银行柜台小型清分机市场容量及增长情况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2018-2023年我国计算器及货币专用设备制造行业工业销售总产值情况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2018-2023年我国计算器及货币专用设备制造行业销售收入情况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2018-2023年我国计算器及货币专用设备制造行业利润率情况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2018-2023年我国计算器及货币专用设备制造行业产销率情况</w:t>
      </w:r>
      <w:r>
        <w:rPr>
          <w:rFonts w:hint="eastAsia"/>
        </w:rPr>
        <w:br/>
      </w:r>
      <w:r>
        <w:rPr>
          <w:rFonts w:hint="eastAsia"/>
        </w:rPr>
        <w:t>　　图表 2018-2023年安徽专用设备制造业主营业务收入情况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2018-2023年安徽专用设备制造业工业销售产值情况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2018-2030年上海专用设备制造业主营业务收入预测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2018-2030年上海专用设备制造业工业销售产值预测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2018-2030年江苏专用设备制造业主营业务收入预测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2018-2030年江苏专用设备制造业工业销售产值预测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2018-2030年浙江专用设备制造业主营业务收入预测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2018-2030年浙江专用设备制造业工业销售产值预测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2018-2030年安徽专用设备制造业主营业务收入预测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2018-2030年安徽专用设备制造业工业销售产值预测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2018-2030年广东专用设备制造业主营业务收入预测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2018-2030年广东专用设备制造业工业销售产值预测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2018-2023年河北专用设备制造业主营业务收入情况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2018-2023年河北专用设备制造业工业销售产值情况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2018-2030年山东专用设备制造业主营业务收入预测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2018-2030年山东专用设备制造业工业销售产值预测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2018-2030年辽宁专用设备制造业主营业务收入预测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2018-2030年辽宁专用设备制造业工业销售产值预测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2018-2030年北京专用设备制造业主营业务收入预测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2018-2030年北京专用设备制造业工业销售产值预测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2018-2030年河北专用设备制造业主营业务收入预测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2018-2030年河北专用设备制造业工业销售产值预测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2018-2023年黑龙江专用设备制造业主营业务收入情况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2018-2023年黑龙江专用设备制造业工业销售产值情况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2018-2023年吉林专用设备制造业主营业务收入情况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2018-2023年吉林专用设备制造业工业销售产值情况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2018-2030年黑龙江专用设备制造业主营业务收入预测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2018-2030年黑龙江专用设备制造业工业销售产值预测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2018-2030年吉林专用设备制造业主营业务收入预测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2018-2030年吉林专用设备制造业工业销售产值预测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2018-2023年贵州专用设备制造业主营业务收入情况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2018-2023年贵州专用设备制造业工业销售产值情况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2018-2023年云南专用设备制造业主营业务收入情况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2018-2023年云南专用设备制造业工业销售产值情况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2018-2023年甘肃专用设备制造业主营业务收入情况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2018-2023年甘肃专用设备制造业工业销售产值情况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2018-2023年新疆专用设备制造业主营业务收入情况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2018-2023年新疆专用设备制造业工业销售产值情况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2018-2030年贵州专用设备制造业主营业务收入预测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2018-2030年贵州专用设备制造业工业销售产值预测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2018-2030年云南专用设备制造业主营业务收入预测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2018-2030年云南专用设备制造业工业销售产值预测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2018-2030年甘肃专用设备制造业主营业务收入预测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2018-2030年甘肃专用设备制造业工业销售产值预测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2018-2030年新疆专用设备制造业主营业务收入预测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2018-2030年新疆专用设备制造业工业销售产值预测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市场结构的分类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2018-2023年计算器及货币专用设备制造行业从业人员对比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2018-2023年计算器及货币专用设备制造行业主营业务收入对比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2018-2023年计算器及货币专用设备制造行业出口交货值对比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2018-2023年计算器及货币专用设备制造行业利润总额对比</w:t>
      </w:r>
      <w:r>
        <w:rPr>
          <w:rFonts w:hint="eastAsia"/>
        </w:rPr>
        <w:br/>
      </w:r>
      <w:r>
        <w:rPr>
          <w:rFonts w:hint="eastAsia"/>
        </w:rPr>
        <w:t>　　图表 2018-2023年计算器及货币专用设备制造行业重点企业份额占比</w:t>
      </w:r>
      <w:r>
        <w:rPr>
          <w:rFonts w:hint="eastAsia"/>
        </w:rPr>
        <w:br/>
      </w:r>
      <w:r>
        <w:rPr>
          <w:rFonts w:hint="eastAsia"/>
        </w:rPr>
        <w:t>　　图表 2018-2023年清分机行业市场集中度分析</w:t>
      </w:r>
      <w:r>
        <w:rPr>
          <w:rFonts w:hint="eastAsia"/>
        </w:rPr>
        <w:br/>
      </w:r>
      <w:r>
        <w:rPr>
          <w:rFonts w:hint="eastAsia"/>
        </w:rPr>
        <w:t>　　图表 2024年辽宁聚龙金融设备股份有限公司主营构成分析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2018-2023年辽宁聚龙金融设备股份有限公司现金流量表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2018-2023年广州广电运通金融电子股份有限公司偿债能力分析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2018-2023年广州广电运通金融电子股份有限公司资本结构分析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2018-2023年广州广电运通金融电子股份有限公司经营效率分析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2018-2023年广州广电运通金融电子股份有限公司获利能力分析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2018-2023年广州广电运通金融电子股份有限公司发展能力分析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2018-2023年广州广电运通金融电子股份有限公司现金流量分析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2018-2023年广州广电运通金融电子股份有限公司投资收益分析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纸币清分机机械结构图</w:t>
      </w:r>
      <w:r>
        <w:rPr>
          <w:rFonts w:hint="eastAsia"/>
        </w:rPr>
        <w:br/>
      </w:r>
      <w:r>
        <w:rPr>
          <w:rFonts w:hint="eastAsia"/>
        </w:rPr>
        <w:t>　　图表 纸币清分机支架结构组成图</w:t>
      </w:r>
      <w:r>
        <w:rPr>
          <w:rFonts w:hint="eastAsia"/>
        </w:rPr>
        <w:br/>
      </w:r>
      <w:r>
        <w:rPr>
          <w:rFonts w:hint="eastAsia"/>
        </w:rPr>
        <w:t>　　图表 纸币清分机测厚电路原理图</w:t>
      </w:r>
      <w:r>
        <w:rPr>
          <w:rFonts w:hint="eastAsia"/>
        </w:rPr>
        <w:br/>
      </w:r>
      <w:r>
        <w:rPr>
          <w:rFonts w:hint="eastAsia"/>
        </w:rPr>
        <w:t>　　图表 2018-2030年我国清分机价格走势增长率预测</w:t>
      </w:r>
      <w:r>
        <w:rPr>
          <w:rFonts w:hint="eastAsia"/>
        </w:rPr>
        <w:br/>
      </w:r>
      <w:r>
        <w:rPr>
          <w:rFonts w:hint="eastAsia"/>
        </w:rPr>
        <w:t>　　图表 2018-2030年全球清分机行业产值增长率预测</w:t>
      </w:r>
      <w:r>
        <w:rPr>
          <w:rFonts w:hint="eastAsia"/>
        </w:rPr>
        <w:br/>
      </w:r>
      <w:r>
        <w:rPr>
          <w:rFonts w:hint="eastAsia"/>
        </w:rPr>
        <w:t>　　图表 2018-2030年全球清分机市场需求增长率预测</w:t>
      </w:r>
      <w:r>
        <w:rPr>
          <w:rFonts w:hint="eastAsia"/>
        </w:rPr>
        <w:br/>
      </w:r>
      <w:r>
        <w:rPr>
          <w:rFonts w:hint="eastAsia"/>
        </w:rPr>
        <w:t>　　图表 2018-2030年全球清分机市场价格增长率预测</w:t>
      </w:r>
      <w:r>
        <w:rPr>
          <w:rFonts w:hint="eastAsia"/>
        </w:rPr>
        <w:br/>
      </w:r>
      <w:r>
        <w:rPr>
          <w:rFonts w:hint="eastAsia"/>
        </w:rPr>
        <w:t>　　图表 2018-2030年国内清分机行业产值增长率预测</w:t>
      </w:r>
      <w:r>
        <w:rPr>
          <w:rFonts w:hint="eastAsia"/>
        </w:rPr>
        <w:br/>
      </w:r>
      <w:r>
        <w:rPr>
          <w:rFonts w:hint="eastAsia"/>
        </w:rPr>
        <w:t>　　图表 2018-2030年国内清分机市场需求增长率预测</w:t>
      </w:r>
      <w:r>
        <w:rPr>
          <w:rFonts w:hint="eastAsia"/>
        </w:rPr>
        <w:br/>
      </w:r>
      <w:r>
        <w:rPr>
          <w:rFonts w:hint="eastAsia"/>
        </w:rPr>
        <w:t>　　图表 2018-2030年部分地区总需求规模占比预测</w:t>
      </w:r>
      <w:r>
        <w:rPr>
          <w:rFonts w:hint="eastAsia"/>
        </w:rPr>
        <w:br/>
      </w:r>
      <w:r>
        <w:rPr>
          <w:rFonts w:hint="eastAsia"/>
        </w:rPr>
        <w:t>　　图表 2018-2030年我国主要产品市场规模增长率预测</w:t>
      </w:r>
      <w:r>
        <w:rPr>
          <w:rFonts w:hint="eastAsia"/>
        </w:rPr>
        <w:br/>
      </w:r>
      <w:r>
        <w:rPr>
          <w:rFonts w:hint="eastAsia"/>
        </w:rPr>
        <w:t>　　图表 2018-2030年我国主要产品产量增长率预测</w:t>
      </w:r>
      <w:r>
        <w:rPr>
          <w:rFonts w:hint="eastAsia"/>
        </w:rPr>
        <w:br/>
      </w:r>
      <w:r>
        <w:rPr>
          <w:rFonts w:hint="eastAsia"/>
        </w:rPr>
        <w:t>　　图表 2018-2030年我国主要产品进口增长率预测</w:t>
      </w:r>
      <w:r>
        <w:rPr>
          <w:rFonts w:hint="eastAsia"/>
        </w:rPr>
        <w:br/>
      </w:r>
      <w:r>
        <w:rPr>
          <w:rFonts w:hint="eastAsia"/>
        </w:rPr>
        <w:t>　　图表 2018-2030年我国主要产品出口增长率预测</w:t>
      </w:r>
      <w:r>
        <w:rPr>
          <w:rFonts w:hint="eastAsia"/>
        </w:rPr>
        <w:br/>
      </w:r>
      <w:r>
        <w:rPr>
          <w:rFonts w:hint="eastAsia"/>
        </w:rPr>
        <w:t>　　图表 2018-2030年我国主要产品价格走势增长率预测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2024年相关产业活力系数占比</w:t>
      </w:r>
      <w:r>
        <w:rPr>
          <w:rFonts w:hint="eastAsia"/>
        </w:rPr>
        <w:br/>
      </w:r>
      <w:r>
        <w:rPr>
          <w:rFonts w:hint="eastAsia"/>
        </w:rPr>
        <w:t>　　图表 2018-2023年相关行业活力系数预测</w:t>
      </w:r>
      <w:r>
        <w:rPr>
          <w:rFonts w:hint="eastAsia"/>
        </w:rPr>
        <w:br/>
      </w:r>
      <w:r>
        <w:rPr>
          <w:rFonts w:hint="eastAsia"/>
        </w:rPr>
        <w:t>　　图表 2024年相关产业投资收益率占比</w:t>
      </w:r>
      <w:r>
        <w:rPr>
          <w:rFonts w:hint="eastAsia"/>
        </w:rPr>
        <w:br/>
      </w:r>
      <w:r>
        <w:rPr>
          <w:rFonts w:hint="eastAsia"/>
        </w:rPr>
        <w:t>　　图表 2018-2023年相关行业投资收益率</w:t>
      </w:r>
      <w:r>
        <w:rPr>
          <w:rFonts w:hint="eastAsia"/>
        </w:rPr>
        <w:br/>
      </w:r>
      <w:r>
        <w:rPr>
          <w:rFonts w:hint="eastAsia"/>
        </w:rPr>
        <w:t>　　图表 2024年固定资产投资增长状况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2018-2030年清分机行业投资效益增长率预测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6283e35b34320" w:history="1">
        <w:r>
          <w:rPr>
            <w:rStyle w:val="Hyperlink"/>
          </w:rPr>
          <w:t>中国清分机行业现状研究分析及发展趋势预测报告（2024年）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6283e35b34320" w:history="1">
        <w:r>
          <w:rPr>
            <w:rStyle w:val="Hyperlink"/>
          </w:rPr>
          <w:t>https://www.20087.com/M_JiXieJiDian/00/QingFenJiHangYeXianZhuangYuFaZhanQianJing.html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9bfa78724ada" w:history="1">
      <w:r>
        <w:rPr>
          <w:rStyle w:val="Hyperlink"/>
        </w:rPr>
        <w:t>中国清分机行业现状研究分析及发展趋势预测报告（2024年）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QingFenJiHangYeXianZhuangYuFaZhanQianJing.html" TargetMode="External" Id="Racd6283e35b3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QingFenJiHangYeXianZhuangYuFaZhanQianJing.html" TargetMode="External" Id="Rce169bfa7872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2023-09-26T05:37:00Z</dcterms:created>
  <dcterms:modified xsi:type="dcterms:W3CDTF">2023-09-26T06:37:00Z</dcterms:modified>
  <dc:subject>中国清分机行业现状研究分析及发展趋势预测报告（2024年）</dc:subject>
  <dc:title>中国清分机行业现状研究分析及发展趋势预测报告（2024年）</dc:title>
  <cp:keywords>中国清分机行业现状研究分析及发展趋势预测报告（2024年）</cp:keywords>
  <dc:description>中国清分机行业现状研究分析及发展趋势预测报告（2024年）</dc:description>
</cp:coreProperties>
</file>