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41d13be927471a" w:history="1">
              <w:r>
                <w:rPr>
                  <w:rStyle w:val="Hyperlink"/>
                </w:rPr>
                <w:t>2026-2032年中国物联网倾斜传感器发展现状与前景分析报告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41d13be927471a" w:history="1">
              <w:r>
                <w:rPr>
                  <w:rStyle w:val="Hyperlink"/>
                </w:rPr>
                <w:t>2026-2032年中国物联网倾斜传感器发展现状与前景分析报告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41d13be927471a" w:history="1">
                <w:r>
                  <w:rPr>
                    <w:rStyle w:val="Hyperlink"/>
                  </w:rPr>
                  <w:t>https://www.20087.com/0/80/WuLianWangQingXieChuanGanQiHangYeQianJingFenXi.html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倾斜传感器是结构健康监测与资产安全预警的关键感知设备，广泛部署于桥梁、塔吊、边坡、风电塔筒及重型运输车辆，用于实时检测角度偏移、沉降或倾覆风险。物联网倾斜传感器普遍集成MEMS加速度计、低功耗MCU及LoRa/NB-IoT通信模块，支持电池供电下数年运行，并具备IP67以上防护等级。部分高端型号融合GPS与振动传感，实现多维状态评估。然而，在强电磁干扰、极端温差或长期静态负载下，传感器易出现零点漂移或校准失效；同时，数据采样频率与传输延迟的平衡难题限制其在高速动态场景（如地震响应）中的应用。</w:t>
      </w:r>
      <w:r>
        <w:rPr>
          <w:rFonts w:hint="eastAsia"/>
        </w:rPr>
        <w:br/>
      </w:r>
      <w:r>
        <w:rPr>
          <w:rFonts w:hint="eastAsia"/>
        </w:rPr>
        <w:t>　　未来，物联网倾斜传感器将向边缘智能、自供能与高精度融合方向演进。片上AI可识别异常倾斜模式（如缓慢蠕变 vs 突发滑坡），减少误报并优化数据上传策略。能量采集技术（如振动能、温差发电）将实现“永久在线”监测，消除电池更换需求。多传感器融合（倾斜+应变+声发射）将构建更全面的结构评估模型。在标准层面，IEEE 1451智能传感器接口规范将促进跨平台互操作。随着数字孪生基建普及，倾斜数据将实时驱动虚拟模型更新，支撑预测性维护决策。长远看，该传感器将从“单一角度测量器”进化为“基础设施安全神经元”，在智慧城市与气候适应型工程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41d13be927471a" w:history="1">
        <w:r>
          <w:rPr>
            <w:rStyle w:val="Hyperlink"/>
          </w:rPr>
          <w:t>2026-2032年中国物联网倾斜传感器发展现状与前景分析报告</w:t>
        </w:r>
      </w:hyperlink>
      <w:r>
        <w:rPr>
          <w:rFonts w:hint="eastAsia"/>
        </w:rPr>
        <w:t>》基于统计局、相关行业协会及科研机构的详实数据，系统分析了物联网倾斜传感器市场的规模现状、需求特征及价格走势。报告客观评估了物联网倾斜传感器行业技术水平及未来发展方向，对市场前景做出科学预测，并重点分析了物联网倾斜传感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物联网倾斜传感器市场概述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按照不同产品类型，物联网倾斜传感器主要可以分为如下几个类别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中国不同产品类型物联网倾斜传感器增长趋势2021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加速度计型</w:t>
      </w:r>
      <w:r>
        <w:rPr>
          <w:rFonts w:hint="eastAsia"/>
        </w:rPr>
        <w:br/>
      </w:r>
      <w:r>
        <w:rPr>
          <w:rFonts w:hint="eastAsia"/>
        </w:rPr>
        <w:t>　　　　1.2.3 陀螺仪型</w:t>
      </w:r>
      <w:r>
        <w:rPr>
          <w:rFonts w:hint="eastAsia"/>
        </w:rPr>
        <w:br/>
      </w:r>
      <w:r>
        <w:rPr>
          <w:rFonts w:hint="eastAsia"/>
        </w:rPr>
        <w:t>　　　　1.2.4 组合型</w:t>
      </w:r>
      <w:r>
        <w:rPr>
          <w:rFonts w:hint="eastAsia"/>
        </w:rPr>
        <w:br/>
      </w:r>
      <w:r>
        <w:rPr>
          <w:rFonts w:hint="eastAsia"/>
        </w:rPr>
        <w:t>　　1.3 从不同应用，物联网倾斜传感器主要包括如下几个方面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中国不同应用物联网倾斜传感器增长趋势2021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结构健康监测</w:t>
      </w:r>
      <w:r>
        <w:rPr>
          <w:rFonts w:hint="eastAsia"/>
        </w:rPr>
        <w:br/>
      </w:r>
      <w:r>
        <w:rPr>
          <w:rFonts w:hint="eastAsia"/>
        </w:rPr>
        <w:t>　　　　1.3.3 工业机械监控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中国物联网倾斜传感器发展现状及未来趋势（2021-2032）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中国市场物联网倾斜传感器收入及增长率（2021-2032）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中国市场物联网倾斜传感器销量及增长率（2021-2032）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中国市场主要物联网倾斜传感器厂商分析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中国市场主要厂商物联网倾斜传感器销量及市场占有率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中国市场主要厂商物联网倾斜传感器销量（2021-2026）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中国市场主要厂商物联网倾斜传感器销量市场份额（2021-2026）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中国市场主要厂商物联网倾斜传感器收入及市场占有率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中国市场主要厂商物联网倾斜传感器收入（2021-2026）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中国市场主要厂商物联网倾斜传感器收入市场份额（2021-2026）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2025年中国市场主要厂商物联网倾斜传感器收入排名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中国市场主要厂商物联网倾斜传感器价格（2021-2026）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中国市场主要厂商物联网倾斜传感器总部及产地分布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中国市场主要厂商成立时间及物联网倾斜传感器商业化日期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中国市场主要厂商物联网倾斜传感器产品类型及应用</w:t>
      </w:r>
      <w:r>
        <w:rPr>
          <w:rFonts w:hint="eastAsia"/>
        </w:rPr>
        <w:br/>
      </w:r>
      <w:r>
        <w:rPr>
          <w:rFonts w:hint="eastAsia"/>
        </w:rPr>
        <w:t>　　2.7 物联网倾斜传感器行业集中度、竞争程度分析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物联网倾斜传感器行业集中度分析：2025年中国Top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中国市场物联网倾斜传感器第一梯队、第二梯队和第三梯队厂商（品牌）及2025年市场份额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重点企业（13）在中国市场物联网倾斜传感器销量、收入、价格及毛利率（2021-2026）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不同产品类型物联网倾斜传感器分析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中国市场不同产品类型物联网倾斜传感器销量（2021-2032）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中国市场不同产品类型物联网倾斜传感器销量及市场份额（2021-2026）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中国市场不同产品类型物联网倾斜传感器销量预测（2027-2032）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中国市场不同产品类型物联网倾斜传感器规模（2021-2032）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中国市场不同产品类型物联网倾斜传感器规模及市场份额（2021-2026）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中国市场不同产品类型物联网倾斜传感器规模预测（2027-2032）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中国市场不同产品类型物联网倾斜传感器价格走势（2021-2032）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不同应用物联网倾斜传感器分析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中国市场不同应用物联网倾斜传感器销量（2021-2032）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中国市场不同应用物联网倾斜传感器销量及市场份额（2021-2026）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中国市场不同应用物联网倾斜传感器销量预测（2027-2032）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中国市场不同应用物联网倾斜传感器规模（2021-2032）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中国市场不同应用物联网倾斜传感器规模及市场份额（2021-2026）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中国市场不同应用物联网倾斜传感器规模预测（2027-2032）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中国市场不同应用物联网倾斜传感器价格走势（2021-2032）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物联网倾斜传感器行业发展分析---发展趋势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物联网倾斜传感器行业发展分析---厂商壁垒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物联网倾斜传感器行业发展分析---驱动因素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物联网倾斜传感器行业发展分析---制约因素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物联网倾斜传感器中国企业SWOT分析</w:t>
      </w:r>
      <w:r>
        <w:rPr>
          <w:rFonts w:hint="eastAsia"/>
        </w:rPr>
        <w:br/>
      </w:r>
      <w:r>
        <w:rPr>
          <w:rFonts w:hint="eastAsia"/>
        </w:rPr>
        <w:t>　　6.6 物联网倾斜传感器行业发展分析---行业政策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物联网倾斜传感器行业产业链简介</w:t>
      </w:r>
      <w:r>
        <w:rPr>
          <w:rFonts w:hint="eastAsia"/>
        </w:rPr>
        <w:br/>
      </w:r>
      <w:r>
        <w:rPr>
          <w:rFonts w:hint="eastAsia"/>
        </w:rPr>
        <w:t>　　7.2 物联网倾斜传感器产业链分析-上游</w:t>
      </w:r>
      <w:r>
        <w:rPr>
          <w:rFonts w:hint="eastAsia"/>
        </w:rPr>
        <w:br/>
      </w:r>
      <w:r>
        <w:rPr>
          <w:rFonts w:hint="eastAsia"/>
        </w:rPr>
        <w:t>　　7.3 物联网倾斜传感器产业链分析-中游</w:t>
      </w:r>
      <w:r>
        <w:rPr>
          <w:rFonts w:hint="eastAsia"/>
        </w:rPr>
        <w:br/>
      </w:r>
      <w:r>
        <w:rPr>
          <w:rFonts w:hint="eastAsia"/>
        </w:rPr>
        <w:t>　　7.4 物联网倾斜传感器产业链分析-下游</w:t>
      </w:r>
      <w:r>
        <w:rPr>
          <w:rFonts w:hint="eastAsia"/>
        </w:rPr>
        <w:br/>
      </w:r>
      <w:r>
        <w:rPr>
          <w:rFonts w:hint="eastAsia"/>
        </w:rPr>
        <w:t>　　7.5 物联网倾斜传感器行业采购模式</w:t>
      </w:r>
      <w:r>
        <w:rPr>
          <w:rFonts w:hint="eastAsia"/>
        </w:rPr>
        <w:br/>
      </w:r>
      <w:r>
        <w:rPr>
          <w:rFonts w:hint="eastAsia"/>
        </w:rPr>
        <w:t>　　7.6 物联网倾斜传感器行业生产模式</w:t>
      </w:r>
      <w:r>
        <w:rPr>
          <w:rFonts w:hint="eastAsia"/>
        </w:rPr>
        <w:br/>
      </w:r>
      <w:r>
        <w:rPr>
          <w:rFonts w:hint="eastAsia"/>
        </w:rPr>
        <w:t>　　7.7 物联网倾斜传感器行业销售模式及销售渠道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中国本土物联网倾斜传感器产能、产量分析</w:t>
      </w:r>
      <w:r>
        <w:rPr>
          <w:rFonts w:hint="eastAsia"/>
        </w:rPr>
        <w:br/>
      </w:r>
      <w:r>
        <w:rPr>
          <w:rFonts w:hint="eastAsia"/>
        </w:rPr>
        <w:t>　　8.1 中国物联网倾斜传感器供需现状及预测（2021-2032）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中国物联网倾斜传感器产能、产量、产能利用率及发展趋势（2021-2032）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中国物联网倾斜传感器产量、市场需求量及发展趋势（2021-2032）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中国物联网倾斜传感器进出口分析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中国市场物联网倾斜传感器主要进口来源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中国市场物联网倾斜传感器主要出口目的地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不同产品类型物联网倾斜传感器市场规模2021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不同应用物联网倾斜传感器市场规模2021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中国市场主要厂商物联网倾斜传感器销量（2021-2026）&amp;（千件）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中国市场主要厂商物联网倾斜传感器销量市场份额（2021-2026）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中国市场主要厂商物联网倾斜传感器收入（2021-2026）&amp;（万元）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中国市场主要厂商物联网倾斜传感器收入份额（2021-2026）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2025年中国主要生产商物联网倾斜传感器收入排名（万元）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中国市场主要厂商物联网倾斜传感器价格（2021-2026）&amp;（元/件）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中国市场主要厂商物联网倾斜传感器总部及产地分布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中国市场主要厂商成立时间及物联网倾斜传感器商业化日期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中国市场主要厂商物联网倾斜传感器产品类型及应用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2025年中国市场物联网倾斜传感器主要厂商市场地位（第一梯队、第二梯队和第三梯队）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物联网倾斜传感器市场投资、并购等现状分析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物联网倾斜传感器生产基地、总部、竞争对手及市场地位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物联网倾斜传感器产品规格、参数及市场应用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物联网倾斜传感器销量（千件）、收入（万元）、价格（元/件）及毛利率（2021-2026）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中国市场不同产品类型物联网倾斜传感器销量（2021-2026）&amp;（千件）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中国市场不同产品类型物联网倾斜传感器销量市场份额（2021-2026）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中国市场不同产品类型物联网倾斜传感器销量预测（2027-2032）&amp;（千件）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中国市场不同产品类型物联网倾斜传感器销量市场份额预测（2027-2032）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中国市场不同产品类型物联网倾斜传感器规模（2021-2026）&amp;（万元）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中国市场不同产品类型物联网倾斜传感器规模市场份额（2021-2026）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中国市场不同产品类型物联网倾斜传感器规模预测（2027-2032）&amp;（万元）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中国市场不同产品类型物联网倾斜传感器规模市场份额预测（2027-2032）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中国市场不同应用物联网倾斜传感器销量（2021-2026）&amp;（千件）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中国市场不同应用物联网倾斜传感器销量市场份额（2021-2026）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中国市场不同应用物联网倾斜传感器销量预测（2027-2032）&amp;（千件）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中国市场不同应用物联网倾斜传感器销量市场份额预测（2027-2032）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中国市场不同应用物联网倾斜传感器规模（2021-2026）&amp;（万元）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中国市场不同应用物联网倾斜传感器规模市场份额（2021-2026）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中国市场不同应用物联网倾斜传感器规模预测（2027-2032）&amp;（万元）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中国市场不同应用物联网倾斜传感器规模市场份额预测（2027-2032）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物联网倾斜传感器行业发展分析---发展趋势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物联网倾斜传感器行业发展分析---厂商壁垒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物联网倾斜传感器行业发展分析---驱动因素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物联网倾斜传感器行业发展分析---制约因素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物联网倾斜传感器行业相关重点政策一览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物联网倾斜传感器行业供应链分析</w:t>
      </w:r>
      <w:r>
        <w:rPr>
          <w:rFonts w:hint="eastAsia"/>
        </w:rPr>
        <w:br/>
      </w:r>
      <w:r>
        <w:rPr>
          <w:rFonts w:hint="eastAsia"/>
        </w:rPr>
        <w:t>　　表 101： 物联网倾斜传感器上游原料供应商</w:t>
      </w:r>
      <w:r>
        <w:rPr>
          <w:rFonts w:hint="eastAsia"/>
        </w:rPr>
        <w:br/>
      </w:r>
      <w:r>
        <w:rPr>
          <w:rFonts w:hint="eastAsia"/>
        </w:rPr>
        <w:t>　　表 102： 物联网倾斜传感器行业主要下游客户</w:t>
      </w:r>
      <w:r>
        <w:rPr>
          <w:rFonts w:hint="eastAsia"/>
        </w:rPr>
        <w:br/>
      </w:r>
      <w:r>
        <w:rPr>
          <w:rFonts w:hint="eastAsia"/>
        </w:rPr>
        <w:t>　　表 103： 物联网倾斜传感器典型经销商</w:t>
      </w:r>
      <w:r>
        <w:rPr>
          <w:rFonts w:hint="eastAsia"/>
        </w:rPr>
        <w:br/>
      </w:r>
      <w:r>
        <w:rPr>
          <w:rFonts w:hint="eastAsia"/>
        </w:rPr>
        <w:t>　　表 104： 中国物联网倾斜传感器产量、销量、进口量及出口量（2021-2026）&amp;（千件）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中国物联网倾斜传感器产量、销量、进口量及出口量预测（2027-2032）&amp;（千件）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中国市场物联网倾斜传感器主要进口来源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中国市场物联网倾斜传感器主要出口目的地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物联网倾斜传感器产品图片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中国不同产品类型物联网倾斜传感器市场规模市场份额2025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加速度计型产品图片</w:t>
      </w:r>
      <w:r>
        <w:rPr>
          <w:rFonts w:hint="eastAsia"/>
        </w:rPr>
        <w:br/>
      </w:r>
      <w:r>
        <w:rPr>
          <w:rFonts w:hint="eastAsia"/>
        </w:rPr>
        <w:t>　　图 4： 陀螺仪型产品图片</w:t>
      </w:r>
      <w:r>
        <w:rPr>
          <w:rFonts w:hint="eastAsia"/>
        </w:rPr>
        <w:br/>
      </w:r>
      <w:r>
        <w:rPr>
          <w:rFonts w:hint="eastAsia"/>
        </w:rPr>
        <w:t>　　图 5： 组合型产品图片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中国不同应用物联网倾斜传感器市场份额2025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结构健康监测</w:t>
      </w:r>
      <w:r>
        <w:rPr>
          <w:rFonts w:hint="eastAsia"/>
        </w:rPr>
        <w:br/>
      </w:r>
      <w:r>
        <w:rPr>
          <w:rFonts w:hint="eastAsia"/>
        </w:rPr>
        <w:t>　　图 8： 工业机械监控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中国市场物联网倾斜传感器市场规模，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中国市场物联网倾斜传感器收入及增长率（2021-2032）&amp;（万元）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中国市场物联网倾斜传感器销量及增长率（2021-2032）&amp;（千件）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2025年中国市场主要厂商物联网倾斜传感器销量市场份额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2025年中国市场主要厂商物联网倾斜传感器收入市场份额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2025年中国市场前五大厂商物联网倾斜传感器市场份额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2025年中国市场物联网倾斜传感器第一梯队、第二梯队和第三梯队厂商（品牌）及市场份额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中国市场不同产品类型物联网倾斜传感器价格走势（2021-2032）&amp;（元/件）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中国市场不同应用物联网倾斜传感器价格走势（2021-2032）&amp;（元/件）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物联网倾斜传感器中国企业SWOT分析</w:t>
      </w:r>
      <w:r>
        <w:rPr>
          <w:rFonts w:hint="eastAsia"/>
        </w:rPr>
        <w:br/>
      </w:r>
      <w:r>
        <w:rPr>
          <w:rFonts w:hint="eastAsia"/>
        </w:rPr>
        <w:t>　　图 21： 物联网倾斜传感器产业链</w:t>
      </w:r>
      <w:r>
        <w:rPr>
          <w:rFonts w:hint="eastAsia"/>
        </w:rPr>
        <w:br/>
      </w:r>
      <w:r>
        <w:rPr>
          <w:rFonts w:hint="eastAsia"/>
        </w:rPr>
        <w:t>　　图 22： 物联网倾斜传感器行业采购模式分析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物联网倾斜传感器行业生产模式分析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物联网倾斜传感器行业销售模式分析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中国物联网倾斜传感器产能、产量、产能利用率及发展趋势（2021-2032）&amp;（千件）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中国物联网倾斜传感器产量、市场需求量及发展趋势（2021-2032）&amp;（千件）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41d13be927471a" w:history="1">
        <w:r>
          <w:rPr>
            <w:rStyle w:val="Hyperlink"/>
          </w:rPr>
          <w:t>2026-2032年中国物联网倾斜传感器发展现状与前景分析报告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41d13be927471a" w:history="1">
        <w:r>
          <w:rPr>
            <w:rStyle w:val="Hyperlink"/>
          </w:rPr>
          <w:t>https://www.20087.com/0/80/WuLianWangQingXieChuanGanQiHangYeQianJingFenXi.html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591a5393049d0" w:history="1">
      <w:r>
        <w:rPr>
          <w:rStyle w:val="Hyperlink"/>
        </w:rPr>
        <w:t>2026-2032年中国物联网倾斜传感器发展现状与前景分析报告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WuLianWangQingXieChuanGanQiHangYeQianJingFenXi.html" TargetMode="External" Id="R8541d13be92747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WuLianWangQingXieChuanGanQiHangYeQianJingFenXi.html" TargetMode="External" Id="Rb0e591a5393049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2026-01-14T08:42:56Z</dcterms:created>
  <dcterms:modified xsi:type="dcterms:W3CDTF">2026-01-14T09:42:56Z</dcterms:modified>
  <dc:subject>2026-2032年中国物联网倾斜传感器发展现状与前景分析报告</dc:subject>
  <dc:title>2026-2032年中国物联网倾斜传感器发展现状与前景分析报告</dc:title>
  <cp:keywords>2026-2032年中国物联网倾斜传感器发展现状与前景分析报告</cp:keywords>
  <dc:description>2026-2032年中国物联网倾斜传感器发展现状与前景分析报告</dc:description>
</cp:coreProperties>
</file>