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1b8140f446a3" w:history="1">
              <w:r>
                <w:rPr>
                  <w:rStyle w:val="Hyperlink"/>
                </w:rPr>
                <w:t>中国电子听诊器行业发展研究与前景分析报告（2025-2031年）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1b8140f446a3" w:history="1">
              <w:r>
                <w:rPr>
                  <w:rStyle w:val="Hyperlink"/>
                </w:rPr>
                <w:t>中国电子听诊器行业发展研究与前景分析报告（2025-2031年）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21b8140f446a3" w:history="1">
                <w:r>
                  <w:rPr>
                    <w:rStyle w:val="Hyperlink"/>
                  </w:rPr>
                  <w:t>https://www.20087.com/0/30/DianZiTingZhenQiShiChangQianJing.html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听诊器作为一种医疗诊断设备，通过数字化技术将传统听诊器的物理声波转换为可记录、分析的电信号，实现心肺音的清晰捕捉与远程传输。随着远程医疗、移动医疗的发展，电子听诊器在家庭健康监测、远程诊疗、基层医疗机构中的应用日益广泛。其优点在于提高了听诊的准确性、便利性与可记录性，有助于医生进行病情分析与长期跟踪。然而，电子听诊器市场尚处于成长阶段，面临用户接受度不高、标准不统一、与传统诊疗流程融合困难等问题。</w:t>
      </w:r>
      <w:r>
        <w:rPr>
          <w:rFonts w:hint="eastAsia"/>
        </w:rPr>
        <w:br/>
      </w:r>
      <w:r>
        <w:rPr>
          <w:rFonts w:hint="eastAsia"/>
        </w:rPr>
        <w:t>　　电子听诊器行业未来将呈现两大趋势。一是集成化与智能化，电子听诊器将与心电图、血压计、体温计等其他医疗监测设备集成，形成多功能健康监测系统，方便用户进行自我健康管理。同时，通过AI算法对采集的生理信号进行深度分析，辅助医生进行疾病早期筛查与诊断。二是标准化与合规化，随着医疗信息化进程加快，电子听诊器的通信协议、数据格式、信息安全等标准将逐步统一，确保设备间的互联互通与数据共享。此外，符合医疗设备法规要求、获得权威认证的产品将更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1b8140f446a3" w:history="1">
        <w:r>
          <w:rPr>
            <w:rStyle w:val="Hyperlink"/>
          </w:rPr>
          <w:t>中国电子听诊器行业发展研究与前景分析报告（2025-2031年）</w:t>
        </w:r>
      </w:hyperlink>
      <w:r>
        <w:rPr>
          <w:rFonts w:hint="eastAsia"/>
        </w:rPr>
        <w:t>》依托行业权威数据及长期市场监测信息，系统分析了电子听诊器行业的市场规模、供需关系、竞争格局及重点企业经营状况，并结合电子听诊器行业发展现状，科学预测了电子听诊器市场前景与技术发展方向。报告通过SWOT分析，揭示了电子听诊器行业机遇与潜在风险，为投资者提供了全面的现状分析与前景评估，助力挖掘投资价值并优化决策。同时，报告从投资、生产及营销等角度提出可行性建议，为电子听诊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电子听诊器行业界定</w:t>
      </w:r>
      <w:r>
        <w:rPr>
          <w:rFonts w:hint="eastAsia"/>
        </w:rPr>
        <w:br/>
      </w:r>
      <w:r>
        <w:rPr>
          <w:rFonts w:hint="eastAsia"/>
        </w:rPr>
        <w:t>　　第一节 电子听诊器行业定义</w:t>
      </w:r>
      <w:r>
        <w:rPr>
          <w:rFonts w:hint="eastAsia"/>
        </w:rPr>
        <w:br/>
      </w:r>
      <w:r>
        <w:rPr>
          <w:rFonts w:hint="eastAsia"/>
        </w:rPr>
        <w:t>　　第二节 电子听诊器行业特点分析</w:t>
      </w:r>
      <w:r>
        <w:rPr>
          <w:rFonts w:hint="eastAsia"/>
        </w:rPr>
        <w:br/>
      </w:r>
      <w:r>
        <w:rPr>
          <w:rFonts w:hint="eastAsia"/>
        </w:rPr>
        <w:t>　　第三节 电子听诊器行业发展历程</w:t>
      </w:r>
      <w:r>
        <w:rPr>
          <w:rFonts w:hint="eastAsia"/>
        </w:rPr>
        <w:br/>
      </w:r>
      <w:r>
        <w:rPr>
          <w:rFonts w:hint="eastAsia"/>
        </w:rPr>
        <w:t>　　第四节 电子听诊器产业链分析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国际电子听诊器市场发展现状分析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国际电子听诊器行业总体情况</w:t>
      </w:r>
      <w:r>
        <w:rPr>
          <w:rFonts w:hint="eastAsia"/>
        </w:rPr>
        <w:br/>
      </w:r>
      <w:r>
        <w:rPr>
          <w:rFonts w:hint="eastAsia"/>
        </w:rPr>
        <w:t>　　第二节 国际电子听诊器行业趋势预测分析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电子听诊器行业经济环境分析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电子听诊器行业政策环境分析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一、电子听诊器行业相关政策</w:t>
      </w:r>
      <w:r>
        <w:rPr>
          <w:rFonts w:hint="eastAsia"/>
        </w:rPr>
        <w:br/>
      </w:r>
      <w:r>
        <w:rPr>
          <w:rFonts w:hint="eastAsia"/>
        </w:rPr>
        <w:t>　　　　二、电子听诊器行业相关标准</w:t>
      </w:r>
      <w:r>
        <w:rPr>
          <w:rFonts w:hint="eastAsia"/>
        </w:rPr>
        <w:br/>
      </w:r>
      <w:r>
        <w:rPr>
          <w:rFonts w:hint="eastAsia"/>
        </w:rPr>
        <w:t>　　第三节 电子听诊器行业技术环境分析</w:t>
      </w:r>
      <w:r>
        <w:rPr>
          <w:rFonts w:hint="eastAsia"/>
        </w:rPr>
        <w:br/>
      </w:r>
      <w:r>
        <w:rPr>
          <w:rFonts w:hint="eastAsia"/>
        </w:rPr>
        <w:t>　　第四节 电子听诊器行业社会环境分析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电子听诊器行业技术发展现状及趋势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当前我国电子听诊器技术发展现状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中外电子听诊器技术差距及产生差距的主要原因分析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提高我国电子听诊器技术的对策</w:t>
      </w:r>
      <w:r>
        <w:rPr>
          <w:rFonts w:hint="eastAsia"/>
        </w:rPr>
        <w:br/>
      </w:r>
      <w:r>
        <w:rPr>
          <w:rFonts w:hint="eastAsia"/>
        </w:rPr>
        <w:t>　　第四节 我国电子听诊器研发、设计发展趋势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中国电子听诊器行业市场供需状况分析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中国电子听诊器行业盈利情况分析</w:t>
      </w:r>
      <w:r>
        <w:rPr>
          <w:rFonts w:hint="eastAsia"/>
        </w:rPr>
        <w:br/>
      </w:r>
      <w:r>
        <w:rPr>
          <w:rFonts w:hint="eastAsia"/>
        </w:rPr>
        <w:t>　　第二节 中国电子听诊器行业市场需求状况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一、2020-2025年电子听诊器行业市场需求情况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二、电子听诊器行业市场需求特点分析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三、2025-2031年电子听诊器行业现状分析</w:t>
      </w:r>
      <w:r>
        <w:rPr>
          <w:rFonts w:hint="eastAsia"/>
        </w:rPr>
        <w:br/>
      </w:r>
      <w:r>
        <w:rPr>
          <w:rFonts w:hint="eastAsia"/>
        </w:rPr>
        <w:t>　　第三节 中国电子听诊器行业市场供给状况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一、2020-2025年电子听诊器行业市场供给情况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二、电子听诊器行业市场供给特点分析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三、2025-2031年电子听诊器行业市场供给预测</w:t>
      </w:r>
      <w:r>
        <w:rPr>
          <w:rFonts w:hint="eastAsia"/>
        </w:rPr>
        <w:br/>
      </w:r>
      <w:r>
        <w:rPr>
          <w:rFonts w:hint="eastAsia"/>
        </w:rPr>
        <w:t>　　第四节 电子听诊器行业市场供需平衡状况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中国听诊器所属行业进出口情况分析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听诊器行业出口情况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一、2020-2025年听诊器行业出口情况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二、2025-2031年听诊器行业出口情况预测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电子听诊器行业进口情况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一、2020-2025年电子听诊器行业进口情况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二、2025-2031年电子听诊器行业进口情况预测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电子听诊器行业进出口面临的挑战及对策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电子听诊器行业细分市场分析</w:t>
      </w:r>
      <w:r>
        <w:rPr>
          <w:rFonts w:hint="eastAsia"/>
        </w:rPr>
        <w:br/>
      </w:r>
      <w:r>
        <w:rPr>
          <w:rFonts w:hint="eastAsia"/>
        </w:rPr>
        <w:t>　　第一节 专业市场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中国电子听诊器行业重点区域市场调研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电子听诊器行业区域市场分布情况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中国电子听诊器行业产品价格监测</w:t>
      </w:r>
      <w:r>
        <w:rPr>
          <w:rFonts w:hint="eastAsia"/>
        </w:rPr>
        <w:br/>
      </w:r>
      <w:r>
        <w:rPr>
          <w:rFonts w:hint="eastAsia"/>
        </w:rPr>
        <w:t>　　第一节 电子听诊器市场价格特征</w:t>
      </w:r>
      <w:r>
        <w:rPr>
          <w:rFonts w:hint="eastAsia"/>
        </w:rPr>
        <w:br/>
      </w:r>
      <w:r>
        <w:rPr>
          <w:rFonts w:hint="eastAsia"/>
        </w:rPr>
        <w:t>　　第二节 当前电子听诊器市场价格评述</w:t>
      </w:r>
      <w:r>
        <w:rPr>
          <w:rFonts w:hint="eastAsia"/>
        </w:rPr>
        <w:br/>
      </w:r>
      <w:r>
        <w:rPr>
          <w:rFonts w:hint="eastAsia"/>
        </w:rPr>
        <w:t>　　第三节 影响电子听诊器市场价格因素分析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未来电子听诊器市场价格走势预测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电子听诊器行业上、下游市场调研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电子听诊器行业上游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电子听诊器行业下游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三、电子听诊器经营情况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上海拓萧智能科技有限公司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三、电子听诊器经营情况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成都萝卜科技有限责任公司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三、电子听诊器经营情况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佛山市核德隆电子有限公司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三、电子听诊器经营情况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电子听诊器行业风险及对策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2025-2031年电子听诊器行业发展环境分析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2025-2031年电子听诊器行业投资特性分析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一、电子听诊器行业进入壁垒</w:t>
      </w:r>
      <w:r>
        <w:rPr>
          <w:rFonts w:hint="eastAsia"/>
        </w:rPr>
        <w:br/>
      </w:r>
      <w:r>
        <w:rPr>
          <w:rFonts w:hint="eastAsia"/>
        </w:rPr>
        <w:t>　　　　二、电子听诊器行业盈利模式</w:t>
      </w:r>
      <w:r>
        <w:rPr>
          <w:rFonts w:hint="eastAsia"/>
        </w:rPr>
        <w:br/>
      </w:r>
      <w:r>
        <w:rPr>
          <w:rFonts w:hint="eastAsia"/>
        </w:rPr>
        <w:t>　　　　三、电子听诊器行业盈利因素</w:t>
      </w:r>
      <w:r>
        <w:rPr>
          <w:rFonts w:hint="eastAsia"/>
        </w:rPr>
        <w:br/>
      </w:r>
      <w:r>
        <w:rPr>
          <w:rFonts w:hint="eastAsia"/>
        </w:rPr>
        <w:t>　　第三节 电子听诊器行业“波特五力模型”分析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2025-2031年电子听诊器行业风险及对策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四、技术风险及对策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电子听诊器行业发展及竞争策略分析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2025-2031年电子听诊器行业投资前景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2025-2031年电子听诊器企业竞争策略分析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一、提高我国电子听诊器企业核心竞争力的对策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二、影响电子听诊器企业核心竞争力的因素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三、提高电子听诊器企业竞争力的策略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二、我国电子听诊器企业的品牌战略</w:t>
      </w:r>
      <w:r>
        <w:rPr>
          <w:rFonts w:hint="eastAsia"/>
        </w:rPr>
        <w:br/>
      </w:r>
      <w:r>
        <w:rPr>
          <w:rFonts w:hint="eastAsia"/>
        </w:rPr>
        <w:t>　　　　三、电子听诊器品牌战略管理的策略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电子听诊器行业趋势预测及投资建议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2025-2031年电子听诊器行业市场前景展望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2025-2031年电子听诊器行业融资环境分析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电子听诊器项目投资建议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三、电子听诊器项目注意事项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[⋅中智⋅林⋅]电子听诊器行业重点客户战略实施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电子听诊器行业类别</w:t>
      </w:r>
      <w:r>
        <w:rPr>
          <w:rFonts w:hint="eastAsia"/>
        </w:rPr>
        <w:br/>
      </w:r>
      <w:r>
        <w:rPr>
          <w:rFonts w:hint="eastAsia"/>
        </w:rPr>
        <w:t>　　图表 电子听诊器行业产业链调研</w:t>
      </w:r>
      <w:r>
        <w:rPr>
          <w:rFonts w:hint="eastAsia"/>
        </w:rPr>
        <w:br/>
      </w:r>
      <w:r>
        <w:rPr>
          <w:rFonts w:hint="eastAsia"/>
        </w:rPr>
        <w:t>　　图表 电子听诊器行业现状</w:t>
      </w:r>
      <w:r>
        <w:rPr>
          <w:rFonts w:hint="eastAsia"/>
        </w:rPr>
        <w:br/>
      </w:r>
      <w:r>
        <w:rPr>
          <w:rFonts w:hint="eastAsia"/>
        </w:rPr>
        <w:t>　　图表 电子听诊器行业标准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2025年中国电子听诊器行业产能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2020-2025年中国电子听诊器行业产量统计</w:t>
      </w:r>
      <w:r>
        <w:rPr>
          <w:rFonts w:hint="eastAsia"/>
        </w:rPr>
        <w:br/>
      </w:r>
      <w:r>
        <w:rPr>
          <w:rFonts w:hint="eastAsia"/>
        </w:rPr>
        <w:t>　　图表 电子听诊器行业动态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2020-2025年中国电子听诊器市场需求量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2025年中国电子听诊器行业需求区域调研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2020-2025年中国电子听诊器行情</w:t>
      </w:r>
      <w:r>
        <w:rPr>
          <w:rFonts w:hint="eastAsia"/>
        </w:rPr>
        <w:br/>
      </w:r>
      <w:r>
        <w:rPr>
          <w:rFonts w:hint="eastAsia"/>
        </w:rPr>
        <w:t>　　图表 2020-2025年中国电子听诊器价格走势图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2020-2025年中国电子听诊器进口统计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2020-2025年中国电子听诊器出口统计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2020-2025年中国电子听诊器行业企业数量统计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**地区电子听诊器市场规模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**地区电子听诊器市场调研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**地区电子听诊器市场规模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**地区电子听诊器市场调研</w:t>
      </w:r>
      <w:r>
        <w:rPr>
          <w:rFonts w:hint="eastAsia"/>
        </w:rPr>
        <w:br/>
      </w:r>
      <w:r>
        <w:rPr>
          <w:rFonts w:hint="eastAsia"/>
        </w:rPr>
        <w:t>　　图表 **地区电子听诊器行业市场需求分析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电子听诊器行业竞争对手分析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2025-2031年中国电子听诊器市场需求预测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2025-2031年中国电子听诊器行业市场规模预测</w:t>
      </w:r>
      <w:r>
        <w:rPr>
          <w:rFonts w:hint="eastAsia"/>
        </w:rPr>
        <w:br/>
      </w:r>
      <w:r>
        <w:rPr>
          <w:rFonts w:hint="eastAsia"/>
        </w:rPr>
        <w:t>　　图表 电子听诊器行业准入条件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2025-2031年中国电子听诊器行业发展趋势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2025-2031年中国电子听诊器市场前景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1b8140f446a3" w:history="1">
        <w:r>
          <w:rPr>
            <w:rStyle w:val="Hyperlink"/>
          </w:rPr>
          <w:t>中国电子听诊器行业发展研究与前景分析报告（2025-2031年）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21b8140f446a3" w:history="1">
        <w:r>
          <w:rPr>
            <w:rStyle w:val="Hyperlink"/>
          </w:rPr>
          <w:t>https://www.20087.com/0/30/DianZiTingZhenQiShiChangQianJing.html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将手机变成助听器、电子听诊器的产品介绍、一次性纸杯自制听诊器、呼析宝电子听诊器、肺部听诊6种异常呼吸音、电子听诊器原理、最新医用智能电子听诊器、电子听诊器的工作原理、听诊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121a620a2473c" w:history="1">
      <w:r>
        <w:rPr>
          <w:rStyle w:val="Hyperlink"/>
        </w:rPr>
        <w:t>中国电子听诊器行业发展研究与前景分析报告（2025-2031年）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ZiTingZhenQiShiChangQianJing.html" TargetMode="External" Id="Rafc21b8140f4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ZiTingZhenQiShiChangQianJing.html" TargetMode="External" Id="R15b121a620a2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2025-05-14T03:07:00Z</dcterms:created>
  <dcterms:modified xsi:type="dcterms:W3CDTF">2025-05-14T04:07:00Z</dcterms:modified>
  <dc:subject>中国电子听诊器行业发展研究与前景分析报告（2025-2031年）</dc:subject>
  <dc:title>中国电子听诊器行业发展研究与前景分析报告（2025-2031年）</dc:title>
  <cp:keywords>中国电子听诊器行业发展研究与前景分析报告（2025-2031年）</cp:keywords>
  <dc:description>中国电子听诊器行业发展研究与前景分析报告（2025-2031年）</dc:description>
</cp:coreProperties>
</file>