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6faac424c4b29" w:history="1">
              <w:r>
                <w:rPr>
                  <w:rStyle w:val="Hyperlink"/>
                </w:rPr>
                <w:t>2024年中国电炉变压器市场现状调研与发展前景预测分析报告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6faac424c4b29" w:history="1">
              <w:r>
                <w:rPr>
                  <w:rStyle w:val="Hyperlink"/>
                </w:rPr>
                <w:t>2024年中国电炉变压器市场现状调研与发展前景预测分析报告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6faac424c4b29" w:history="1">
                <w:r>
                  <w:rPr>
                    <w:rStyle w:val="Hyperlink"/>
                  </w:rPr>
                  <w:t>https://www.20087.com/M_JiXieJiDian/00/DianLuBianYaQiShiChangJingZhengFenXi.html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市场近年来受到了全球经济状况、环保法规、技术创新和市场新兴需求等多方面因素的综合影响。目前，随着环保标准的提高和对高效能源利用的需求，电炉变压器制造商正致力于提高产品的能效比和可靠性。市场上，电炉变压器根据用途和功能被细分为多个类别，包括工频电炉变压器、中频电炉变压器等，以满足不同工业应用的需求。此外，随着智能制造和数字化转型的趋势，电炉变压器的智能化控制和远程监控功能也成为了行业的新焦点。</w:t>
      </w:r>
      <w:r>
        <w:rPr>
          <w:rFonts w:hint="eastAsia"/>
        </w:rPr>
        <w:br/>
      </w:r>
      <w:r>
        <w:rPr>
          <w:rFonts w:hint="eastAsia"/>
        </w:rPr>
        <w:t>　　未来，电炉变压器行业将更加注重技术创新和节能减排。随着新材料和新技术的应用，电炉变压器将朝着更高效、更低损耗的方向发展。同时，为了满足工业4.0的要求，电炉变压器将集成更多智能化功能，如物联网技术、大数据分析等，以实现远程监控和预防性维护。此外，随着对可持续发展的重视，采用环保材料和设计的电炉变压器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6faac424c4b29" w:history="1">
        <w:r>
          <w:rPr>
            <w:rStyle w:val="Hyperlink"/>
          </w:rPr>
          <w:t>2024年中国电炉变压器市场现状调研与发展前景预测分析报告</w:t>
        </w:r>
      </w:hyperlink>
      <w:r>
        <w:rPr>
          <w:rFonts w:hint="eastAsia"/>
        </w:rPr>
        <w:t>》基于对电炉变压器行业的深入研究和市场监测数据，全面分析了电炉变压器行业现状、市场需求与市场规模。电炉变压器报告详细探讨了产业链结构，价格动态，以及电炉变压器各细分市场的特点。同时，还科学预测了市场前景与发展趋势，深入剖析了电炉变压器品牌竞争格局，市场集中度，以及重点企业的经营状况。电炉变压器报告旨在挖掘行业投资价值，揭示潜在风险与机遇，为投资者和决策者提供专业、科学、客观的战略建议，是了解电炉变压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电炉变压器行业概况分析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二、我国电炉变压器行业发展总体概况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第二节 2024年电炉变压器行业发展现状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二、2024年我国电炉变压器行业发展分析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三、2024年中国电炉变压器企业发展分析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二、2024年重点省市市场分析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一、2024年电炉变压器价格走势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二、2024-2030年电炉变压器产品价格变化趋势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电炉变压器行业深度分析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2024年中国电炉变压器行业产销情况分析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三、我国电炉变压器行业产销率</w:t>
      </w:r>
      <w:r>
        <w:rPr>
          <w:rFonts w:hint="eastAsia"/>
        </w:rPr>
        <w:br/>
      </w:r>
      <w:r>
        <w:rPr>
          <w:rFonts w:hint="eastAsia"/>
        </w:rPr>
        <w:t>　　第三节 2024年中国电炉变压器行业财务指标总体分析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一、2024年电炉变压器行业产能及增速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2024年我国电炉变压器行业需求情况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三、2024年行业出口产品结构</w:t>
      </w:r>
      <w:r>
        <w:rPr>
          <w:rFonts w:hint="eastAsia"/>
        </w:rPr>
        <w:br/>
      </w:r>
      <w:r>
        <w:rPr>
          <w:rFonts w:hint="eastAsia"/>
        </w:rPr>
        <w:t>　　第三节 电炉变压器行业进口市场分析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二、2024年行业进口总额分析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二、2024年下游行业发展现状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电炉变压器行业竞争格局分析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1、影响电炉变压器企业核心竞争力的因素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山东永昌变压器有限公司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　　1、技术优势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四、2024年财务状况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　　　　1、公司发展战略</w:t>
      </w:r>
      <w:r>
        <w:rPr>
          <w:rFonts w:hint="eastAsia"/>
        </w:rPr>
        <w:br/>
      </w:r>
      <w:r>
        <w:rPr>
          <w:rFonts w:hint="eastAsia"/>
        </w:rPr>
        <w:t>　　　　　　2、经营计划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第九节 天津恒泰变压器制造有限公司</w:t>
      </w:r>
      <w:r>
        <w:rPr>
          <w:rFonts w:hint="eastAsia"/>
        </w:rPr>
        <w:br/>
      </w:r>
      <w:r>
        <w:rPr>
          <w:rFonts w:hint="eastAsia"/>
        </w:rPr>
        <w:t>　　第十节 山东省聊城华恒变压器有限公司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电炉变压器行业投资分析</w:t>
      </w:r>
      <w:r>
        <w:rPr>
          <w:rFonts w:hint="eastAsia"/>
        </w:rPr>
        <w:br/>
      </w:r>
      <w:r>
        <w:rPr>
          <w:rFonts w:hint="eastAsia"/>
        </w:rPr>
        <w:t>第十章 2024-2030年电炉变压器行业投资前景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2024-2030年电炉变压器市场发展前景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一、2024-2030年电炉变压器市场发展潜力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二、2024-2030年电炉变压器市场发展前景展望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三、2024-2030年电炉变压器细分行业发展前景分析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一、2024-2030年电炉变压器行业发展趋势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二、2024-2030年电炉变压器市场规模预测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2024-2030年中国电炉变压器行业供需预测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三、2024-2030年中国电炉变压器行业需求预测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3、对2024年世界经济的初步判断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1、债券与股票</w:t>
      </w:r>
      <w:r>
        <w:rPr>
          <w:rFonts w:hint="eastAsia"/>
        </w:rPr>
        <w:br/>
      </w:r>
      <w:r>
        <w:rPr>
          <w:rFonts w:hint="eastAsia"/>
        </w:rPr>
        <w:t>　　　　　　2、天使资金</w:t>
      </w:r>
      <w:r>
        <w:rPr>
          <w:rFonts w:hint="eastAsia"/>
        </w:rPr>
        <w:br/>
      </w:r>
      <w:r>
        <w:rPr>
          <w:rFonts w:hint="eastAsia"/>
        </w:rPr>
        <w:t>　　　　　　3、风险投资基金</w:t>
      </w:r>
      <w:r>
        <w:rPr>
          <w:rFonts w:hint="eastAsia"/>
        </w:rPr>
        <w:br/>
      </w:r>
      <w:r>
        <w:rPr>
          <w:rFonts w:hint="eastAsia"/>
        </w:rPr>
        <w:t>　　　　　　4、合资或战略合伙</w:t>
      </w:r>
      <w:r>
        <w:rPr>
          <w:rFonts w:hint="eastAsia"/>
        </w:rPr>
        <w:br/>
      </w:r>
      <w:r>
        <w:rPr>
          <w:rFonts w:hint="eastAsia"/>
        </w:rPr>
        <w:t>　　　　　　5、私募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2024-2030年电炉变压器行业投资风险及防范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一、2024-2030年电炉变压器行业市场风险及控制策略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电炉变压器行业投资战略研究</w:t>
      </w:r>
      <w:r>
        <w:rPr>
          <w:rFonts w:hint="eastAsia"/>
        </w:rPr>
        <w:br/>
      </w:r>
      <w:r>
        <w:rPr>
          <w:rFonts w:hint="eastAsia"/>
        </w:rPr>
        <w:t>第十三章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1、市场细分策略的概念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　　1、品牌营销策略要独辟新径</w:t>
      </w:r>
      <w:r>
        <w:rPr>
          <w:rFonts w:hint="eastAsia"/>
        </w:rPr>
        <w:br/>
      </w:r>
      <w:r>
        <w:rPr>
          <w:rFonts w:hint="eastAsia"/>
        </w:rPr>
        <w:t>　　　　　　2、品牌营销策略要借船出海</w:t>
      </w:r>
      <w:r>
        <w:rPr>
          <w:rFonts w:hint="eastAsia"/>
        </w:rPr>
        <w:br/>
      </w:r>
      <w:r>
        <w:rPr>
          <w:rFonts w:hint="eastAsia"/>
        </w:rPr>
        <w:t>　　　　　　3、品牌营销策略要集中优势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区域市场分布总体情况</w:t>
      </w:r>
      <w:r>
        <w:rPr>
          <w:rFonts w:hint="eastAsia"/>
        </w:rPr>
        <w:br/>
      </w:r>
      <w:r>
        <w:rPr>
          <w:rFonts w:hint="eastAsia"/>
        </w:rPr>
        <w:t>　　图表 2024年电炉变压器各区域市场规模情况</w:t>
      </w:r>
      <w:r>
        <w:rPr>
          <w:rFonts w:hint="eastAsia"/>
        </w:rPr>
        <w:br/>
      </w:r>
      <w:r>
        <w:rPr>
          <w:rFonts w:hint="eastAsia"/>
        </w:rPr>
        <w:t>　　图表 2024年重点省市电炉变压器市场规模情况</w:t>
      </w:r>
      <w:r>
        <w:rPr>
          <w:rFonts w:hint="eastAsia"/>
        </w:rPr>
        <w:br/>
      </w:r>
      <w:r>
        <w:rPr>
          <w:rFonts w:hint="eastAsia"/>
        </w:rPr>
        <w:t>　　图表 2024年电炉变压器价格走势</w:t>
      </w:r>
      <w:r>
        <w:rPr>
          <w:rFonts w:hint="eastAsia"/>
        </w:rPr>
        <w:br/>
      </w:r>
      <w:r>
        <w:rPr>
          <w:rFonts w:hint="eastAsia"/>
        </w:rPr>
        <w:t>　　图表 2024-2030年电炉变压器产品价格变化趋势</w:t>
      </w:r>
      <w:r>
        <w:rPr>
          <w:rFonts w:hint="eastAsia"/>
        </w:rPr>
        <w:br/>
      </w:r>
      <w:r>
        <w:rPr>
          <w:rFonts w:hint="eastAsia"/>
        </w:rPr>
        <w:t>　　图表 2024年中国电炉变压器行业企业数量分析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2024年中国电炉变压器行业人员数量分析</w:t>
      </w:r>
      <w:r>
        <w:rPr>
          <w:rFonts w:hint="eastAsia"/>
        </w:rPr>
        <w:br/>
      </w:r>
      <w:r>
        <w:rPr>
          <w:rFonts w:hint="eastAsia"/>
        </w:rPr>
        <w:t>　　图表 2024年中国电炉变压器行业资产规模分析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2024年中国电炉变压器行业市场规模分析</w:t>
      </w:r>
      <w:r>
        <w:rPr>
          <w:rFonts w:hint="eastAsia"/>
        </w:rPr>
        <w:br/>
      </w:r>
      <w:r>
        <w:rPr>
          <w:rFonts w:hint="eastAsia"/>
        </w:rPr>
        <w:t>　　图表 2024年我国电炉变压器行业工业总产值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图表 2024年我国电炉变压器行业工业销售产值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图表 2024年我国电炉变压器行业工业产销率</w:t>
      </w:r>
      <w:r>
        <w:rPr>
          <w:rFonts w:hint="eastAsia"/>
        </w:rPr>
        <w:br/>
      </w:r>
      <w:r>
        <w:rPr>
          <w:rFonts w:hint="eastAsia"/>
        </w:rPr>
        <w:t>　　图表 2024年中国电炉变压器行业盈利能力指标</w:t>
      </w:r>
      <w:r>
        <w:rPr>
          <w:rFonts w:hint="eastAsia"/>
        </w:rPr>
        <w:br/>
      </w:r>
      <w:r>
        <w:rPr>
          <w:rFonts w:hint="eastAsia"/>
        </w:rPr>
        <w:t>　　图表 2024年中国电炉变压器行业偿债能力指标</w:t>
      </w:r>
      <w:r>
        <w:rPr>
          <w:rFonts w:hint="eastAsia"/>
        </w:rPr>
        <w:br/>
      </w:r>
      <w:r>
        <w:rPr>
          <w:rFonts w:hint="eastAsia"/>
        </w:rPr>
        <w:t>　　图表 2024年中国电炉变压器行业运营能力指标</w:t>
      </w:r>
      <w:r>
        <w:rPr>
          <w:rFonts w:hint="eastAsia"/>
        </w:rPr>
        <w:br/>
      </w:r>
      <w:r>
        <w:rPr>
          <w:rFonts w:hint="eastAsia"/>
        </w:rPr>
        <w:t>　　图表 2024年中国电炉变压器行业发展能力指标</w:t>
      </w:r>
      <w:r>
        <w:rPr>
          <w:rFonts w:hint="eastAsia"/>
        </w:rPr>
        <w:br/>
      </w:r>
      <w:r>
        <w:rPr>
          <w:rFonts w:hint="eastAsia"/>
        </w:rPr>
        <w:t>　　图表 2024年电炉变压器行业产量及增速</w:t>
      </w:r>
      <w:r>
        <w:rPr>
          <w:rFonts w:hint="eastAsia"/>
        </w:rPr>
        <w:br/>
      </w:r>
      <w:r>
        <w:rPr>
          <w:rFonts w:hint="eastAsia"/>
        </w:rPr>
        <w:t>　　图表 2024年电炉变压器行业产量变化趋势</w:t>
      </w:r>
      <w:r>
        <w:rPr>
          <w:rFonts w:hint="eastAsia"/>
        </w:rPr>
        <w:br/>
      </w:r>
      <w:r>
        <w:rPr>
          <w:rFonts w:hint="eastAsia"/>
        </w:rPr>
        <w:t>　　图表 2024年电炉变压器行业区域生产分布总体情况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2024年电炉变压器行业重点省市产值情况</w:t>
      </w:r>
      <w:r>
        <w:rPr>
          <w:rFonts w:hint="eastAsia"/>
        </w:rPr>
        <w:br/>
      </w:r>
      <w:r>
        <w:rPr>
          <w:rFonts w:hint="eastAsia"/>
        </w:rPr>
        <w:t>　　图表 2024年电炉变压器行业客户结构</w:t>
      </w:r>
      <w:r>
        <w:rPr>
          <w:rFonts w:hint="eastAsia"/>
        </w:rPr>
        <w:br/>
      </w:r>
      <w:r>
        <w:rPr>
          <w:rFonts w:hint="eastAsia"/>
        </w:rPr>
        <w:t>　　图表 2024年电炉变压器行业需求的地区差异</w:t>
      </w:r>
      <w:r>
        <w:rPr>
          <w:rFonts w:hint="eastAsia"/>
        </w:rPr>
        <w:br/>
      </w:r>
      <w:r>
        <w:rPr>
          <w:rFonts w:hint="eastAsia"/>
        </w:rPr>
        <w:t>　　图表 2024年中国电炉变压器出口地区分布状况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2024年电炉变压器行业出口量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2024年电炉变压器行业出口产品结构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2024年电炉变压器行业进口量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2024年电炉变压器行业进口产品结构</w:t>
      </w:r>
      <w:r>
        <w:rPr>
          <w:rFonts w:hint="eastAsia"/>
        </w:rPr>
        <w:br/>
      </w:r>
      <w:r>
        <w:rPr>
          <w:rFonts w:hint="eastAsia"/>
        </w:rPr>
        <w:t>　　图表 电炉变压器产业链结构图</w:t>
      </w:r>
      <w:r>
        <w:rPr>
          <w:rFonts w:hint="eastAsia"/>
        </w:rPr>
        <w:br/>
      </w:r>
      <w:r>
        <w:rPr>
          <w:rFonts w:hint="eastAsia"/>
        </w:rPr>
        <w:t>　　图表 电炉变压器产品成本构成</w:t>
      </w:r>
      <w:r>
        <w:rPr>
          <w:rFonts w:hint="eastAsia"/>
        </w:rPr>
        <w:br/>
      </w:r>
      <w:r>
        <w:rPr>
          <w:rFonts w:hint="eastAsia"/>
        </w:rPr>
        <w:t>　　图表 电炉变压器行业集中度分析</w:t>
      </w:r>
      <w:r>
        <w:rPr>
          <w:rFonts w:hint="eastAsia"/>
        </w:rPr>
        <w:br/>
      </w:r>
      <w:r>
        <w:rPr>
          <w:rFonts w:hint="eastAsia"/>
        </w:rPr>
        <w:t>　　图表 2024年永昌公司主营业务营收情况分析</w:t>
      </w:r>
      <w:r>
        <w:rPr>
          <w:rFonts w:hint="eastAsia"/>
        </w:rPr>
        <w:br/>
      </w:r>
      <w:r>
        <w:rPr>
          <w:rFonts w:hint="eastAsia"/>
        </w:rPr>
        <w:t>　　图表 2024年永昌公司总资产及增长率</w:t>
      </w:r>
      <w:r>
        <w:rPr>
          <w:rFonts w:hint="eastAsia"/>
        </w:rPr>
        <w:br/>
      </w:r>
      <w:r>
        <w:rPr>
          <w:rFonts w:hint="eastAsia"/>
        </w:rPr>
        <w:t>　　图表 2024年永昌公司盈利能力指标分析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2024年永昌公司成本费用结构分析</w:t>
      </w:r>
      <w:r>
        <w:rPr>
          <w:rFonts w:hint="eastAsia"/>
        </w:rPr>
        <w:br/>
      </w:r>
      <w:r>
        <w:rPr>
          <w:rFonts w:hint="eastAsia"/>
        </w:rPr>
        <w:t>　　图表 2024年新特变公司营收情况分析</w:t>
      </w:r>
      <w:r>
        <w:rPr>
          <w:rFonts w:hint="eastAsia"/>
        </w:rPr>
        <w:br/>
      </w:r>
      <w:r>
        <w:rPr>
          <w:rFonts w:hint="eastAsia"/>
        </w:rPr>
        <w:t>　　图表 2024年新特变公司总资产及增长情况分析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2024年新特变公司盈利能力指标分析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2024年新特变公司成本费用结构分析</w:t>
      </w:r>
      <w:r>
        <w:rPr>
          <w:rFonts w:hint="eastAsia"/>
        </w:rPr>
        <w:br/>
      </w:r>
      <w:r>
        <w:rPr>
          <w:rFonts w:hint="eastAsia"/>
        </w:rPr>
        <w:t>　　图表 2024年晨宇电气公司营收情况分析</w:t>
      </w:r>
      <w:r>
        <w:rPr>
          <w:rFonts w:hint="eastAsia"/>
        </w:rPr>
        <w:br/>
      </w:r>
      <w:r>
        <w:rPr>
          <w:rFonts w:hint="eastAsia"/>
        </w:rPr>
        <w:t>　　图表 2024年晨宇电气公司总资产及增长情况分析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2024年晨宇电气公司盈利能力指标分析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2024年云南通变盈利能力指标</w:t>
      </w:r>
      <w:r>
        <w:rPr>
          <w:rFonts w:hint="eastAsia"/>
        </w:rPr>
        <w:br/>
      </w:r>
      <w:r>
        <w:rPr>
          <w:rFonts w:hint="eastAsia"/>
        </w:rPr>
        <w:t>　　图表 2024年云南通变偿债能力指标</w:t>
      </w:r>
      <w:r>
        <w:rPr>
          <w:rFonts w:hint="eastAsia"/>
        </w:rPr>
        <w:br/>
      </w:r>
      <w:r>
        <w:rPr>
          <w:rFonts w:hint="eastAsia"/>
        </w:rPr>
        <w:t>　　图表 2024年天威集团主营产品产销情况</w:t>
      </w:r>
      <w:r>
        <w:rPr>
          <w:rFonts w:hint="eastAsia"/>
        </w:rPr>
        <w:br/>
      </w:r>
      <w:r>
        <w:rPr>
          <w:rFonts w:hint="eastAsia"/>
        </w:rPr>
        <w:t>　　图表 2024年天威集团主营业务成本情况</w:t>
      </w:r>
      <w:r>
        <w:rPr>
          <w:rFonts w:hint="eastAsia"/>
        </w:rPr>
        <w:br/>
      </w:r>
      <w:r>
        <w:rPr>
          <w:rFonts w:hint="eastAsia"/>
        </w:rPr>
        <w:t>　　图表 2024年天威集团主营业务经营情况</w:t>
      </w:r>
      <w:r>
        <w:rPr>
          <w:rFonts w:hint="eastAsia"/>
        </w:rPr>
        <w:br/>
      </w:r>
      <w:r>
        <w:rPr>
          <w:rFonts w:hint="eastAsia"/>
        </w:rPr>
        <w:t>　　图表 2024年天威集团研发投入情况</w:t>
      </w:r>
      <w:r>
        <w:rPr>
          <w:rFonts w:hint="eastAsia"/>
        </w:rPr>
        <w:br/>
      </w:r>
      <w:r>
        <w:rPr>
          <w:rFonts w:hint="eastAsia"/>
        </w:rPr>
        <w:t>　　图表 2024年天威集团主营业务区域布局情况</w:t>
      </w:r>
      <w:r>
        <w:rPr>
          <w:rFonts w:hint="eastAsia"/>
        </w:rPr>
        <w:br/>
      </w:r>
      <w:r>
        <w:rPr>
          <w:rFonts w:hint="eastAsia"/>
        </w:rPr>
        <w:t>　　图表 2024年天威集团主要财务指标</w:t>
      </w:r>
      <w:r>
        <w:rPr>
          <w:rFonts w:hint="eastAsia"/>
        </w:rPr>
        <w:br/>
      </w:r>
      <w:r>
        <w:rPr>
          <w:rFonts w:hint="eastAsia"/>
        </w:rPr>
        <w:t>　　图表 2024年天威集团盈利能力指标</w:t>
      </w:r>
      <w:r>
        <w:rPr>
          <w:rFonts w:hint="eastAsia"/>
        </w:rPr>
        <w:br/>
      </w:r>
      <w:r>
        <w:rPr>
          <w:rFonts w:hint="eastAsia"/>
        </w:rPr>
        <w:t>　　图表 2024年天威集团工偿债能力指标</w:t>
      </w:r>
      <w:r>
        <w:rPr>
          <w:rFonts w:hint="eastAsia"/>
        </w:rPr>
        <w:br/>
      </w:r>
      <w:r>
        <w:rPr>
          <w:rFonts w:hint="eastAsia"/>
        </w:rPr>
        <w:t>　　图表 2024年天威集团运营能力指标</w:t>
      </w:r>
      <w:r>
        <w:rPr>
          <w:rFonts w:hint="eastAsia"/>
        </w:rPr>
        <w:br/>
      </w:r>
      <w:r>
        <w:rPr>
          <w:rFonts w:hint="eastAsia"/>
        </w:rPr>
        <w:t>　　图表 2024年天威集团成长能力指标</w:t>
      </w:r>
      <w:r>
        <w:rPr>
          <w:rFonts w:hint="eastAsia"/>
        </w:rPr>
        <w:br/>
      </w:r>
      <w:r>
        <w:rPr>
          <w:rFonts w:hint="eastAsia"/>
        </w:rPr>
        <w:t>　　图表 2024年特变电工主营业务经营情况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2024年特变电工主要财务指标</w:t>
      </w:r>
      <w:r>
        <w:rPr>
          <w:rFonts w:hint="eastAsia"/>
        </w:rPr>
        <w:br/>
      </w:r>
      <w:r>
        <w:rPr>
          <w:rFonts w:hint="eastAsia"/>
        </w:rPr>
        <w:t>　　图表 2024年特变电工盈利能力指标</w:t>
      </w:r>
      <w:r>
        <w:rPr>
          <w:rFonts w:hint="eastAsia"/>
        </w:rPr>
        <w:br/>
      </w:r>
      <w:r>
        <w:rPr>
          <w:rFonts w:hint="eastAsia"/>
        </w:rPr>
        <w:t>　　图表 2024年特变电工偿债能力指标</w:t>
      </w:r>
      <w:r>
        <w:rPr>
          <w:rFonts w:hint="eastAsia"/>
        </w:rPr>
        <w:br/>
      </w:r>
      <w:r>
        <w:rPr>
          <w:rFonts w:hint="eastAsia"/>
        </w:rPr>
        <w:t>　　图表 2024年特变电工运营能力指标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2024年特变电工成长能力指标</w:t>
      </w:r>
      <w:r>
        <w:rPr>
          <w:rFonts w:hint="eastAsia"/>
        </w:rPr>
        <w:br/>
      </w:r>
      <w:r>
        <w:rPr>
          <w:rFonts w:hint="eastAsia"/>
        </w:rPr>
        <w:t>　　图表 2024年中国西电主营产品产销情况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2024年中国西电主营业务成本情况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2024年中国西电主营业务营收情况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2024年中国西电主营业务成本情况</w:t>
      </w:r>
      <w:r>
        <w:rPr>
          <w:rFonts w:hint="eastAsia"/>
        </w:rPr>
        <w:br/>
      </w:r>
      <w:r>
        <w:rPr>
          <w:rFonts w:hint="eastAsia"/>
        </w:rPr>
        <w:t>　　图表 2024年中国西电研发投入情况</w:t>
      </w:r>
      <w:r>
        <w:rPr>
          <w:rFonts w:hint="eastAsia"/>
        </w:rPr>
        <w:br/>
      </w:r>
      <w:r>
        <w:rPr>
          <w:rFonts w:hint="eastAsia"/>
        </w:rPr>
        <w:t>　　图表 2024年中国西电主营业务运营情况</w:t>
      </w:r>
      <w:r>
        <w:rPr>
          <w:rFonts w:hint="eastAsia"/>
        </w:rPr>
        <w:br/>
      </w:r>
      <w:r>
        <w:rPr>
          <w:rFonts w:hint="eastAsia"/>
        </w:rPr>
        <w:t>　　图表 2024年中国西电主要财务指标</w:t>
      </w:r>
      <w:r>
        <w:rPr>
          <w:rFonts w:hint="eastAsia"/>
        </w:rPr>
        <w:br/>
      </w:r>
      <w:r>
        <w:rPr>
          <w:rFonts w:hint="eastAsia"/>
        </w:rPr>
        <w:t>　　图表 2024年中国西电盈利能力指标</w:t>
      </w:r>
      <w:r>
        <w:rPr>
          <w:rFonts w:hint="eastAsia"/>
        </w:rPr>
        <w:br/>
      </w:r>
      <w:r>
        <w:rPr>
          <w:rFonts w:hint="eastAsia"/>
        </w:rPr>
        <w:t>　　图表 2024年中国西电偿债能力指标</w:t>
      </w:r>
      <w:r>
        <w:rPr>
          <w:rFonts w:hint="eastAsia"/>
        </w:rPr>
        <w:br/>
      </w:r>
      <w:r>
        <w:rPr>
          <w:rFonts w:hint="eastAsia"/>
        </w:rPr>
        <w:t>　　图表 2024年中国西电运营能力指标</w:t>
      </w:r>
      <w:r>
        <w:rPr>
          <w:rFonts w:hint="eastAsia"/>
        </w:rPr>
        <w:br/>
      </w:r>
      <w:r>
        <w:rPr>
          <w:rFonts w:hint="eastAsia"/>
        </w:rPr>
        <w:t>　　图表 2024年中国西电成长能力指标</w:t>
      </w:r>
      <w:r>
        <w:rPr>
          <w:rFonts w:hint="eastAsia"/>
        </w:rPr>
        <w:br/>
      </w:r>
      <w:r>
        <w:rPr>
          <w:rFonts w:hint="eastAsia"/>
        </w:rPr>
        <w:t>　　图表 2024-2030年电炉变压器市场规模预测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2024-2030年中国电炉变压器行业需求预测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2024年农村人均纯收入</w:t>
      </w:r>
      <w:r>
        <w:rPr>
          <w:rFonts w:hint="eastAsia"/>
        </w:rPr>
        <w:br/>
      </w:r>
      <w:r>
        <w:rPr>
          <w:rFonts w:hint="eastAsia"/>
        </w:rPr>
        <w:t>　　图表 2024年城镇人均可支配收入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2024年我国公共财政收入</w:t>
      </w:r>
      <w:r>
        <w:rPr>
          <w:rFonts w:hint="eastAsia"/>
        </w:rPr>
        <w:br/>
      </w:r>
      <w:r>
        <w:rPr>
          <w:rFonts w:hint="eastAsia"/>
        </w:rPr>
        <w:t>　　图表 2024年国家外汇储备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6faac424c4b29" w:history="1">
        <w:r>
          <w:rPr>
            <w:rStyle w:val="Hyperlink"/>
          </w:rPr>
          <w:t>2024年中国电炉变压器市场现状调研与发展前景预测分析报告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6faac424c4b29" w:history="1">
        <w:r>
          <w:rPr>
            <w:rStyle w:val="Hyperlink"/>
          </w:rPr>
          <w:t>https://www.20087.com/M_JiXieJiDian/00/DianLuBianYaQiShiChangJingZhengFenXi.html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eb4474dda46b8" w:history="1">
      <w:r>
        <w:rPr>
          <w:rStyle w:val="Hyperlink"/>
        </w:rPr>
        <w:t>2024年中国电炉变压器市场现状调研与发展前景预测分析报告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DianLuBianYaQiShiChangJingZhengFenXi.html" TargetMode="External" Id="R0426faac424c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DianLuBianYaQiShiChangJingZhengFenXi.html" TargetMode="External" Id="R1c7eb4474dda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2024-04-15T08:56:00Z</dcterms:created>
  <dcterms:modified xsi:type="dcterms:W3CDTF">2024-04-15T09:56:00Z</dcterms:modified>
  <dc:subject>2024年中国电炉变压器市场现状调研与发展前景预测分析报告</dc:subject>
  <dc:title>2024年中国电炉变压器市场现状调研与发展前景预测分析报告</dc:title>
  <cp:keywords>2024年中国电炉变压器市场现状调研与发展前景预测分析报告</cp:keywords>
  <dc:description>2024年中国电炉变压器市场现状调研与发展前景预测分析报告</dc:description>
</cp:coreProperties>
</file>