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1837ae5364452" w:history="1">
              <w:r>
                <w:rPr>
                  <w:rStyle w:val="Hyperlink"/>
                </w:rPr>
                <w:t>2024-2030年中国电磁铁行业现状研究及发展前景分析报告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1837ae5364452" w:history="1">
              <w:r>
                <w:rPr>
                  <w:rStyle w:val="Hyperlink"/>
                </w:rPr>
                <w:t>2024-2030年中国电磁铁行业现状研究及发展前景分析报告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1837ae5364452" w:history="1">
                <w:r>
                  <w:rPr>
                    <w:rStyle w:val="Hyperlink"/>
                  </w:rPr>
                  <w:t>https://www.20087.com/0/50/DianCiTieShiChangQianJingFenXi.html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铁是一种利用电流产生磁场的装置，广泛应用于工业自动化、医疗器械、交通运输等多个领域。近年来，随着智能制造的兴起，电磁铁在自动化生产线、机器人抓取系统中的应用日益增多，对其响应速度、精度和稳定性提出了更高要求。同时，新能源汽车、轨道交通等领域的快速发展，推动了大功率、高效率电磁铁的研发。</w:t>
      </w:r>
      <w:r>
        <w:rPr>
          <w:rFonts w:hint="eastAsia"/>
        </w:rPr>
        <w:br/>
      </w:r>
      <w:r>
        <w:rPr>
          <w:rFonts w:hint="eastAsia"/>
        </w:rPr>
        <w:t>　　未来，电磁铁行业将朝着精密化、智能化方向迈进。一方面，通过材料科学的突破，如采用高性能磁性材料，提高电磁铁的磁场强度和能量转换效率，满足高端应用需求。另一方面，嵌入传感器和控制系统，实现电磁铁的远程监控和智能调节，提升设备的自动化水平。同时，随着物联网技术的应用，电磁铁将融入更广泛的智能网络，成为智能制造生态系统中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1837ae5364452" w:history="1">
        <w:r>
          <w:rPr>
            <w:rStyle w:val="Hyperlink"/>
          </w:rPr>
          <w:t>2024-2030年中国电磁铁行业现状研究及发展前景分析报告</w:t>
        </w:r>
      </w:hyperlink>
      <w:r>
        <w:rPr>
          <w:rFonts w:hint="eastAsia"/>
        </w:rPr>
        <w:t>》通过严谨的内容、翔实的分析、权威的数据和直观的图表，全面解析了电磁铁行业的市场规模、需求变化、价格波动以及产业链构成。电磁铁报告深入剖析了当前市场现状，科学预测了未来电磁铁市场前景与发展趋势，特别关注了电磁铁细分市场的机会与挑战。同时，对电磁铁重点企业的竞争地位、品牌影响力和市场集中度进行了全面评估。电磁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2018-2023年全球电磁铁行业发展分析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2018-2023年全球电磁铁行业发展现状</w:t>
      </w:r>
      <w:r>
        <w:rPr>
          <w:rFonts w:hint="eastAsia"/>
        </w:rPr>
        <w:br/>
      </w:r>
      <w:r>
        <w:rPr>
          <w:rFonts w:hint="eastAsia"/>
        </w:rPr>
        <w:t>　　第二节 2018-2023年全球电磁铁行业主要品牌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2018-2023年中国电磁铁行业发展分析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2018-2023年中国电磁铁行业发展现状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2018-2023年中国电磁铁行业主要品牌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2018-2023年中国电磁铁行业发展环境分析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2023年中国电磁铁行业发展社会环境分析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第三节 电磁铁行业相关政策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2018-2023年中国电磁铁产业市场竞争现状分析</w:t>
      </w:r>
      <w:r>
        <w:rPr>
          <w:rFonts w:hint="eastAsia"/>
        </w:rPr>
        <w:br/>
      </w:r>
      <w:r>
        <w:rPr>
          <w:rFonts w:hint="eastAsia"/>
        </w:rPr>
        <w:t>　　第一节 2018-2023年中国电磁铁产业竞争现状分析</w:t>
      </w:r>
      <w:r>
        <w:rPr>
          <w:rFonts w:hint="eastAsia"/>
        </w:rPr>
        <w:br/>
      </w:r>
      <w:r>
        <w:rPr>
          <w:rFonts w:hint="eastAsia"/>
        </w:rPr>
        <w:t>　　　　一、电磁铁市场竞争情况分析</w:t>
      </w:r>
      <w:r>
        <w:rPr>
          <w:rFonts w:hint="eastAsia"/>
        </w:rPr>
        <w:br/>
      </w:r>
      <w:r>
        <w:rPr>
          <w:rFonts w:hint="eastAsia"/>
        </w:rPr>
        <w:t>　　　　二、电磁铁行业SWOT分析</w:t>
      </w:r>
      <w:r>
        <w:rPr>
          <w:rFonts w:hint="eastAsia"/>
        </w:rPr>
        <w:br/>
      </w:r>
      <w:r>
        <w:rPr>
          <w:rFonts w:hint="eastAsia"/>
        </w:rPr>
        <w:t>　　第二节 2018-2023年中国电磁铁行业集中度分析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我国电磁铁行业外资进入情况</w:t>
      </w:r>
      <w:r>
        <w:rPr>
          <w:rFonts w:hint="eastAsia"/>
        </w:rPr>
        <w:br/>
      </w:r>
      <w:r>
        <w:rPr>
          <w:rFonts w:hint="eastAsia"/>
        </w:rPr>
        <w:t>　　第四节 我国电磁铁行业合作和并购情况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2018-2023年中国电磁铁行业市场供需现状分析</w:t>
      </w:r>
      <w:r>
        <w:rPr>
          <w:rFonts w:hint="eastAsia"/>
        </w:rPr>
        <w:br/>
      </w:r>
      <w:r>
        <w:rPr>
          <w:rFonts w:hint="eastAsia"/>
        </w:rPr>
        <w:t>　　第一节 2018-2023年中国电磁铁行业市场规模</w:t>
      </w:r>
      <w:r>
        <w:rPr>
          <w:rFonts w:hint="eastAsia"/>
        </w:rPr>
        <w:br/>
      </w:r>
      <w:r>
        <w:rPr>
          <w:rFonts w:hint="eastAsia"/>
        </w:rPr>
        <w:t>　　第二节 2018-2023年中国电磁铁行业供求情况</w:t>
      </w:r>
      <w:r>
        <w:rPr>
          <w:rFonts w:hint="eastAsia"/>
        </w:rPr>
        <w:br/>
      </w:r>
      <w:r>
        <w:rPr>
          <w:rFonts w:hint="eastAsia"/>
        </w:rPr>
        <w:t>　　　　一、2018-2023年中国电磁铁行业产量情况</w:t>
      </w:r>
      <w:r>
        <w:rPr>
          <w:rFonts w:hint="eastAsia"/>
        </w:rPr>
        <w:br/>
      </w:r>
      <w:r>
        <w:rPr>
          <w:rFonts w:hint="eastAsia"/>
        </w:rPr>
        <w:t>　　　　二、2018-2023年中国电磁铁行业需求情况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三、2018-2023年中国电磁铁行业市场规模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2024-2030年中国电磁铁行业供求预测</w:t>
      </w:r>
      <w:r>
        <w:rPr>
          <w:rFonts w:hint="eastAsia"/>
        </w:rPr>
        <w:br/>
      </w:r>
      <w:r>
        <w:rPr>
          <w:rFonts w:hint="eastAsia"/>
        </w:rPr>
        <w:t>　　第四节 2024-2030年中国电磁铁行业市场规模预测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中国电磁铁行业技术分析</w:t>
      </w:r>
      <w:r>
        <w:rPr>
          <w:rFonts w:hint="eastAsia"/>
        </w:rPr>
        <w:br/>
      </w:r>
      <w:r>
        <w:rPr>
          <w:rFonts w:hint="eastAsia"/>
        </w:rPr>
        <w:t>　　第一节 国内外电磁铁行业技术发展现状</w:t>
      </w:r>
      <w:r>
        <w:rPr>
          <w:rFonts w:hint="eastAsia"/>
        </w:rPr>
        <w:br/>
      </w:r>
      <w:r>
        <w:rPr>
          <w:rFonts w:hint="eastAsia"/>
        </w:rPr>
        <w:t>　　第二节 电磁铁产业技术竞争分析</w:t>
      </w:r>
      <w:r>
        <w:rPr>
          <w:rFonts w:hint="eastAsia"/>
        </w:rPr>
        <w:br/>
      </w:r>
      <w:r>
        <w:rPr>
          <w:rFonts w:hint="eastAsia"/>
        </w:rPr>
        <w:t>　　第三节 电磁铁产业最新动态分析</w:t>
      </w:r>
      <w:r>
        <w:rPr>
          <w:rFonts w:hint="eastAsia"/>
        </w:rPr>
        <w:br/>
      </w:r>
      <w:r>
        <w:rPr>
          <w:rFonts w:hint="eastAsia"/>
        </w:rPr>
        <w:t>　　第四节 电磁铁行业市场项目情况</w:t>
      </w:r>
      <w:r>
        <w:rPr>
          <w:rFonts w:hint="eastAsia"/>
        </w:rPr>
        <w:br/>
      </w:r>
      <w:r>
        <w:rPr>
          <w:rFonts w:hint="eastAsia"/>
        </w:rPr>
        <w:t>　　第五节 电磁铁行业技术发展趋势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中国电磁铁行业重点企业分析</w:t>
      </w:r>
      <w:r>
        <w:rPr>
          <w:rFonts w:hint="eastAsia"/>
        </w:rPr>
        <w:br/>
      </w:r>
      <w:r>
        <w:rPr>
          <w:rFonts w:hint="eastAsia"/>
        </w:rPr>
        <w:t>　　第一节 上海永册电气有限公司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聊城市鑫磁机械设备有限公司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广西壹点电子商务有限公司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上海辛睿电气科技有限公司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深圳市博亚电磁科技有限公司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电磁铁行业产业链分析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第二节 2018-2023年中国电磁铁行业上下游关系分析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2018-2023年中国电磁铁行业竞争情况分析</w:t>
      </w:r>
      <w:r>
        <w:rPr>
          <w:rFonts w:hint="eastAsia"/>
        </w:rPr>
        <w:br/>
      </w:r>
      <w:r>
        <w:rPr>
          <w:rFonts w:hint="eastAsia"/>
        </w:rPr>
        <w:t>　　第一节 中国电磁铁行业经济指标分析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三、进入壁垒/退出机制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中国电磁铁行业竞争结构分析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2024-2030年中国电磁铁行业市场竞争策略展望分析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一、2024-2030年中国电磁铁行业市场竞争趋势分析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二、2024-2030年中国电磁铁行业市场竞争格局展望分析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三、2024-2030年中国电磁铁行业市场竞争策略分析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2024-2030年中国电磁铁行业发展预测分析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2024-2030年中国电磁铁行业未来发展预测分析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一、2018-2023年中国电磁铁行业发展规模分析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二、2024-2030年中国电磁铁行业发展趋势分析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2024-2030年中国电磁铁产业产需预测</w:t>
      </w:r>
      <w:r>
        <w:rPr>
          <w:rFonts w:hint="eastAsia"/>
        </w:rPr>
        <w:br/>
      </w:r>
      <w:r>
        <w:rPr>
          <w:rFonts w:hint="eastAsia"/>
        </w:rPr>
        <w:t>　　　　一、电磁铁行业市场产量预测</w:t>
      </w:r>
      <w:r>
        <w:rPr>
          <w:rFonts w:hint="eastAsia"/>
        </w:rPr>
        <w:br/>
      </w:r>
      <w:r>
        <w:rPr>
          <w:rFonts w:hint="eastAsia"/>
        </w:rPr>
        <w:t>　　　　二、电磁铁行业现状分析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2024-2030年中国电磁铁行业投资前景与策略分析</w:t>
      </w:r>
      <w:r>
        <w:rPr>
          <w:rFonts w:hint="eastAsia"/>
        </w:rPr>
        <w:br/>
      </w:r>
      <w:r>
        <w:rPr>
          <w:rFonts w:hint="eastAsia"/>
        </w:rPr>
        <w:t>　　第一节 2024-2030年中国电磁铁行业投资前景分析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2024-2030年中国电磁铁行业发展战略分析</w:t>
      </w:r>
      <w:r>
        <w:rPr>
          <w:rFonts w:hint="eastAsia"/>
        </w:rPr>
        <w:br/>
      </w:r>
      <w:r>
        <w:rPr>
          <w:rFonts w:hint="eastAsia"/>
        </w:rPr>
        <w:t>　　第一节 电磁铁行业投资策略分析</w:t>
      </w:r>
      <w:r>
        <w:rPr>
          <w:rFonts w:hint="eastAsia"/>
        </w:rPr>
        <w:br/>
      </w:r>
      <w:r>
        <w:rPr>
          <w:rFonts w:hint="eastAsia"/>
        </w:rPr>
        <w:t>　　第二节 电磁铁行业市场的重点客户战略实施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 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2024-2030年中国电磁铁行业投资建议</w:t>
      </w:r>
      <w:r>
        <w:rPr>
          <w:rFonts w:hint="eastAsia"/>
        </w:rPr>
        <w:br/>
      </w:r>
      <w:r>
        <w:rPr>
          <w:rFonts w:hint="eastAsia"/>
        </w:rPr>
        <w:t>　　第一节 盈利模式建议</w:t>
      </w:r>
      <w:r>
        <w:rPr>
          <w:rFonts w:hint="eastAsia"/>
        </w:rPr>
        <w:br/>
      </w:r>
      <w:r>
        <w:rPr>
          <w:rFonts w:hint="eastAsia"/>
        </w:rPr>
        <w:t>　　第二节 中智-林－资金投入规模建议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电磁铁行业历程</w:t>
      </w:r>
      <w:r>
        <w:rPr>
          <w:rFonts w:hint="eastAsia"/>
        </w:rPr>
        <w:br/>
      </w:r>
      <w:r>
        <w:rPr>
          <w:rFonts w:hint="eastAsia"/>
        </w:rPr>
        <w:t>　　图表 电磁铁行业生命周期</w:t>
      </w:r>
      <w:r>
        <w:rPr>
          <w:rFonts w:hint="eastAsia"/>
        </w:rPr>
        <w:br/>
      </w:r>
      <w:r>
        <w:rPr>
          <w:rFonts w:hint="eastAsia"/>
        </w:rPr>
        <w:t>　　图表 电磁铁行业产业链分析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2018-2023年电磁铁行业市场容量分析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2018-2023年中国电磁铁行业产量及增长趋势</w:t>
      </w:r>
      <w:r>
        <w:rPr>
          <w:rFonts w:hint="eastAsia"/>
        </w:rPr>
        <w:br/>
      </w:r>
      <w:r>
        <w:rPr>
          <w:rFonts w:hint="eastAsia"/>
        </w:rPr>
        <w:t>　　图表 电磁铁行业动态</w:t>
      </w:r>
      <w:r>
        <w:rPr>
          <w:rFonts w:hint="eastAsia"/>
        </w:rPr>
        <w:br/>
      </w:r>
      <w:r>
        <w:rPr>
          <w:rFonts w:hint="eastAsia"/>
        </w:rPr>
        <w:t>　　图表 2018-2023年中国电磁铁市场需求量及增速统计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2023年中国电磁铁行业需求领域分布格局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2018-2023年中国电磁铁行业盈利情况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2018-2023年中国电磁铁行业利润总额统计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2018-2023年中国电磁铁进口金额分析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2018-2023年中国电磁铁出口数量分析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2018-2023年中国电磁铁出口金额分析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2023年中国电磁铁进口国家及地区分析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2023年中国电磁铁出口国家及地区分析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2018-2023年中国电磁铁行业企业数量情况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2018-2023年中国电磁铁行业企业平均规模情况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2024-2030年中国电磁铁行业供需平衡预测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2024-2030年中国电磁铁行业风险分析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2024-2030年中国电磁铁行业市场容量预测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2024-2030年中国电磁铁行业市场规模预测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1837ae5364452" w:history="1">
        <w:r>
          <w:rPr>
            <w:rStyle w:val="Hyperlink"/>
          </w:rPr>
          <w:t>2024-2030年中国电磁铁行业现状研究及发展前景分析报告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1837ae5364452" w:history="1">
        <w:r>
          <w:rPr>
            <w:rStyle w:val="Hyperlink"/>
          </w:rPr>
          <w:t>https://www.20087.com/0/50/DianCiTieShiChangQianJingFenXi.html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a9301abcb464e" w:history="1">
      <w:r>
        <w:rPr>
          <w:rStyle w:val="Hyperlink"/>
        </w:rPr>
        <w:t>2024-2030年中国电磁铁行业现状研究及发展前景分析报告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DianCiTieShiChangQianJingFenXi.html" TargetMode="External" Id="Rb3e1837ae536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DianCiTieShiChangQianJingFenXi.html" TargetMode="External" Id="R9a1a9301abcb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2023-10-20T00:03:18Z</dcterms:created>
  <dcterms:modified xsi:type="dcterms:W3CDTF">2023-10-20T01:03:18Z</dcterms:modified>
  <dc:subject>2024-2030年中国电磁铁行业现状研究及发展前景分析报告</dc:subject>
  <dc:title>2024-2030年中国电磁铁行业现状研究及发展前景分析报告</dc:title>
  <cp:keywords>2024-2030年中国电磁铁行业现状研究及发展前景分析报告</cp:keywords>
  <dc:description>2024-2030年中国电磁铁行业现状研究及发展前景分析报告</dc:description>
</cp:coreProperties>
</file>