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49c408cf54c9c" w:history="1">
              <w:r>
                <w:rPr>
                  <w:rStyle w:val="Hyperlink"/>
                </w:rPr>
                <w:t>2024-2030年全球与中国电致发光材料市场现状调研及发展趋势预测报告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49c408cf54c9c" w:history="1">
              <w:r>
                <w:rPr>
                  <w:rStyle w:val="Hyperlink"/>
                </w:rPr>
                <w:t>2024-2030年全球与中国电致发光材料市场现状调研及发展趋势预测报告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149c408cf54c9c" w:history="1">
                <w:r>
                  <w:rPr>
                    <w:rStyle w:val="Hyperlink"/>
                  </w:rPr>
                  <w:t>https://www.20087.com/0/70/DianZhiFaGuangCaiLiaoHangYeFaZhanQuShi.html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致发光材料通过电流激发发光，无需外部光源，广泛应用于显示屏、照明、装饰等领域。目前，电致发光材料的研究重点在于提高发光效率、延长使用寿命和降低成本，如有机电致发光二极管（OLED）、量子点发光二极管（QLED）等技术的突破，实现了更广色域、更高对比度的显示效果，同时，通过优化材料配方和制备工艺，增强了材料的稳定性和可靠性。此外，柔性电致发光材料的开发为智能穿戴、可折叠设备提供了无限可能。</w:t>
      </w:r>
      <w:r>
        <w:rPr>
          <w:rFonts w:hint="eastAsia"/>
        </w:rPr>
        <w:br/>
      </w:r>
      <w:r>
        <w:rPr>
          <w:rFonts w:hint="eastAsia"/>
        </w:rPr>
        <w:t>　　未来，电致发光材料的发展将更加注重多功能性和环境适应性。多功能性方面，通过材料设计和纳米技术，开发具有传感、记忆、自修复等特性的电致发光材料，拓展在智能包装、医疗检测等领域的应用；环境适应性方面，研究在极端温度、湿度条件下仍能正常工作的电致发光材料，如深海探测、太空探索中的照明和信号传输，满足特殊环境下的使用需求，推动材料科学的边界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49c408cf54c9c" w:history="1">
        <w:r>
          <w:rPr>
            <w:rStyle w:val="Hyperlink"/>
          </w:rPr>
          <w:t>2024-2030年全球与中国电致发光材料市场现状调研及发展趋势预测报告</w:t>
        </w:r>
      </w:hyperlink>
      <w:r>
        <w:rPr>
          <w:rFonts w:hint="eastAsia"/>
        </w:rPr>
        <w:t>》通过严谨的内容、翔实的分析、权威的数据和直观的图表，全面解析了电致发光材料行业的市场规模、需求变化、价格波动以及产业链构成。电致发光材料报告深入剖析了当前市场现状，科学预测了未来电致发光材料市场前景与发展趋势，特别关注了电致发光材料细分市场的机会与挑战。同时，对电致发光材料重点企业的竞争地位、品牌影响力和市场集中度进行了全面评估。电致发光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中国电致发光材料概述</w:t>
      </w:r>
      <w:r>
        <w:rPr>
          <w:rFonts w:hint="eastAsia"/>
        </w:rPr>
        <w:br/>
      </w:r>
      <w:r>
        <w:rPr>
          <w:rFonts w:hint="eastAsia"/>
        </w:rPr>
        <w:t>　　第一节 电致发光材料行业定义</w:t>
      </w:r>
      <w:r>
        <w:rPr>
          <w:rFonts w:hint="eastAsia"/>
        </w:rPr>
        <w:br/>
      </w:r>
      <w:r>
        <w:rPr>
          <w:rFonts w:hint="eastAsia"/>
        </w:rPr>
        <w:t>　　第二节 电致发光材料行业发展特性</w:t>
      </w:r>
      <w:r>
        <w:rPr>
          <w:rFonts w:hint="eastAsia"/>
        </w:rPr>
        <w:br/>
      </w:r>
      <w:r>
        <w:rPr>
          <w:rFonts w:hint="eastAsia"/>
        </w:rPr>
        <w:t>　　第三节 电致发光材料产业链分析</w:t>
      </w:r>
      <w:r>
        <w:rPr>
          <w:rFonts w:hint="eastAsia"/>
        </w:rPr>
        <w:br/>
      </w:r>
      <w:r>
        <w:rPr>
          <w:rFonts w:hint="eastAsia"/>
        </w:rPr>
        <w:t>　　第四节 电致发光材料行业生命周期分析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2023-2024年国外主要电致发光材料市场发展概况</w:t>
      </w:r>
      <w:r>
        <w:rPr>
          <w:rFonts w:hint="eastAsia"/>
        </w:rPr>
        <w:br/>
      </w:r>
      <w:r>
        <w:rPr>
          <w:rFonts w:hint="eastAsia"/>
        </w:rPr>
        <w:t>　　第一节 全球电致发光材料市场发展分析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欧洲地区主要国家电致发光材料市场概况</w:t>
      </w:r>
      <w:r>
        <w:rPr>
          <w:rFonts w:hint="eastAsia"/>
        </w:rPr>
        <w:br/>
      </w:r>
      <w:r>
        <w:rPr>
          <w:rFonts w:hint="eastAsia"/>
        </w:rPr>
        <w:t>　　第三节 北美地区电致发光材料市场概况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亚洲地区主要国家电致发光材料市场概况</w:t>
      </w:r>
      <w:r>
        <w:rPr>
          <w:rFonts w:hint="eastAsia"/>
        </w:rPr>
        <w:br/>
      </w:r>
      <w:r>
        <w:rPr>
          <w:rFonts w:hint="eastAsia"/>
        </w:rPr>
        <w:t>　　第五节 全球电致发光材料市场发展预测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2023-2024年中国电致发光材料发展环境分析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电致发光材料行业相关政策、标准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电致发光材料行业相关发展规划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中国电致发光材料技术发展分析</w:t>
      </w:r>
      <w:r>
        <w:rPr>
          <w:rFonts w:hint="eastAsia"/>
        </w:rPr>
        <w:br/>
      </w:r>
      <w:r>
        <w:rPr>
          <w:rFonts w:hint="eastAsia"/>
        </w:rPr>
        <w:t>　　第一节 当前电致发光材料技术发展现状分析</w:t>
      </w:r>
      <w:r>
        <w:rPr>
          <w:rFonts w:hint="eastAsia"/>
        </w:rPr>
        <w:br/>
      </w:r>
      <w:r>
        <w:rPr>
          <w:rFonts w:hint="eastAsia"/>
        </w:rPr>
        <w:t>　　第二节 电致发光材料生产中需注意的问题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电致发光材料行业主要技术发展趋势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电致发光材料市场特性分析</w:t>
      </w:r>
      <w:r>
        <w:rPr>
          <w:rFonts w:hint="eastAsia"/>
        </w:rPr>
        <w:br/>
      </w:r>
      <w:r>
        <w:rPr>
          <w:rFonts w:hint="eastAsia"/>
        </w:rPr>
        <w:t>　　第一节 电致发光材料行业集中度分析</w:t>
      </w:r>
      <w:r>
        <w:rPr>
          <w:rFonts w:hint="eastAsia"/>
        </w:rPr>
        <w:br/>
      </w:r>
      <w:r>
        <w:rPr>
          <w:rFonts w:hint="eastAsia"/>
        </w:rPr>
        <w:t>　　第二节 电致发光材料行业SWOT分析</w:t>
      </w:r>
      <w:r>
        <w:rPr>
          <w:rFonts w:hint="eastAsia"/>
        </w:rPr>
        <w:br/>
      </w:r>
      <w:r>
        <w:rPr>
          <w:rFonts w:hint="eastAsia"/>
        </w:rPr>
        <w:t>　　　　一、电致发光材料行业优势</w:t>
      </w:r>
      <w:r>
        <w:rPr>
          <w:rFonts w:hint="eastAsia"/>
        </w:rPr>
        <w:br/>
      </w:r>
      <w:r>
        <w:rPr>
          <w:rFonts w:hint="eastAsia"/>
        </w:rPr>
        <w:t>　　　　二、电致发光材料行业劣势</w:t>
      </w:r>
      <w:r>
        <w:rPr>
          <w:rFonts w:hint="eastAsia"/>
        </w:rPr>
        <w:br/>
      </w:r>
      <w:r>
        <w:rPr>
          <w:rFonts w:hint="eastAsia"/>
        </w:rPr>
        <w:t>　　　　三、电致发光材料行业机会</w:t>
      </w:r>
      <w:r>
        <w:rPr>
          <w:rFonts w:hint="eastAsia"/>
        </w:rPr>
        <w:br/>
      </w:r>
      <w:r>
        <w:rPr>
          <w:rFonts w:hint="eastAsia"/>
        </w:rPr>
        <w:t>　　　　四、电致发光材料行业风险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中国电致发光材料发展现状</w:t>
      </w:r>
      <w:r>
        <w:rPr>
          <w:rFonts w:hint="eastAsia"/>
        </w:rPr>
        <w:br/>
      </w:r>
      <w:r>
        <w:rPr>
          <w:rFonts w:hint="eastAsia"/>
        </w:rPr>
        <w:t>　　第一节 中国电致发光材料市场现状分析</w:t>
      </w:r>
      <w:r>
        <w:rPr>
          <w:rFonts w:hint="eastAsia"/>
        </w:rPr>
        <w:br/>
      </w:r>
      <w:r>
        <w:rPr>
          <w:rFonts w:hint="eastAsia"/>
        </w:rPr>
        <w:t>　　第二节 中国电致发光材料产量分析及预测</w:t>
      </w:r>
      <w:r>
        <w:rPr>
          <w:rFonts w:hint="eastAsia"/>
        </w:rPr>
        <w:br/>
      </w:r>
      <w:r>
        <w:rPr>
          <w:rFonts w:hint="eastAsia"/>
        </w:rPr>
        <w:t>　　　　一、电致发光材料总体产能规模</w:t>
      </w:r>
      <w:r>
        <w:rPr>
          <w:rFonts w:hint="eastAsia"/>
        </w:rPr>
        <w:br/>
      </w:r>
      <w:r>
        <w:rPr>
          <w:rFonts w:hint="eastAsia"/>
        </w:rPr>
        <w:t>　　　　二、电致发光材料生产区域分布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三、2019-2024年中国电致发光材料产量统计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四、2024-2030年中国电致发光材料产量预测</w:t>
      </w:r>
      <w:r>
        <w:rPr>
          <w:rFonts w:hint="eastAsia"/>
        </w:rPr>
        <w:br/>
      </w:r>
      <w:r>
        <w:rPr>
          <w:rFonts w:hint="eastAsia"/>
        </w:rPr>
        <w:t>　　第三节 中国电致发光材料市场需求分析及预测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一、中国电致发光材料市场需求特点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二、2019-2024年中国电致发光材料市场需求量统计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三、2024-2030年中国电致发光材料市场需求量预测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中国电致发光材料价格趋势分析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一、2019-2024年中国电致发光材料市场价格趋势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二、2024-2030年中国电致发光材料市场价格走势预测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2019-2024年电致发光材料行业经济运行状况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2019-2024年中国电致发光材料行业盈利能力分析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2019-2024年中国电致发光材料行业发展能力分析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2019-2024年电致发光材料行业偿债能力分析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2019-2024年电致发光材料制造企业数量分析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电致发光材料行业上、下游市场分析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电致发光材料行业上游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电致发光材料行业下游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中国电致发光材料行业重点地区发展分析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电致发光材料行业重点区域市场结构调研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**地区电致发光材料市场发展分析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**地区电致发光材料市场发展分析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**地区电致发光材料市场发展分析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**地区电致发光材料市场发展分析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**地区电致发光材料市场发展分析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2019-2024年中国电致发光材料进出口分析</w:t>
      </w:r>
      <w:r>
        <w:rPr>
          <w:rFonts w:hint="eastAsia"/>
        </w:rPr>
        <w:br/>
      </w:r>
      <w:r>
        <w:rPr>
          <w:rFonts w:hint="eastAsia"/>
        </w:rPr>
        <w:t>　　第一节 电致发光材料进口情况分析</w:t>
      </w:r>
      <w:r>
        <w:rPr>
          <w:rFonts w:hint="eastAsia"/>
        </w:rPr>
        <w:br/>
      </w:r>
      <w:r>
        <w:rPr>
          <w:rFonts w:hint="eastAsia"/>
        </w:rPr>
        <w:t>　　第二节 电致发光材料出口情况分析</w:t>
      </w:r>
      <w:r>
        <w:rPr>
          <w:rFonts w:hint="eastAsia"/>
        </w:rPr>
        <w:br/>
      </w:r>
      <w:r>
        <w:rPr>
          <w:rFonts w:hint="eastAsia"/>
        </w:rPr>
        <w:t>　　第三节 影响电致发光材料进出口因素分析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电致发光材料行业重点企业竞争力分析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三、企业电致发光材料经营状况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三、企业电致发光材料经营状况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三、企业电致发光材料经营状况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三、企业电致发光材料经营状况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三、企业电致发光材料经营状况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三、企业电致发光材料经营状况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电致发光材料行业企业经营策略研究分析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电致发光材料企业多样化经营策略分析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一、电致发光材料企业多样化经营情况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二、现行电致发光材料行业多样化经营的方向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大型电致发光材料企业集团未来发展策略分析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对中小电致发光材料企业生产经营的建议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电致发光材料行业投资风险预警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影响电致发光材料行业发展的主要因素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一、2024年影响电致发光材料行业运行的有利因素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二、2024年影响电致发光材料行业运行的稳定因素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三、2024年影响电致发光材料行业运行的不利因素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四、2024年我国电致发光材料行业发展面临的挑战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五、2024年我国电致发光材料行业发展面临的机遇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电致发光材料行业投资风险预警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一、电致发光材料行业市场风险预测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二、电致发光材料行业政策风险预测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三、电致发光材料行业经营风险预测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四、电致发光材料行业技术风险预测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五、电致发光材料行业竞争风险预测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六、电致发光材料行业其他风险预测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电致发光材料投资建议</w:t>
      </w:r>
      <w:r>
        <w:rPr>
          <w:rFonts w:hint="eastAsia"/>
        </w:rPr>
        <w:br/>
      </w:r>
      <w:r>
        <w:rPr>
          <w:rFonts w:hint="eastAsia"/>
        </w:rPr>
        <w:t>　　第一节 2024年电致发光材料市场前景分析</w:t>
      </w:r>
      <w:r>
        <w:rPr>
          <w:rFonts w:hint="eastAsia"/>
        </w:rPr>
        <w:br/>
      </w:r>
      <w:r>
        <w:rPr>
          <w:rFonts w:hint="eastAsia"/>
        </w:rPr>
        <w:t>　　第二节 2024年电致发光材料发展趋势预测</w:t>
      </w:r>
      <w:r>
        <w:rPr>
          <w:rFonts w:hint="eastAsia"/>
        </w:rPr>
        <w:br/>
      </w:r>
      <w:r>
        <w:rPr>
          <w:rFonts w:hint="eastAsia"/>
        </w:rPr>
        <w:t>　　第三节 电致发光材料行业投资进入壁垒分析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电致发光材料行业历程</w:t>
      </w:r>
      <w:r>
        <w:rPr>
          <w:rFonts w:hint="eastAsia"/>
        </w:rPr>
        <w:br/>
      </w:r>
      <w:r>
        <w:rPr>
          <w:rFonts w:hint="eastAsia"/>
        </w:rPr>
        <w:t>　　图表 电致发光材料行业生命周期</w:t>
      </w:r>
      <w:r>
        <w:rPr>
          <w:rFonts w:hint="eastAsia"/>
        </w:rPr>
        <w:br/>
      </w:r>
      <w:r>
        <w:rPr>
          <w:rFonts w:hint="eastAsia"/>
        </w:rPr>
        <w:t>　　图表 电致发光材料行业产业链分析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2019-2024年中国电致发光材料行业市场规模及增长情况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2019-2024年电致发光材料行业市场容量分析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2019-2024年中国电致发光材料行业产能统计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2019-2024年中国电致发光材料行业产量及增长趋势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2019-2024年中国电致发光材料市场需求量及增速统计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2024年中国电致发光材料行业需求领域分布格局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2019-2024年中国电致发光材料行业销售收入分析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2019-2024年中国电致发光材料行业盈利情况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2019-2024年中国电致发光材料行业利润总额统计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2019-2024年中国电致发光材料进口数量分析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2019-2024年中国电致发光材料进口金额分析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2019-2024年中国电致发光材料出口数量分析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2019-2024年中国电致发光材料出口金额分析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2024年中国电致发光材料进口国家及地区分析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2024年中国电致发光材料出口国家及地区分析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2019-2024年中国电致发光材料行业企业数量情况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2019-2024年中国电致发光材料行业企业平均规模情况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**地区电致发光材料市场规模及增长情况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**地区电致发光材料行业市场需求情况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**地区电致发光材料市场规模及增长情况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**地区电致发光材料行业市场需求情况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**地区电致发光材料市场规模及增长情况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**地区电致发光材料行业市场需求情况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**地区电致发光材料市场规模及增长情况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**地区电致发光材料行业市场需求情况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电致发光材料重点企业（一）基本信息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电致发光材料重点企业（一）经营情况分析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电致发光材料重点企业（一）主要经济指标情况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电致发光材料重点企业（一）盈利能力情况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电致发光材料重点企业（一）偿债能力情况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电致发光材料重点企业（一）运营能力情况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电致发光材料重点企业（一）成长能力情况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电致发光材料重点企业（二）基本信息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电致发光材料重点企业（二）经营情况分析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电致发光材料重点企业（二）主要经济指标情况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电致发光材料重点企业（二）盈利能力情况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电致发光材料重点企业（二）偿债能力情况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电致发光材料重点企业（二）运营能力情况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电致发光材料重点企业（二）成长能力情况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电致发光材料重点企业（三）基本信息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电致发光材料重点企业（三）经营情况分析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电致发光材料重点企业（三）主要经济指标情况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电致发光材料重点企业（三）盈利能力情况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电致发光材料重点企业（三）偿债能力情况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电致发光材料重点企业（三）运营能力情况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电致发光材料重点企业（三）成长能力情况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2024-2030年中国电致发光材料行业产能预测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2024-2030年中国电致发光材料行业产量预测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2024-2030年中国电致发光材料市场需求量预测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2024-2030年中国电致发光材料行业供需平衡预测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2024-2030年中国电致发光材料行业市场容量预测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2024-2030年中国电致发光材料行业市场规模预测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2024-2030年中国电致发光材料市场前景分析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2024-2030年中国电致发光材料行业发展趋势预测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49c408cf54c9c" w:history="1">
        <w:r>
          <w:rPr>
            <w:rStyle w:val="Hyperlink"/>
          </w:rPr>
          <w:t>2024-2030年全球与中国电致发光材料市场现状调研及发展趋势预测报告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149c408cf54c9c" w:history="1">
        <w:r>
          <w:rPr>
            <w:rStyle w:val="Hyperlink"/>
          </w:rPr>
          <w:t>https://www.20087.com/0/70/DianZhiFaGuangCaiLiaoHangYeFaZhanQuShi.html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5aecf094a4498" w:history="1">
      <w:r>
        <w:rPr>
          <w:rStyle w:val="Hyperlink"/>
        </w:rPr>
        <w:t>2024-2030年全球与中国电致发光材料市场现状调研及发展趋势预测报告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DianZhiFaGuangCaiLiaoHangYeFaZhanQuShi.html" TargetMode="External" Id="R85149c408cf5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DianZhiFaGuangCaiLiaoHangYeFaZhanQuShi.html" TargetMode="External" Id="Rd4d5aecf094a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2024-06-05T06:35:00Z</dcterms:created>
  <dcterms:modified xsi:type="dcterms:W3CDTF">2024-06-05T07:35:00Z</dcterms:modified>
  <dc:subject>2024-2030年全球与中国电致发光材料市场现状调研及发展趋势预测报告</dc:subject>
  <dc:title>2024-2030年全球与中国电致发光材料市场现状调研及发展趋势预测报告</dc:title>
  <cp:keywords>2024-2030年全球与中国电致发光材料市场现状调研及发展趋势预测报告</cp:keywords>
  <dc:description>2024-2030年全球与中国电致发光材料市场现状调研及发展趋势预测报告</dc:description>
</cp:coreProperties>
</file>