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d89879c340ee" w:history="1">
              <w:r>
                <w:rPr>
                  <w:rStyle w:val="Hyperlink"/>
                </w:rPr>
                <w:t>2025-2031年全球与中国硬质合金铣刀行业发展调研及前景趋势预测报告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d89879c340ee" w:history="1">
              <w:r>
                <w:rPr>
                  <w:rStyle w:val="Hyperlink"/>
                </w:rPr>
                <w:t>2025-2031年全球与中国硬质合金铣刀行业发展调研及前景趋势预测报告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d89879c340ee" w:history="1">
                <w:r>
                  <w:rPr>
                    <w:rStyle w:val="Hyperlink"/>
                  </w:rPr>
                  <w:t>https://www.20087.com/0/20/YingZhiHeJinXianDaoFaZhanQuShi.html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铣刀凭借其优异的切削性能和较长的使用寿命，在机械加工行业中占据主导地位。随着制造业对加工效率和零件精度要求的不断提高，硬质合金铣刀的技术革新也在持续推进，包括材料科学、结构设计、涂层技术和制造工艺等方面的改进。</w:t>
      </w:r>
      <w:r>
        <w:rPr>
          <w:rFonts w:hint="eastAsia"/>
        </w:rPr>
        <w:br/>
      </w:r>
      <w:r>
        <w:rPr>
          <w:rFonts w:hint="eastAsia"/>
        </w:rPr>
        <w:t>　　未来，硬质合金铣刀的发展将更加侧重于技术创新和智能化。一方面，新材料的研发将使得硬质合金铣刀具有更高的硬度、更好的耐磨性和更长的使用寿命。另一方面，随着智能制造技术的进步，硬质合金铣刀将融入更多的智能化元素，比如自适应切削参数调整、在线监测磨损状态等功能，从而提高加工效率和降低生产成本。此外，环保和可持续性也将成为硬质合金铣刀行业关注的重点，减少废弃物产生和提高资源利用率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d89879c340ee" w:history="1">
        <w:r>
          <w:rPr>
            <w:rStyle w:val="Hyperlink"/>
          </w:rPr>
          <w:t>2025-2031年全球与中国硬质合金铣刀行业发展调研及前景趋势预测报告</w:t>
        </w:r>
      </w:hyperlink>
      <w:r>
        <w:rPr>
          <w:rFonts w:hint="eastAsia"/>
        </w:rPr>
        <w:t>》系统分析了全球及我国硬质合金铣刀行业的市场规模、市场需求及价格动态，深入探讨了硬质合金铣刀产业链结构与发展特点。报告对硬质合金铣刀细分市场进行了详细剖析，基于科学数据预测了市场前景及未来发展趋势，同时聚焦硬质合金铣刀重点企业，评估了品牌影响力、市场竞争力及行业集中度变化。通过专业分析与客观洞察，报告为投资者、产业链相关企业及政府决策部门提供了重要参考，是把握硬质合金铣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中国硬质合金铣刀概述</w:t>
      </w:r>
      <w:r>
        <w:rPr>
          <w:rFonts w:hint="eastAsia"/>
        </w:rPr>
        <w:br/>
      </w:r>
      <w:r>
        <w:rPr>
          <w:rFonts w:hint="eastAsia"/>
        </w:rPr>
        <w:t>　　第一节 硬质合金铣刀行业定义</w:t>
      </w:r>
      <w:r>
        <w:rPr>
          <w:rFonts w:hint="eastAsia"/>
        </w:rPr>
        <w:br/>
      </w:r>
      <w:r>
        <w:rPr>
          <w:rFonts w:hint="eastAsia"/>
        </w:rPr>
        <w:t>　　第二节 硬质合金铣刀行业发展特性</w:t>
      </w:r>
      <w:r>
        <w:rPr>
          <w:rFonts w:hint="eastAsia"/>
        </w:rPr>
        <w:br/>
      </w:r>
      <w:r>
        <w:rPr>
          <w:rFonts w:hint="eastAsia"/>
        </w:rPr>
        <w:t>　　第三节 硬质合金铣刀产业链分析</w:t>
      </w:r>
      <w:r>
        <w:rPr>
          <w:rFonts w:hint="eastAsia"/>
        </w:rPr>
        <w:br/>
      </w:r>
      <w:r>
        <w:rPr>
          <w:rFonts w:hint="eastAsia"/>
        </w:rPr>
        <w:t>　　第四节 硬质合金铣刀行业生命周期分析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2024-2025年全球主要硬质合金铣刀市场发展概况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全球硬质合金铣刀市场发展分析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欧洲地区主要国家硬质合金铣刀市场概况</w:t>
      </w:r>
      <w:r>
        <w:rPr>
          <w:rFonts w:hint="eastAsia"/>
        </w:rPr>
        <w:br/>
      </w:r>
      <w:r>
        <w:rPr>
          <w:rFonts w:hint="eastAsia"/>
        </w:rPr>
        <w:t>　　第三节 北美地区硬质合金铣刀市场概况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亚洲地区主要国家硬质合金铣刀市场概况</w:t>
      </w:r>
      <w:r>
        <w:rPr>
          <w:rFonts w:hint="eastAsia"/>
        </w:rPr>
        <w:br/>
      </w:r>
      <w:r>
        <w:rPr>
          <w:rFonts w:hint="eastAsia"/>
        </w:rPr>
        <w:t>　　第五节 全球硬质合金铣刀市场发展预测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2024-2025年中国硬质合金铣刀发展环境分析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硬质合金铣刀行业相关政策、标准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硬质合金铣刀行业相关发展规划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2024-2025年中国硬质合金铣刀技术发展分析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当前硬质合金铣刀技术发展现状分析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硬质合金铣刀生产中需注意的问题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硬质合金铣刀行业主要技术发展趋势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2024-2025年硬质合金铣刀市场特性分析</w:t>
      </w:r>
      <w:r>
        <w:rPr>
          <w:rFonts w:hint="eastAsia"/>
        </w:rPr>
        <w:br/>
      </w:r>
      <w:r>
        <w:rPr>
          <w:rFonts w:hint="eastAsia"/>
        </w:rPr>
        <w:t>　　第一节 硬质合金铣刀行业集中度分析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硬质合金铣刀行业SWOT分析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一、硬质合金铣刀行业优势</w:t>
      </w:r>
      <w:r>
        <w:rPr>
          <w:rFonts w:hint="eastAsia"/>
        </w:rPr>
        <w:br/>
      </w:r>
      <w:r>
        <w:rPr>
          <w:rFonts w:hint="eastAsia"/>
        </w:rPr>
        <w:t>　　　　二、硬质合金铣刀行业劣势</w:t>
      </w:r>
      <w:r>
        <w:rPr>
          <w:rFonts w:hint="eastAsia"/>
        </w:rPr>
        <w:br/>
      </w:r>
      <w:r>
        <w:rPr>
          <w:rFonts w:hint="eastAsia"/>
        </w:rPr>
        <w:t>　　　　三、硬质合金铣刀行业机会</w:t>
      </w:r>
      <w:r>
        <w:rPr>
          <w:rFonts w:hint="eastAsia"/>
        </w:rPr>
        <w:br/>
      </w:r>
      <w:r>
        <w:rPr>
          <w:rFonts w:hint="eastAsia"/>
        </w:rPr>
        <w:t>　　　　四、硬质合金铣刀行业风险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中国硬质合金铣刀发展现状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2024-2025年中国硬质合金铣刀市场现状分析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一、硬质合金铣刀总体产能规模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二、硬质合金铣刀生产区域分布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三、2019-2024年中国硬质合金铣刀产量统计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四、2025-2031年中国硬质合金铣刀产量预测</w:t>
      </w:r>
      <w:r>
        <w:rPr>
          <w:rFonts w:hint="eastAsia"/>
        </w:rPr>
        <w:br/>
      </w:r>
      <w:r>
        <w:rPr>
          <w:rFonts w:hint="eastAsia"/>
        </w:rPr>
        <w:t>　　第三节 中国硬质合金铣刀市场需求分析及预测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三、2025-2031年中国硬质合金铣刀市场需求量预测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中国硬质合金铣刀价格趋势分析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一、2019-2024年中国硬质合金铣刀市场价格趋势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二、2025-2031年中国硬质合金铣刀市场价格走势预测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2019-2024年硬质合金铣刀行业经济运行状况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2019-2024年中国硬质合金铣刀行业盈利能力分析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2019-2024年硬质合金铣刀行业偿债能力分析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2019-2024年硬质合金铣刀制造企业数量分析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2024-2025年硬质合金铣刀行业上、下游市场分析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中国硬质合金铣刀行业重点地区发展分析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**地区硬质合金铣刀市场发展分析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**地区硬质合金铣刀市场发展分析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**地区硬质合金铣刀市场发展分析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**地区硬质合金铣刀市场发展分析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**地区硬质合金铣刀市场发展分析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2019-2024年中国硬质合金铣刀进出口分析</w:t>
      </w:r>
      <w:r>
        <w:rPr>
          <w:rFonts w:hint="eastAsia"/>
        </w:rPr>
        <w:br/>
      </w:r>
      <w:r>
        <w:rPr>
          <w:rFonts w:hint="eastAsia"/>
        </w:rPr>
        <w:t>　　第一节 硬质合金铣刀进口情况分析</w:t>
      </w:r>
      <w:r>
        <w:rPr>
          <w:rFonts w:hint="eastAsia"/>
        </w:rPr>
        <w:br/>
      </w:r>
      <w:r>
        <w:rPr>
          <w:rFonts w:hint="eastAsia"/>
        </w:rPr>
        <w:t>　　第二节 硬质合金铣刀出口情况分析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影响硬质合金铣刀进出口因素分析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2024-2025年硬质合金铣刀行业企业经营策略研究分析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硬质合金铣刀企业多样化经营策略分析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一、硬质合金铣刀企业多样化经营情况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二、现行硬质合金铣刀行业多样化经营的方向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大型硬质合金铣刀企业集团未来发展策略分析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对中小硬质合金铣刀企业生产经营的建议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硬质合金铣刀行业投资风险预警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四、2025年我国硬质合金铣刀行业发展面临的挑战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五、2025年我国硬质合金铣刀行业发展面临的机遇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一、硬质合金铣刀行业市场风险预测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二、硬质合金铣刀行业政策风险预测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三、硬质合金铣刀行业经营风险预测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四、硬质合金铣刀行业技术风险预测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五、硬质合金铣刀行业竞争风险预测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六、硬质合金铣刀行业其他风险预测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硬质合金铣刀投资建议</w:t>
      </w:r>
      <w:r>
        <w:rPr>
          <w:rFonts w:hint="eastAsia"/>
        </w:rPr>
        <w:br/>
      </w:r>
      <w:r>
        <w:rPr>
          <w:rFonts w:hint="eastAsia"/>
        </w:rPr>
        <w:t>　　第一节 2025年硬质合金铣刀市场前景分析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2025年硬质合金铣刀发展趋势预测</w:t>
      </w:r>
      <w:r>
        <w:rPr>
          <w:rFonts w:hint="eastAsia"/>
        </w:rPr>
        <w:br/>
      </w:r>
      <w:r>
        <w:rPr>
          <w:rFonts w:hint="eastAsia"/>
        </w:rPr>
        <w:t>　　第三节 硬质合金铣刀行业投资进入壁垒分析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硬质合金铣刀行业历程</w:t>
      </w:r>
      <w:r>
        <w:rPr>
          <w:rFonts w:hint="eastAsia"/>
        </w:rPr>
        <w:br/>
      </w:r>
      <w:r>
        <w:rPr>
          <w:rFonts w:hint="eastAsia"/>
        </w:rPr>
        <w:t>　　图表 硬质合金铣刀行业生命周期</w:t>
      </w:r>
      <w:r>
        <w:rPr>
          <w:rFonts w:hint="eastAsia"/>
        </w:rPr>
        <w:br/>
      </w:r>
      <w:r>
        <w:rPr>
          <w:rFonts w:hint="eastAsia"/>
        </w:rPr>
        <w:t>　　图表 硬质合金铣刀行业产业链分析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d89879c340ee" w:history="1">
        <w:r>
          <w:rPr>
            <w:rStyle w:val="Hyperlink"/>
          </w:rPr>
          <w:t>2025-2031年全球与中国硬质合金铣刀行业发展调研及前景趋势预测报告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d89879c340ee" w:history="1">
        <w:r>
          <w:rPr>
            <w:rStyle w:val="Hyperlink"/>
          </w:rPr>
          <w:t>https://www.20087.com/0/20/YingZhiHeJinXianDaoFaZhanQuShi.html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是什么材质、硬质合金铣刀线速度、硬质合金铣刀图片、硬质合金铣刀规格大全、硬质合金立铣刀参数、硬质合金铣刀的线速度是多少、整体硬质合金铣刀、硬质合金铣刀切削参数、硬质合金铣刀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d91c2d4e4623" w:history="1">
      <w:r>
        <w:rPr>
          <w:rStyle w:val="Hyperlink"/>
        </w:rPr>
        <w:t>2025-2031年全球与中国硬质合金铣刀行业发展调研及前景趋势预测报告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ngZhiHeJinXianDaoFaZhanQuShi.html" TargetMode="External" Id="Rec09d89879c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ngZhiHeJinXianDaoFaZhanQuShi.html" TargetMode="External" Id="R7c96d91c2d4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2024-09-20T01:45:00Z</dcterms:created>
  <dcterms:modified xsi:type="dcterms:W3CDTF">2024-09-20T02:45:00Z</dcterms:modified>
  <dc:subject>2025-2031年全球与中国硬质合金铣刀行业发展调研及前景趋势预测报告</dc:subject>
  <dc:title>2025-2031年全球与中国硬质合金铣刀行业发展调研及前景趋势预测报告</dc:title>
  <cp:keywords>2025-2031年全球与中国硬质合金铣刀行业发展调研及前景趋势预测报告</cp:keywords>
  <dc:description>2025-2031年全球与中国硬质合金铣刀行业发展调研及前景趋势预测报告</dc:description>
</cp:coreProperties>
</file>