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7930183b34018" w:history="1">
              <w:r>
                <w:rPr>
                  <w:rStyle w:val="Hyperlink"/>
                </w:rPr>
                <w:t>中国红外线接收头行业研究分析与发展趋势报告（2024年）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7930183b34018" w:history="1">
              <w:r>
                <w:rPr>
                  <w:rStyle w:val="Hyperlink"/>
                </w:rPr>
                <w:t>中国红外线接收头行业研究分析与发展趋势报告（2024年）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7930183b34018" w:history="1">
                <w:r>
                  <w:rPr>
                    <w:rStyle w:val="Hyperlink"/>
                  </w:rPr>
                  <w:t>https://www.20087.com/0/20/HongWaiXianJieShouTouHangYeShuJu.html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接收头是遥控设备的核心部件，用于接收和解码来自遥控器的红外信号。近年来，随着智能家居和物联网设备的普及，红外线接收头的需求持续增长。技术进步使得接收头的灵敏度和抗干扰能力得到了显著提升，即使在复杂的环境中也能实现稳定的信号接收。</w:t>
      </w:r>
      <w:r>
        <w:rPr>
          <w:rFonts w:hint="eastAsia"/>
        </w:rPr>
        <w:br/>
      </w:r>
      <w:r>
        <w:rPr>
          <w:rFonts w:hint="eastAsia"/>
        </w:rPr>
        <w:t>　　未来，红外线接收头将更加注重集成化和兼容性。随着设备小型化趋势，接收头将集成更多的功能，如蓝牙和Wi-Fi通信，实现多协议支持，简化设备之间的连接。同时，为了适应智能家居系统中的多设备互联，接收头将具备更高的兼容性，能够无缝地与不同品牌和类型的设备进行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7930183b34018" w:history="1">
        <w:r>
          <w:rPr>
            <w:rStyle w:val="Hyperlink"/>
          </w:rPr>
          <w:t>中国红外线接收头行业研究分析与发展趋势报告（2024年）</w:t>
        </w:r>
      </w:hyperlink>
      <w:r>
        <w:rPr>
          <w:rFonts w:hint="eastAsia"/>
        </w:rPr>
        <w:t>》基于国家统计局、红外线接收头相关协会等渠道的资料数据，全方位剖析了红外线接收头行业的现状与市场需求，详细探讨了红外线接收头市场规模、产业链构成及价格动态，并针对红外线接收头各细分市场进行了分析。同时，红外线接收头报告还对市场前景、发展趋势进行了科学预测，评估了行业内品牌竞争格局、市场集中度以及红外线接收头重点企业的表现。此外，红外线接收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红外线接收头行业概述</w:t>
      </w:r>
      <w:r>
        <w:rPr>
          <w:rFonts w:hint="eastAsia"/>
        </w:rPr>
        <w:br/>
      </w:r>
      <w:r>
        <w:rPr>
          <w:rFonts w:hint="eastAsia"/>
        </w:rPr>
        <w:t>　　第一节 红外线接收头行业界定</w:t>
      </w:r>
      <w:r>
        <w:rPr>
          <w:rFonts w:hint="eastAsia"/>
        </w:rPr>
        <w:br/>
      </w:r>
      <w:r>
        <w:rPr>
          <w:rFonts w:hint="eastAsia"/>
        </w:rPr>
        <w:t>　　第二节 红外线接收头行业发展历程</w:t>
      </w:r>
      <w:r>
        <w:rPr>
          <w:rFonts w:hint="eastAsia"/>
        </w:rPr>
        <w:br/>
      </w:r>
      <w:r>
        <w:rPr>
          <w:rFonts w:hint="eastAsia"/>
        </w:rPr>
        <w:t>　　第三节 红外线接收头产业链分析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二、红外线接收头产业链模型分析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2023-2024年中国红外线接收头行业发展环境分析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中国红外线接收头行业发展经济环境分析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中国红外线接收头行业发展政策环境分析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一、红外线接收头行业政策影响分析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二、相关红外线接收头行业标准分析</w:t>
      </w:r>
      <w:r>
        <w:rPr>
          <w:rFonts w:hint="eastAsia"/>
        </w:rPr>
        <w:br/>
      </w:r>
      <w:r>
        <w:rPr>
          <w:rFonts w:hint="eastAsia"/>
        </w:rPr>
        <w:t>　　第三节 中国红外线接收头行业发展社会环境分析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2023-2024年世界红外线接收头行业市场运行形势分析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2023-2024年全球红外线接收头行业发展概况</w:t>
      </w:r>
      <w:r>
        <w:rPr>
          <w:rFonts w:hint="eastAsia"/>
        </w:rPr>
        <w:br/>
      </w:r>
      <w:r>
        <w:rPr>
          <w:rFonts w:hint="eastAsia"/>
        </w:rPr>
        <w:t>　　第二节 世界红外线接收头行业发展走势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一、全球红外线接收头行业市场分布情况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二、全球红外线接收头行业发展趋势分析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全球红外线接收头行业重点国家和区域分析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中国红外线接收头行业运行现状深度剖析</w:t>
      </w:r>
      <w:r>
        <w:rPr>
          <w:rFonts w:hint="eastAsia"/>
        </w:rPr>
        <w:br/>
      </w:r>
      <w:r>
        <w:rPr>
          <w:rFonts w:hint="eastAsia"/>
        </w:rPr>
        <w:t>　　第一节 红外线接收头行业发展现状分析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一、中国红外线接收头产业发展现状分析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二、中国红外线接收头核心技术分析</w:t>
      </w:r>
      <w:r>
        <w:rPr>
          <w:rFonts w:hint="eastAsia"/>
        </w:rPr>
        <w:br/>
      </w:r>
      <w:r>
        <w:rPr>
          <w:rFonts w:hint="eastAsia"/>
        </w:rPr>
        <w:t>　　　　三、中国红外线接收头产品价格分析</w:t>
      </w:r>
      <w:r>
        <w:rPr>
          <w:rFonts w:hint="eastAsia"/>
        </w:rPr>
        <w:br/>
      </w:r>
      <w:r>
        <w:rPr>
          <w:rFonts w:hint="eastAsia"/>
        </w:rPr>
        <w:t>　　第二节 红外线接收头行业发展态势研究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制约中国红外线接收头发展的因素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红外线接收头行业发展存在问题及解决方案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中国红外线接收头行业供给与需求情况分析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2019-2024年中国红外线接收头行业总体规模</w:t>
      </w:r>
      <w:r>
        <w:rPr>
          <w:rFonts w:hint="eastAsia"/>
        </w:rPr>
        <w:br/>
      </w:r>
      <w:r>
        <w:rPr>
          <w:rFonts w:hint="eastAsia"/>
        </w:rPr>
        <w:t>　　第二节 中国红外线接收头行业供给概况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一、2019-2024年中国红外线接收头供给情况分析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二、2024年中国红外线接收头行业供给特点分析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三、2024-2030年中国红外线接收头行业供给预测</w:t>
      </w:r>
      <w:r>
        <w:rPr>
          <w:rFonts w:hint="eastAsia"/>
        </w:rPr>
        <w:br/>
      </w:r>
      <w:r>
        <w:rPr>
          <w:rFonts w:hint="eastAsia"/>
        </w:rPr>
        <w:t>　　第三节 中国红外线接收头行业需求概况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一、2019-2024年中国红外线接收头行业需求情况分析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二、2024年中国红外线接收头行业市场需求特点分析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三、2024-2030年中国红外线接收头市场需求预测</w:t>
      </w:r>
      <w:r>
        <w:rPr>
          <w:rFonts w:hint="eastAsia"/>
        </w:rPr>
        <w:br/>
      </w:r>
      <w:r>
        <w:rPr>
          <w:rFonts w:hint="eastAsia"/>
        </w:rPr>
        <w:t>　　第四节 红外线接收头产业供需平衡状况分析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中国红外线接收头行业进出口情况分析预测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中国红外线接收头行业进口情况分析预测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一、2019-2024年中国红外线接收头行业进口情况分析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二、2024年中国红外线接收头行业进口特点分析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三、2024-2030年中国红外线接收头行业进口情况预测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中国红外线接收头行业出口情况分析预测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一、2019-2024年中国红外线接收头行业出口情况分析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二、2024年中国红外线接收头行业出口特点分析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二、2024-2030年中国红外线接收头行业出口情况预测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影响中国红外线接收头行业进出口因素分析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2019-2024年中国红外线接收头行业总体发展状况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中国红外线接收头行业规模情况分析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一、红外线接收头行业单位规模情况分析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二、红外线接收头行业人员规模状况分析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三、红外线接收头行业资产规模状况分析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四、红外线接收头行业市场规模状况分析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五、红外线接收头行业敏感性分析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中国红外线接收头行业财务能力分析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一、红外线接收头行业盈利能力分析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二、红外线接收头行业偿债能力分析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三、红外线接收头行业营运能力分析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四、红外线接收头行业发展能力分析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红外线接收头行业细分产品市场调研分析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红外线接收头行业细分产品——**市场调研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红外线接收头行业细分产品——**市场调研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红外线接收头行业重点企业发展调研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红外线接收头重点企业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二、红外线接收头企业经营情况分析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三、红外线接收头企业发展规划及前景展望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红外线接收头重点企业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二、红外线接收头企业经营情况分析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三、红外线接收头企业发展规划及前景展望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红外线接收头重点企业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二、红外线接收头企业经营情况分析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三、红外线接收头企业发展规划及前景展望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红外线接收头重点企业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二、红外线接收头企业经营情况分析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三、红外线接收头企业发展规划及前景展望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红外线接收头重点企业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二、红外线接收头企业经营情况分析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三、红外线接收头企业发展规划及前景展望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中国红外线接收头行业营销策略分析</w:t>
      </w:r>
      <w:r>
        <w:rPr>
          <w:rFonts w:hint="eastAsia"/>
        </w:rPr>
        <w:br/>
      </w:r>
      <w:r>
        <w:rPr>
          <w:rFonts w:hint="eastAsia"/>
        </w:rPr>
        <w:t>　　第一节 红外线接收头市场推广策略研究分析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一、做好红外线接收头产品导入</w:t>
      </w:r>
      <w:r>
        <w:rPr>
          <w:rFonts w:hint="eastAsia"/>
        </w:rPr>
        <w:br/>
      </w:r>
      <w:r>
        <w:rPr>
          <w:rFonts w:hint="eastAsia"/>
        </w:rPr>
        <w:t>　　　　二、做好红外线接收头产品组合和产品线决策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三、红外线接收头行业城市市场推广策略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红外线接收头行业渠道营销研究分析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一、红外线接收头行业营销环境分析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二、红外线接收头行业现存的营销渠道分析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三、红外线接收头行业终端市场营销管理策略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红外线接收头行业营销战略研究分析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一、中国红外线接收头行业有效整合营销策略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二、建立红外线接收头行业厂商的双嬴模式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中国红外线接收头产业基本竞争战略探讨</w:t>
      </w:r>
      <w:r>
        <w:rPr>
          <w:rFonts w:hint="eastAsia"/>
        </w:rPr>
        <w:br/>
      </w:r>
      <w:r>
        <w:rPr>
          <w:rFonts w:hint="eastAsia"/>
        </w:rPr>
        <w:t>　　第一节 红外线接收头产业成本领先战略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红外线接收头产业差异化竞争战略</w:t>
      </w:r>
      <w:r>
        <w:rPr>
          <w:rFonts w:hint="eastAsia"/>
        </w:rPr>
        <w:br/>
      </w:r>
      <w:r>
        <w:rPr>
          <w:rFonts w:hint="eastAsia"/>
        </w:rPr>
        <w:t>　　第三节 红外线接收头产业集中化竞争战略</w:t>
      </w:r>
      <w:r>
        <w:rPr>
          <w:rFonts w:hint="eastAsia"/>
        </w:rPr>
        <w:br/>
      </w:r>
      <w:r>
        <w:rPr>
          <w:rFonts w:hint="eastAsia"/>
        </w:rPr>
        <w:t>　　第四节 红外线接收头产业市场营销策略竞争分析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中国红外线接收头产业市场竞争策略专家探讨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红外线接收头产业市场五种竞争动力模式结构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红外线接收头产业市场核心竞争力的塑造要素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红外线接收头行业投资风险与控制策略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红外线接收头行业SWOT模型分析</w:t>
      </w:r>
      <w:r>
        <w:rPr>
          <w:rFonts w:hint="eastAsia"/>
        </w:rPr>
        <w:br/>
      </w:r>
      <w:r>
        <w:rPr>
          <w:rFonts w:hint="eastAsia"/>
        </w:rPr>
        <w:t>　　　　一、红外线接收头行业优势分析</w:t>
      </w:r>
      <w:r>
        <w:rPr>
          <w:rFonts w:hint="eastAsia"/>
        </w:rPr>
        <w:br/>
      </w:r>
      <w:r>
        <w:rPr>
          <w:rFonts w:hint="eastAsia"/>
        </w:rPr>
        <w:t>　　　　二、红外线接收头行业劣势分析</w:t>
      </w:r>
      <w:r>
        <w:rPr>
          <w:rFonts w:hint="eastAsia"/>
        </w:rPr>
        <w:br/>
      </w:r>
      <w:r>
        <w:rPr>
          <w:rFonts w:hint="eastAsia"/>
        </w:rPr>
        <w:t>　　　　三、红外线接收头行业机会分析</w:t>
      </w:r>
      <w:r>
        <w:rPr>
          <w:rFonts w:hint="eastAsia"/>
        </w:rPr>
        <w:br/>
      </w:r>
      <w:r>
        <w:rPr>
          <w:rFonts w:hint="eastAsia"/>
        </w:rPr>
        <w:t>　　　　四、红外线接收头行业风险分析</w:t>
      </w:r>
      <w:r>
        <w:rPr>
          <w:rFonts w:hint="eastAsia"/>
        </w:rPr>
        <w:br/>
      </w:r>
      <w:r>
        <w:rPr>
          <w:rFonts w:hint="eastAsia"/>
        </w:rPr>
        <w:t>　　第二节 红外线接收头行业风险分析</w:t>
      </w:r>
      <w:r>
        <w:rPr>
          <w:rFonts w:hint="eastAsia"/>
        </w:rPr>
        <w:br/>
      </w:r>
      <w:r>
        <w:rPr>
          <w:rFonts w:hint="eastAsia"/>
        </w:rPr>
        <w:t>　　　　一、红外线接收头市场竞争风险</w:t>
      </w:r>
      <w:r>
        <w:rPr>
          <w:rFonts w:hint="eastAsia"/>
        </w:rPr>
        <w:br/>
      </w:r>
      <w:r>
        <w:rPr>
          <w:rFonts w:hint="eastAsia"/>
        </w:rPr>
        <w:t>　　　　二、红外线接收头原材料压力风险分析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三、红外线接收头技术风险分析</w:t>
      </w:r>
      <w:r>
        <w:rPr>
          <w:rFonts w:hint="eastAsia"/>
        </w:rPr>
        <w:br/>
      </w:r>
      <w:r>
        <w:rPr>
          <w:rFonts w:hint="eastAsia"/>
        </w:rPr>
        <w:t>　　　　四、红外线接收头政策和体制风险</w:t>
      </w:r>
      <w:r>
        <w:rPr>
          <w:rFonts w:hint="eastAsia"/>
        </w:rPr>
        <w:br/>
      </w:r>
      <w:r>
        <w:rPr>
          <w:rFonts w:hint="eastAsia"/>
        </w:rPr>
        <w:t>　　　　五、红外线接收头行业进入退出风险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2024-2030年红外线接收头行业投资风险及控制策略分析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一、红外线接收头市场风险及控制策略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二、红外线接收头行业政策风险及控制策略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三、红外线接收头行业经营风险及控制策略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四、红外线接收头同业竞争风险及控制策略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五、红外线接收头行业其他风险及控制策略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2024-2030年红外线接收头投资机会分析与项目投资建议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红外线接收头投资机会分析</w:t>
      </w:r>
      <w:r>
        <w:rPr>
          <w:rFonts w:hint="eastAsia"/>
        </w:rPr>
        <w:br/>
      </w:r>
      <w:r>
        <w:rPr>
          <w:rFonts w:hint="eastAsia"/>
        </w:rPr>
        <w:t>　　第二节 红外线接收头投资趋势分析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一、红外线接收头行业投资环境考察</w:t>
      </w:r>
      <w:r>
        <w:rPr>
          <w:rFonts w:hint="eastAsia"/>
        </w:rPr>
        <w:br/>
      </w:r>
      <w:r>
        <w:rPr>
          <w:rFonts w:hint="eastAsia"/>
        </w:rPr>
        <w:t>　　　　二、红外线接收头投资风险及控制策略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三、红外线接收头产品投资方向建议</w:t>
      </w:r>
      <w:r>
        <w:rPr>
          <w:rFonts w:hint="eastAsia"/>
        </w:rPr>
        <w:br/>
      </w:r>
      <w:r>
        <w:rPr>
          <w:rFonts w:hint="eastAsia"/>
        </w:rPr>
        <w:t>　　　　四、红外线接收头项目投资建议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红外线接收头行业历程</w:t>
      </w:r>
      <w:r>
        <w:rPr>
          <w:rFonts w:hint="eastAsia"/>
        </w:rPr>
        <w:br/>
      </w:r>
      <w:r>
        <w:rPr>
          <w:rFonts w:hint="eastAsia"/>
        </w:rPr>
        <w:t>　　图表 红外线接收头行业生命周期</w:t>
      </w:r>
      <w:r>
        <w:rPr>
          <w:rFonts w:hint="eastAsia"/>
        </w:rPr>
        <w:br/>
      </w:r>
      <w:r>
        <w:rPr>
          <w:rFonts w:hint="eastAsia"/>
        </w:rPr>
        <w:t>　　图表 红外线接收头行业产业链分析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2019-2024年红外线接收头行业市场容量分析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2024年中国红外线接收头行业需求领域分布格局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2024年中国红外线接收头进口国家及地区分析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2024年中国红外线接收头出口国家及地区分析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2024-2030年中国红外线接收头行业产能预测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2024-2030年中国红外线接收头行业产量预测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2024-2030年中国红外线接收头市场需求量预测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2024-2030年中国红外线接收头行业供需平衡预测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2024-2030年中国红外线接收头行业市场容量预测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2024-2030年中国红外线接收头行业市场规模预测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2024年中国红外线接收头市场前景分析</w:t>
      </w:r>
      <w:r>
        <w:rPr>
          <w:rFonts w:hint="eastAsia"/>
        </w:rPr>
        <w:br/>
      </w:r>
      <w:r>
        <w:rPr>
          <w:rFonts w:hint="eastAsia"/>
        </w:rPr>
        <w:t>　　图表 2024年中国红外线接收头发展趋势预测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7930183b34018" w:history="1">
        <w:r>
          <w:rPr>
            <w:rStyle w:val="Hyperlink"/>
          </w:rPr>
          <w:t>中国红外线接收头行业研究分析与发展趋势报告（2024年）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7930183b34018" w:history="1">
        <w:r>
          <w:rPr>
            <w:rStyle w:val="Hyperlink"/>
          </w:rPr>
          <w:t>https://www.20087.com/0/20/HongWaiXianJieShouTouHangYeShuJu.html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e647d911e4a8a" w:history="1">
      <w:r>
        <w:rPr>
          <w:rStyle w:val="Hyperlink"/>
        </w:rPr>
        <w:t>中国红外线接收头行业研究分析与发展趋势报告（2024年）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ongWaiXianJieShouTouHangYeShuJu.html" TargetMode="External" Id="Rc0a7930183b3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ongWaiXianJieShouTouHangYeShuJu.html" TargetMode="External" Id="Rf8ae647d911e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2024-02-06T23:15:00Z</dcterms:created>
  <dcterms:modified xsi:type="dcterms:W3CDTF">2024-02-07T00:15:00Z</dcterms:modified>
  <dc:subject>中国红外线接收头行业研究分析与发展趋势报告（2024年）</dc:subject>
  <dc:title>中国红外线接收头行业研究分析与发展趋势报告（2024年）</dc:title>
  <cp:keywords>中国红外线接收头行业研究分析与发展趋势报告（2024年）</cp:keywords>
  <dc:description>中国红外线接收头行业研究分析与发展趋势报告（2024年）</dc:description>
</cp:coreProperties>
</file>