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bebbc76a4745" w:history="1">
              <w:r>
                <w:rPr>
                  <w:rStyle w:val="Hyperlink"/>
                </w:rPr>
                <w:t>2025-2031年中国缝线市场现状调研与前景趋势报告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bebbc76a4745" w:history="1">
              <w:r>
                <w:rPr>
                  <w:rStyle w:val="Hyperlink"/>
                </w:rPr>
                <w:t>2025-2031年中国缝线市场现状调研与前景趋势报告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cbebbc76a4745" w:history="1">
                <w:r>
                  <w:rPr>
                    <w:rStyle w:val="Hyperlink"/>
                  </w:rPr>
                  <w:t>https://www.20087.com/0/20/FengXianDeFaZhanQianJing.html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线作为服装、医疗、皮革制品等行业的基础材料，其技术与材料不断创新。目前，缝线种类繁多，从天然棉麻到合成纤维，如尼龙、聚酯，乃至特殊用途的抗菌、防火线等，满足不同应用需求。先进的染色和涂层技术提高了颜色牢固度和耐磨性，而自动化缝纫设备的普及，对缝线的强度、顺滑度提出了更高要求。</w:t>
      </w:r>
      <w:r>
        <w:rPr>
          <w:rFonts w:hint="eastAsia"/>
        </w:rPr>
        <w:br/>
      </w:r>
      <w:r>
        <w:rPr>
          <w:rFonts w:hint="eastAsia"/>
        </w:rPr>
        <w:t>　　缝线的未来将注重高性能与可持续性结合。随着生物基材料和可降解材料的发展，环保缝线将逐渐普及，减少环境影响。在医疗领域，智能缝合材料的探索，如可吸收缝线、药物缓释线，将为患者提供更安全、高效的治疗方案。同时，缝线的多功能性增强，如抗菌、抗静电、导电性，将满足新兴行业如可穿戴技术的需求，扩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bebbc76a4745" w:history="1">
        <w:r>
          <w:rPr>
            <w:rStyle w:val="Hyperlink"/>
          </w:rPr>
          <w:t>2025-2031年中国缝线市场现状调研与前景趋势报告</w:t>
        </w:r>
      </w:hyperlink>
      <w:r>
        <w:rPr>
          <w:rFonts w:hint="eastAsia"/>
        </w:rPr>
        <w:t>》系统分析了缝线行业的市场规模、供需状况及竞争格局，结合缝线技术发展现状与未来方向，科学预测了行业前景与增长趋势。报告重点评估了重点缝线企业的经营表现及竞争优势，同时探讨了行业机遇与潜在风险。通过对缝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缝线行业概述</w:t>
      </w:r>
      <w:r>
        <w:rPr>
          <w:rFonts w:hint="eastAsia"/>
        </w:rPr>
        <w:br/>
      </w:r>
      <w:r>
        <w:rPr>
          <w:rFonts w:hint="eastAsia"/>
        </w:rPr>
        <w:t>　　第一节 缝线定义与分类</w:t>
      </w:r>
      <w:r>
        <w:rPr>
          <w:rFonts w:hint="eastAsia"/>
        </w:rPr>
        <w:br/>
      </w:r>
      <w:r>
        <w:rPr>
          <w:rFonts w:hint="eastAsia"/>
        </w:rPr>
        <w:t>　　第二节 缝线应用领域</w:t>
      </w:r>
      <w:r>
        <w:rPr>
          <w:rFonts w:hint="eastAsia"/>
        </w:rPr>
        <w:br/>
      </w:r>
      <w:r>
        <w:rPr>
          <w:rFonts w:hint="eastAsia"/>
        </w:rPr>
        <w:t>　　第三节 缝线行业经济指标分析</w:t>
      </w:r>
      <w:r>
        <w:rPr>
          <w:rFonts w:hint="eastAsia"/>
        </w:rPr>
        <w:br/>
      </w:r>
      <w:r>
        <w:rPr>
          <w:rFonts w:hint="eastAsia"/>
        </w:rPr>
        <w:t>　　　　一、缝线行业赢利性评估</w:t>
      </w:r>
      <w:r>
        <w:rPr>
          <w:rFonts w:hint="eastAsia"/>
        </w:rPr>
        <w:br/>
      </w:r>
      <w:r>
        <w:rPr>
          <w:rFonts w:hint="eastAsia"/>
        </w:rPr>
        <w:t>　　　　二、缝线行业成长速度分析</w:t>
      </w:r>
      <w:r>
        <w:rPr>
          <w:rFonts w:hint="eastAsia"/>
        </w:rPr>
        <w:br/>
      </w:r>
      <w:r>
        <w:rPr>
          <w:rFonts w:hint="eastAsia"/>
        </w:rPr>
        <w:t>　　　　三、缝线附加值提升空间探讨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四、缝线行业进入壁垒分析</w:t>
      </w:r>
      <w:r>
        <w:rPr>
          <w:rFonts w:hint="eastAsia"/>
        </w:rPr>
        <w:br/>
      </w:r>
      <w:r>
        <w:rPr>
          <w:rFonts w:hint="eastAsia"/>
        </w:rPr>
        <w:t>　　　　五、缝线行业风险性评估</w:t>
      </w:r>
      <w:r>
        <w:rPr>
          <w:rFonts w:hint="eastAsia"/>
        </w:rPr>
        <w:br/>
      </w:r>
      <w:r>
        <w:rPr>
          <w:rFonts w:hint="eastAsia"/>
        </w:rPr>
        <w:t>　　　　六、缝线行业周期性分析</w:t>
      </w:r>
      <w:r>
        <w:rPr>
          <w:rFonts w:hint="eastAsia"/>
        </w:rPr>
        <w:br/>
      </w:r>
      <w:r>
        <w:rPr>
          <w:rFonts w:hint="eastAsia"/>
        </w:rPr>
        <w:t>　　　　七、缝线行业竞争程度指标</w:t>
      </w:r>
      <w:r>
        <w:rPr>
          <w:rFonts w:hint="eastAsia"/>
        </w:rPr>
        <w:br/>
      </w:r>
      <w:r>
        <w:rPr>
          <w:rFonts w:hint="eastAsia"/>
        </w:rPr>
        <w:t>　　　　八、缝线行业成熟度综合分析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2024-2025年全球缝线行业发展分析</w:t>
      </w:r>
      <w:r>
        <w:rPr>
          <w:rFonts w:hint="eastAsia"/>
        </w:rPr>
        <w:br/>
      </w:r>
      <w:r>
        <w:rPr>
          <w:rFonts w:hint="eastAsia"/>
        </w:rPr>
        <w:t>　　　　一、全球缝线行业市场规模与趋势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二、全球缝线行业发展特点</w:t>
      </w:r>
      <w:r>
        <w:rPr>
          <w:rFonts w:hint="eastAsia"/>
        </w:rPr>
        <w:br/>
      </w:r>
      <w:r>
        <w:rPr>
          <w:rFonts w:hint="eastAsia"/>
        </w:rPr>
        <w:t>　　　　三、全球缝线行业竞争格局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一、缝线技术发展趋势</w:t>
      </w:r>
      <w:r>
        <w:rPr>
          <w:rFonts w:hint="eastAsia"/>
        </w:rPr>
        <w:br/>
      </w:r>
      <w:r>
        <w:rPr>
          <w:rFonts w:hint="eastAsia"/>
        </w:rPr>
        <w:t>　　　　二、缝线行业发展趋势</w:t>
      </w:r>
      <w:r>
        <w:rPr>
          <w:rFonts w:hint="eastAsia"/>
        </w:rPr>
        <w:br/>
      </w:r>
      <w:r>
        <w:rPr>
          <w:rFonts w:hint="eastAsia"/>
        </w:rPr>
        <w:t>　　　　三、缝线行业发展潜力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缝线行业产量情况分析与趋势预测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三、2025-2031年缝线产量预测</w:t>
      </w:r>
      <w:r>
        <w:rPr>
          <w:rFonts w:hint="eastAsia"/>
        </w:rPr>
        <w:br/>
      </w:r>
      <w:r>
        <w:rPr>
          <w:rFonts w:hint="eastAsia"/>
        </w:rPr>
        <w:t>　　第三节 2025-2031年缝线市场需求与销售分析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一、2024-2025年缝线行业需求现状</w:t>
      </w:r>
      <w:r>
        <w:rPr>
          <w:rFonts w:hint="eastAsia"/>
        </w:rPr>
        <w:br/>
      </w:r>
      <w:r>
        <w:rPr>
          <w:rFonts w:hint="eastAsia"/>
        </w:rPr>
        <w:t>　　　　二、缝线客户群体与需求特点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一、2019-2024年缝线进口规模分析</w:t>
      </w:r>
      <w:r>
        <w:rPr>
          <w:rFonts w:hint="eastAsia"/>
        </w:rPr>
        <w:br/>
      </w:r>
      <w:r>
        <w:rPr>
          <w:rFonts w:hint="eastAsia"/>
        </w:rPr>
        <w:t>　　　　二、缝线主要进口来源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一、2019-2024年缝线出口规模分析</w:t>
      </w:r>
      <w:r>
        <w:rPr>
          <w:rFonts w:hint="eastAsia"/>
        </w:rPr>
        <w:br/>
      </w:r>
      <w:r>
        <w:rPr>
          <w:rFonts w:hint="eastAsia"/>
        </w:rPr>
        <w:t>　　　　二、缝线主要出口目的地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中国缝线行业总体规模分析</w:t>
      </w:r>
      <w:r>
        <w:rPr>
          <w:rFonts w:hint="eastAsia"/>
        </w:rPr>
        <w:br/>
      </w:r>
      <w:r>
        <w:rPr>
          <w:rFonts w:hint="eastAsia"/>
        </w:rPr>
        <w:t>　　　　一、缝线企业数量与结构</w:t>
      </w:r>
      <w:r>
        <w:rPr>
          <w:rFonts w:hint="eastAsia"/>
        </w:rPr>
        <w:br/>
      </w:r>
      <w:r>
        <w:rPr>
          <w:rFonts w:hint="eastAsia"/>
        </w:rPr>
        <w:t>　　　　二、缝线从业人员规模</w:t>
      </w:r>
      <w:r>
        <w:rPr>
          <w:rFonts w:hint="eastAsia"/>
        </w:rPr>
        <w:br/>
      </w:r>
      <w:r>
        <w:rPr>
          <w:rFonts w:hint="eastAsia"/>
        </w:rPr>
        <w:t>　　　　三、缝线行业资产状况</w:t>
      </w:r>
      <w:r>
        <w:rPr>
          <w:rFonts w:hint="eastAsia"/>
        </w:rPr>
        <w:br/>
      </w:r>
      <w:r>
        <w:rPr>
          <w:rFonts w:hint="eastAsia"/>
        </w:rPr>
        <w:t>　　第二节 中国缝线行业财务指标总体分析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中国缝线行业竞争格局分析</w:t>
      </w:r>
      <w:r>
        <w:rPr>
          <w:rFonts w:hint="eastAsia"/>
        </w:rPr>
        <w:br/>
      </w:r>
      <w:r>
        <w:rPr>
          <w:rFonts w:hint="eastAsia"/>
        </w:rPr>
        <w:t>　　第一节 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2024-2025年缝线行业竞争力分析</w:t>
      </w:r>
      <w:r>
        <w:rPr>
          <w:rFonts w:hint="eastAsia"/>
        </w:rPr>
        <w:br/>
      </w:r>
      <w:r>
        <w:rPr>
          <w:rFonts w:hint="eastAsia"/>
        </w:rPr>
        <w:t>　　　　一、缝线供应商议价能力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缝线市场策略分析</w:t>
      </w:r>
      <w:r>
        <w:rPr>
          <w:rFonts w:hint="eastAsia"/>
        </w:rPr>
        <w:br/>
      </w:r>
      <w:r>
        <w:rPr>
          <w:rFonts w:hint="eastAsia"/>
        </w:rPr>
        <w:t>　　　　一、缝线市场定位与拓展策略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二、缝线市场细分与目标客户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缝线销售策略分析</w:t>
      </w:r>
      <w:r>
        <w:rPr>
          <w:rFonts w:hint="eastAsia"/>
        </w:rPr>
        <w:br/>
      </w:r>
      <w:r>
        <w:rPr>
          <w:rFonts w:hint="eastAsia"/>
        </w:rPr>
        <w:t>　　　　一、缝线销售渠道与网络建设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提高缝线企业竞争力建议</w:t>
      </w:r>
      <w:r>
        <w:rPr>
          <w:rFonts w:hint="eastAsia"/>
        </w:rPr>
        <w:br/>
      </w:r>
      <w:r>
        <w:rPr>
          <w:rFonts w:hint="eastAsia"/>
        </w:rPr>
        <w:t>　　　　一、缝线技术创新与管理优化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缝线品牌战略思考</w:t>
      </w:r>
      <w:r>
        <w:rPr>
          <w:rFonts w:hint="eastAsia"/>
        </w:rPr>
        <w:br/>
      </w:r>
      <w:r>
        <w:rPr>
          <w:rFonts w:hint="eastAsia"/>
        </w:rPr>
        <w:t>　　　　一、缝线品牌建设与维护</w:t>
      </w:r>
      <w:r>
        <w:rPr>
          <w:rFonts w:hint="eastAsia"/>
        </w:rPr>
        <w:br/>
      </w:r>
      <w:r>
        <w:rPr>
          <w:rFonts w:hint="eastAsia"/>
        </w:rPr>
        <w:t>　　　　二、缝线品牌影响力与市场竞争力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中国缝线行业风险与对策</w:t>
      </w:r>
      <w:r>
        <w:rPr>
          <w:rFonts w:hint="eastAsia"/>
        </w:rPr>
        <w:br/>
      </w:r>
      <w:r>
        <w:rPr>
          <w:rFonts w:hint="eastAsia"/>
        </w:rPr>
        <w:t>　　第一节 缝线行业SWOT分析</w:t>
      </w:r>
      <w:r>
        <w:rPr>
          <w:rFonts w:hint="eastAsia"/>
        </w:rPr>
        <w:br/>
      </w:r>
      <w:r>
        <w:rPr>
          <w:rFonts w:hint="eastAsia"/>
        </w:rPr>
        <w:t>　　　　一、缝线行业优势分析</w:t>
      </w:r>
      <w:r>
        <w:rPr>
          <w:rFonts w:hint="eastAsia"/>
        </w:rPr>
        <w:br/>
      </w:r>
      <w:r>
        <w:rPr>
          <w:rFonts w:hint="eastAsia"/>
        </w:rPr>
        <w:t>　　　　二、缝线行业劣势分析</w:t>
      </w:r>
      <w:r>
        <w:rPr>
          <w:rFonts w:hint="eastAsia"/>
        </w:rPr>
        <w:br/>
      </w:r>
      <w:r>
        <w:rPr>
          <w:rFonts w:hint="eastAsia"/>
        </w:rPr>
        <w:t>　　　　三、缝线市场机会探索</w:t>
      </w:r>
      <w:r>
        <w:rPr>
          <w:rFonts w:hint="eastAsia"/>
        </w:rPr>
        <w:br/>
      </w:r>
      <w:r>
        <w:rPr>
          <w:rFonts w:hint="eastAsia"/>
        </w:rPr>
        <w:t>　　　　四、缝线市场威胁评估</w:t>
      </w:r>
      <w:r>
        <w:rPr>
          <w:rFonts w:hint="eastAsia"/>
        </w:rPr>
        <w:br/>
      </w:r>
      <w:r>
        <w:rPr>
          <w:rFonts w:hint="eastAsia"/>
        </w:rPr>
        <w:t>　　第二节 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2025-2031年中国缝线行业前景与发展趋势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一、缝线行业发展方向预测</w:t>
      </w:r>
      <w:r>
        <w:rPr>
          <w:rFonts w:hint="eastAsia"/>
        </w:rPr>
        <w:br/>
      </w:r>
      <w:r>
        <w:rPr>
          <w:rFonts w:hint="eastAsia"/>
        </w:rPr>
        <w:t>　　　　二、缝线发展趋势分析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一、缝线市场发展潜力评估</w:t>
      </w:r>
      <w:r>
        <w:rPr>
          <w:rFonts w:hint="eastAsia"/>
        </w:rPr>
        <w:br/>
      </w:r>
      <w:r>
        <w:rPr>
          <w:rFonts w:hint="eastAsia"/>
        </w:rPr>
        <w:t>　　　　二、缝线新兴市场与机遇探索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(中智~林)缝线行业发展建议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缝线图片</w:t>
      </w:r>
      <w:r>
        <w:rPr>
          <w:rFonts w:hint="eastAsia"/>
        </w:rPr>
        <w:br/>
      </w:r>
      <w:r>
        <w:rPr>
          <w:rFonts w:hint="eastAsia"/>
        </w:rPr>
        <w:t>　　图表 缝线种类 分类</w:t>
      </w:r>
      <w:r>
        <w:rPr>
          <w:rFonts w:hint="eastAsia"/>
        </w:rPr>
        <w:br/>
      </w:r>
      <w:r>
        <w:rPr>
          <w:rFonts w:hint="eastAsia"/>
        </w:rPr>
        <w:t>　　图表 缝线用途 应用</w:t>
      </w:r>
      <w:r>
        <w:rPr>
          <w:rFonts w:hint="eastAsia"/>
        </w:rPr>
        <w:br/>
      </w:r>
      <w:r>
        <w:rPr>
          <w:rFonts w:hint="eastAsia"/>
        </w:rPr>
        <w:t>　　图表 缝线主要特点</w:t>
      </w:r>
      <w:r>
        <w:rPr>
          <w:rFonts w:hint="eastAsia"/>
        </w:rPr>
        <w:br/>
      </w:r>
      <w:r>
        <w:rPr>
          <w:rFonts w:hint="eastAsia"/>
        </w:rPr>
        <w:t>　　图表 缝线产业链分析</w:t>
      </w:r>
      <w:r>
        <w:rPr>
          <w:rFonts w:hint="eastAsia"/>
        </w:rPr>
        <w:br/>
      </w:r>
      <w:r>
        <w:rPr>
          <w:rFonts w:hint="eastAsia"/>
        </w:rPr>
        <w:t>　　图表 缝线政策分析</w:t>
      </w:r>
      <w:r>
        <w:rPr>
          <w:rFonts w:hint="eastAsia"/>
        </w:rPr>
        <w:br/>
      </w:r>
      <w:r>
        <w:rPr>
          <w:rFonts w:hint="eastAsia"/>
        </w:rPr>
        <w:t>　　图表 缝线技术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2019-2024年缝线行业市场容量分析</w:t>
      </w:r>
      <w:r>
        <w:rPr>
          <w:rFonts w:hint="eastAsia"/>
        </w:rPr>
        <w:br/>
      </w:r>
      <w:r>
        <w:rPr>
          <w:rFonts w:hint="eastAsia"/>
        </w:rPr>
        <w:t>　　图表 缝线生产现状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2019-2024年中国缝线行业产量及增长趋势</w:t>
      </w:r>
      <w:r>
        <w:rPr>
          <w:rFonts w:hint="eastAsia"/>
        </w:rPr>
        <w:br/>
      </w:r>
      <w:r>
        <w:rPr>
          <w:rFonts w:hint="eastAsia"/>
        </w:rPr>
        <w:t>　　图表 缝线行业动态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2025年中国缝线行业需求领域分布格局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2019-2024年中国缝线行业利润总额统计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2019-2024年中国缝线进口情况分析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2019-2024年中国缝线价格走势</w:t>
      </w:r>
      <w:r>
        <w:rPr>
          <w:rFonts w:hint="eastAsia"/>
        </w:rPr>
        <w:br/>
      </w:r>
      <w:r>
        <w:rPr>
          <w:rFonts w:hint="eastAsia"/>
        </w:rPr>
        <w:t>　　图表 2025年缝线成本和利润分析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**地区缝线行业市场需求情况</w:t>
      </w:r>
      <w:r>
        <w:rPr>
          <w:rFonts w:hint="eastAsia"/>
        </w:rPr>
        <w:br/>
      </w:r>
      <w:r>
        <w:rPr>
          <w:rFonts w:hint="eastAsia"/>
        </w:rPr>
        <w:t>　　图表 缝线品牌</w:t>
      </w:r>
      <w:r>
        <w:rPr>
          <w:rFonts w:hint="eastAsia"/>
        </w:rPr>
        <w:br/>
      </w:r>
      <w:r>
        <w:rPr>
          <w:rFonts w:hint="eastAsia"/>
        </w:rPr>
        <w:t>　　图表 缝线企业（一）概况</w:t>
      </w:r>
      <w:r>
        <w:rPr>
          <w:rFonts w:hint="eastAsia"/>
        </w:rPr>
        <w:br/>
      </w:r>
      <w:r>
        <w:rPr>
          <w:rFonts w:hint="eastAsia"/>
        </w:rPr>
        <w:t>　　图表 企业缝线型号 规格</w:t>
      </w:r>
      <w:r>
        <w:rPr>
          <w:rFonts w:hint="eastAsia"/>
        </w:rPr>
        <w:br/>
      </w:r>
      <w:r>
        <w:rPr>
          <w:rFonts w:hint="eastAsia"/>
        </w:rPr>
        <w:t>　　图表 缝线企业（一）经营分析</w:t>
      </w:r>
      <w:r>
        <w:rPr>
          <w:rFonts w:hint="eastAsia"/>
        </w:rPr>
        <w:br/>
      </w:r>
      <w:r>
        <w:rPr>
          <w:rFonts w:hint="eastAsia"/>
        </w:rPr>
        <w:t>　　图表 缝线企业（一）盈利能力情况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缝线上游现状</w:t>
      </w:r>
      <w:r>
        <w:rPr>
          <w:rFonts w:hint="eastAsia"/>
        </w:rPr>
        <w:br/>
      </w:r>
      <w:r>
        <w:rPr>
          <w:rFonts w:hint="eastAsia"/>
        </w:rPr>
        <w:t>　　图表 缝线下游调研</w:t>
      </w:r>
      <w:r>
        <w:rPr>
          <w:rFonts w:hint="eastAsia"/>
        </w:rPr>
        <w:br/>
      </w:r>
      <w:r>
        <w:rPr>
          <w:rFonts w:hint="eastAsia"/>
        </w:rPr>
        <w:t>　　图表 缝线企业（二）概况</w:t>
      </w:r>
      <w:r>
        <w:rPr>
          <w:rFonts w:hint="eastAsia"/>
        </w:rPr>
        <w:br/>
      </w:r>
      <w:r>
        <w:rPr>
          <w:rFonts w:hint="eastAsia"/>
        </w:rPr>
        <w:t>　　图表 企业缝线型号 规格</w:t>
      </w:r>
      <w:r>
        <w:rPr>
          <w:rFonts w:hint="eastAsia"/>
        </w:rPr>
        <w:br/>
      </w:r>
      <w:r>
        <w:rPr>
          <w:rFonts w:hint="eastAsia"/>
        </w:rPr>
        <w:t>　　图表 缝线企业（二）经营分析</w:t>
      </w:r>
      <w:r>
        <w:rPr>
          <w:rFonts w:hint="eastAsia"/>
        </w:rPr>
        <w:br/>
      </w:r>
      <w:r>
        <w:rPr>
          <w:rFonts w:hint="eastAsia"/>
        </w:rPr>
        <w:t>　　图表 缝线企业（二）盈利能力情况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缝线企业（三）概况</w:t>
      </w:r>
      <w:r>
        <w:rPr>
          <w:rFonts w:hint="eastAsia"/>
        </w:rPr>
        <w:br/>
      </w:r>
      <w:r>
        <w:rPr>
          <w:rFonts w:hint="eastAsia"/>
        </w:rPr>
        <w:t>　　图表 企业缝线型号 规格</w:t>
      </w:r>
      <w:r>
        <w:rPr>
          <w:rFonts w:hint="eastAsia"/>
        </w:rPr>
        <w:br/>
      </w:r>
      <w:r>
        <w:rPr>
          <w:rFonts w:hint="eastAsia"/>
        </w:rPr>
        <w:t>　　图表 缝线企业（三）经营分析</w:t>
      </w:r>
      <w:r>
        <w:rPr>
          <w:rFonts w:hint="eastAsia"/>
        </w:rPr>
        <w:br/>
      </w:r>
      <w:r>
        <w:rPr>
          <w:rFonts w:hint="eastAsia"/>
        </w:rPr>
        <w:t>　　图表 缝线企业（三）盈利能力情况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缝线优势</w:t>
      </w:r>
      <w:r>
        <w:rPr>
          <w:rFonts w:hint="eastAsia"/>
        </w:rPr>
        <w:br/>
      </w:r>
      <w:r>
        <w:rPr>
          <w:rFonts w:hint="eastAsia"/>
        </w:rPr>
        <w:t>　　图表 缝线劣势</w:t>
      </w:r>
      <w:r>
        <w:rPr>
          <w:rFonts w:hint="eastAsia"/>
        </w:rPr>
        <w:br/>
      </w:r>
      <w:r>
        <w:rPr>
          <w:rFonts w:hint="eastAsia"/>
        </w:rPr>
        <w:t>　　图表 缝线机会</w:t>
      </w:r>
      <w:r>
        <w:rPr>
          <w:rFonts w:hint="eastAsia"/>
        </w:rPr>
        <w:br/>
      </w:r>
      <w:r>
        <w:rPr>
          <w:rFonts w:hint="eastAsia"/>
        </w:rPr>
        <w:t>　　图表 缝线威胁</w:t>
      </w:r>
      <w:r>
        <w:rPr>
          <w:rFonts w:hint="eastAsia"/>
        </w:rPr>
        <w:br/>
      </w:r>
      <w:r>
        <w:rPr>
          <w:rFonts w:hint="eastAsia"/>
        </w:rPr>
        <w:t>　　图表 2025-2031年中国缝线行业产能预测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bebbc76a4745" w:history="1">
        <w:r>
          <w:rPr>
            <w:rStyle w:val="Hyperlink"/>
          </w:rPr>
          <w:t>2025-2031年中国缝线市场现状调研与前景趋势报告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cbebbc76a4745" w:history="1">
        <w:r>
          <w:rPr>
            <w:rStyle w:val="Hyperlink"/>
          </w:rPr>
          <w:t>https://www.20087.com/0/20/FengXianDeFaZhanQianJing.html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热点：缝纫线、缝线针法教程、医用缝线十大品牌、缝线的伤口多久能碰水、医用缝合线、缝线打结方法、缝线图片、缝线后多久可以拆线、几种常用的缝线方法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d13083454009" w:history="1">
      <w:r>
        <w:rPr>
          <w:rStyle w:val="Hyperlink"/>
        </w:rPr>
        <w:t>2025-2031年中国缝线市场现状调研与前景趋势报告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gXianDeFaZhanQianJing.html" TargetMode="External" Id="Rdf6cbebbc76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gXianDeFaZhanQianJing.html" TargetMode="External" Id="R0c5ad130834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2024-08-24T23:14:00Z</dcterms:created>
  <dcterms:modified xsi:type="dcterms:W3CDTF">2024-08-25T00:14:00Z</dcterms:modified>
  <dc:subject>2025-2031年中国缝线市场现状调研与前景趋势报告</dc:subject>
  <dc:title>2025-2031年中国缝线市场现状调研与前景趋势报告</dc:title>
  <cp:keywords>2025-2031年中国缝线市场现状调研与前景趋势报告</cp:keywords>
  <dc:description>2025-2031年中国缝线市场现状调研与前景趋势报告</dc:description>
</cp:coreProperties>
</file>