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973ab57446e7" w:history="1">
              <w:r>
                <w:rPr>
                  <w:rStyle w:val="Hyperlink"/>
                </w:rPr>
                <w:t>2026-2032年中国边缘端芯片行业发展研究及市场前景报告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973ab57446e7" w:history="1">
              <w:r>
                <w:rPr>
                  <w:rStyle w:val="Hyperlink"/>
                </w:rPr>
                <w:t>2026-2032年中国边缘端芯片行业发展研究及市场前景报告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973ab57446e7" w:history="1">
                <w:r>
                  <w:rPr>
                    <w:rStyle w:val="Hyperlink"/>
                  </w:rPr>
                  <w:t>https://www.20087.com/0/60/BianYuanDuanXinPianShiChangQianJingYuCe.html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端芯片是专为在数据源头附近执行实时计算、推理与决策而设计的低功耗高性能处理器，广泛部署于工业网关、智能摄像头、车载终端及物联网边缘节点中。边缘端芯片通常集成多核CPU、NPU（神经网络处理单元）、DSP及硬件加速器，支持TensorFlow Lite、ONNX等主流AI框架，并强调能效比（TOPS/W）、本地数据处理能力及功能安全（如ISO 26262 ASIL-B）。在工厂质检环节，边缘端芯片可实时识别产品缺陷；在自动驾驶辅助系统中，则完成目标检测与路径规划。然而，算法模型与硬件架构耦合度高、开发工具链碎片化、以及散热限制制约持续高负载运行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边缘端芯片将聚焦异构计算融合、生成式AI轻量化与可信执行环境方向突破。市场调研网认为，Chiplet架构实现NPU、CPU与安全模块灵活组合；微型扩散模型（如MobileDiffusion）支持端侧图像生成与修复。在安全层面，硬件级可信执行环境（TEE）保障敏感数据不出设备；联邦学习框架实现跨设备模型协同训练。此外，RISC-V生态加速自主可控芯片发展。长远看，边缘端芯片将从“本地计算单元”升级为“分布式智能原生引擎”，在全球数据主权意识提升与实时智能需求爆发背景下，持续构建高能效、高安全、高敏捷的边缘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973ab57446e7" w:history="1">
        <w:r>
          <w:rPr>
            <w:rStyle w:val="Hyperlink"/>
          </w:rPr>
          <w:t>2026-2032年中国边缘端芯片行业发展研究及市场前景报告</w:t>
        </w:r>
      </w:hyperlink>
      <w:r>
        <w:rPr>
          <w:rFonts w:hint="eastAsia"/>
        </w:rPr>
        <w:t>》从产业链视角出发，系统分析了边缘端芯片行业的市场现状与需求动态，详细解读了边缘端芯片市场规模、价格波动及上下游影响因素。报告深入剖析了边缘端芯片细分领域的发展特点，基于权威数据对市场前景及未来趋势进行了科学预测，同时揭示了边缘端芯片重点企业的竞争格局与市场集中度变化。报告客观翔实地指出了边缘端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边缘端芯片市场概述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按照不同产品类型，边缘端芯片主要可以分为如下几个类别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中央处理单元边缘芯片</w:t>
      </w:r>
      <w:r>
        <w:rPr>
          <w:rFonts w:hint="eastAsia"/>
        </w:rPr>
        <w:br/>
      </w:r>
      <w:r>
        <w:rPr>
          <w:rFonts w:hint="eastAsia"/>
        </w:rPr>
        <w:t>　　　　1.2.3 图形处理单元边缘芯片</w:t>
      </w:r>
      <w:r>
        <w:rPr>
          <w:rFonts w:hint="eastAsia"/>
        </w:rPr>
        <w:br/>
      </w:r>
      <w:r>
        <w:rPr>
          <w:rFonts w:hint="eastAsia"/>
        </w:rPr>
        <w:t>　　　　1.2.4 人工智能边缘芯片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从不同应用，边缘端芯片主要包括如下几个方面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中国不同应用边缘端芯片增长趋势2021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医疗保健行业</w:t>
      </w:r>
      <w:r>
        <w:rPr>
          <w:rFonts w:hint="eastAsia"/>
        </w:rPr>
        <w:br/>
      </w:r>
      <w:r>
        <w:rPr>
          <w:rFonts w:hint="eastAsia"/>
        </w:rPr>
        <w:t>　　　　1.3.4 工业自动化行业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中国边缘端芯片发展现状及未来趋势（2021-2032）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中国市场边缘端芯片收入及增长率（2021-2032）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中国市场边缘端芯片销量及增长率（2021-2032）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中国市场主要边缘端芯片厂商分析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中国市场主要厂商边缘端芯片销量及市场占有率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中国市场主要厂商边缘端芯片销量（2021-2026）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中国市场主要厂商边缘端芯片收入及市场占有率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中国市场主要厂商边缘端芯片收入（2021-2026）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2025年中国市场主要厂商边缘端芯片收入排名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中国市场主要厂商边缘端芯片价格（2021-2026）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中国市场主要厂商边缘端芯片总部及产地分布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中国市场主要厂商成立时间及边缘端芯片商业化日期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中国市场主要厂商边缘端芯片产品类型及应用</w:t>
      </w:r>
      <w:r>
        <w:rPr>
          <w:rFonts w:hint="eastAsia"/>
        </w:rPr>
        <w:br/>
      </w:r>
      <w:r>
        <w:rPr>
          <w:rFonts w:hint="eastAsia"/>
        </w:rPr>
        <w:t>　　2.7 边缘端芯片行业集中度、竞争程度分析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边缘端芯片行业集中度分析：2025年中国Top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中国市场边缘端芯片第一梯队、第二梯队和第三梯队厂商（品牌）及2025年市场份额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不同产品类型边缘端芯片分析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中国市场不同产品类型边缘端芯片规模（2021-2032）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中国市场不同产品类型边缘端芯片规模预测（2027-2032）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不同应用边缘端芯片分析</w:t>
      </w:r>
      <w:r>
        <w:rPr>
          <w:rFonts w:hint="eastAsia"/>
        </w:rPr>
        <w:br/>
      </w:r>
      <w:r>
        <w:rPr>
          <w:rFonts w:hint="eastAsia"/>
        </w:rPr>
        <w:t>　　5.1 中国市场不同应用边缘端芯片销量（2021-2032）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中国市场不同应用边缘端芯片规模（2021-2032）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中国市场不同应用边缘端芯片规模预测（2027-2032）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边缘端芯片中国企业SWOT分析</w:t>
      </w:r>
      <w:r>
        <w:rPr>
          <w:rFonts w:hint="eastAsia"/>
        </w:rPr>
        <w:br/>
      </w:r>
      <w:r>
        <w:rPr>
          <w:rFonts w:hint="eastAsia"/>
        </w:rPr>
        <w:t>　　6.6 边缘端芯片行业发展分析---行业政策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边缘端芯片行业产业链简介</w:t>
      </w:r>
      <w:r>
        <w:rPr>
          <w:rFonts w:hint="eastAsia"/>
        </w:rPr>
        <w:br/>
      </w:r>
      <w:r>
        <w:rPr>
          <w:rFonts w:hint="eastAsia"/>
        </w:rPr>
        <w:t>　　7.2 边缘端芯片产业链分析-上游</w:t>
      </w:r>
      <w:r>
        <w:rPr>
          <w:rFonts w:hint="eastAsia"/>
        </w:rPr>
        <w:br/>
      </w:r>
      <w:r>
        <w:rPr>
          <w:rFonts w:hint="eastAsia"/>
        </w:rPr>
        <w:t>　　7.3 边缘端芯片产业链分析-中游</w:t>
      </w:r>
      <w:r>
        <w:rPr>
          <w:rFonts w:hint="eastAsia"/>
        </w:rPr>
        <w:br/>
      </w:r>
      <w:r>
        <w:rPr>
          <w:rFonts w:hint="eastAsia"/>
        </w:rPr>
        <w:t>　　7.4 边缘端芯片产业链分析-下游</w:t>
      </w:r>
      <w:r>
        <w:rPr>
          <w:rFonts w:hint="eastAsia"/>
        </w:rPr>
        <w:br/>
      </w:r>
      <w:r>
        <w:rPr>
          <w:rFonts w:hint="eastAsia"/>
        </w:rPr>
        <w:t>　　7.5 边缘端芯片行业采购模式</w:t>
      </w:r>
      <w:r>
        <w:rPr>
          <w:rFonts w:hint="eastAsia"/>
        </w:rPr>
        <w:br/>
      </w:r>
      <w:r>
        <w:rPr>
          <w:rFonts w:hint="eastAsia"/>
        </w:rPr>
        <w:t>　　7.6 边缘端芯片行业生产模式</w:t>
      </w:r>
      <w:r>
        <w:rPr>
          <w:rFonts w:hint="eastAsia"/>
        </w:rPr>
        <w:br/>
      </w:r>
      <w:r>
        <w:rPr>
          <w:rFonts w:hint="eastAsia"/>
        </w:rPr>
        <w:t>　　7.7 边缘端芯片行业销售模式及销售渠道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中国本土边缘端芯片产能、产量分析</w:t>
      </w:r>
      <w:r>
        <w:rPr>
          <w:rFonts w:hint="eastAsia"/>
        </w:rPr>
        <w:br/>
      </w:r>
      <w:r>
        <w:rPr>
          <w:rFonts w:hint="eastAsia"/>
        </w:rPr>
        <w:t>　　8.1 中国边缘端芯片供需现状及预测（2021-2032）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中国边缘端芯片进出口分析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中国市场边缘端芯片主要进口来源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中国市场边缘端芯片主要出口目的地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不同应用边缘端芯片市场规模2021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中国市场主要厂商边缘端芯片收入份额（2021-2026）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2025年中国主要生产商边缘端芯片收入排名（万元）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中国市场主要厂商边缘端芯片价格（2021-2026）&amp;（元/颗）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中国市场主要厂商边缘端芯片总部及产地分布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中国市场主要厂商成立时间及边缘端芯片商业化日期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中国市场主要厂商边缘端芯片产品类型及应用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2025年中国市场边缘端芯片主要厂商市场地位（第一梯队、第二梯队和第三梯队）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边缘端芯片市场投资、并购等现状分析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边缘端芯片生产基地、总部、竞争对手及市场地位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中国市场不同产品类型边缘端芯片规模（2021-2026）&amp;（万元）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中国市场不同产品类型边缘端芯片规模市场份额（2021-2026）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中国市场不同产品类型边缘端芯片规模预测（2027-2032）&amp;（万元）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中国市场不同产品类型边缘端芯片规模市场份额预测（2027-2032）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113： 中国市场不同应用边缘端芯片销量市场份额（2021-2026）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中国市场不同应用边缘端芯片规模（2021-2026）&amp;（万元）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中国市场不同应用边缘端芯片规模市场份额（2021-2026）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中国市场不同应用边缘端芯片规模预测（2027-2032）&amp;（万元）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中国市场不同应用边缘端芯片规模市场份额预测（2027-2032）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边缘端芯片行业发展分析---发展趋势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边缘端芯片行业发展分析---厂商壁垒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边缘端芯片行业发展分析---驱动因素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边缘端芯片行业发展分析---制约因素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边缘端芯片行业相关重点政策一览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边缘端芯片行业供应链分析</w:t>
      </w:r>
      <w:r>
        <w:rPr>
          <w:rFonts w:hint="eastAsia"/>
        </w:rPr>
        <w:br/>
      </w:r>
      <w:r>
        <w:rPr>
          <w:rFonts w:hint="eastAsia"/>
        </w:rPr>
        <w:t>　　表 126： 边缘端芯片上游原料供应商</w:t>
      </w:r>
      <w:r>
        <w:rPr>
          <w:rFonts w:hint="eastAsia"/>
        </w:rPr>
        <w:br/>
      </w:r>
      <w:r>
        <w:rPr>
          <w:rFonts w:hint="eastAsia"/>
        </w:rPr>
        <w:t>　　表 127： 边缘端芯片行业主要下游客户</w:t>
      </w:r>
      <w:r>
        <w:rPr>
          <w:rFonts w:hint="eastAsia"/>
        </w:rPr>
        <w:br/>
      </w:r>
      <w:r>
        <w:rPr>
          <w:rFonts w:hint="eastAsia"/>
        </w:rPr>
        <w:t>　　表 128： 边缘端芯片典型经销商</w:t>
      </w:r>
      <w:r>
        <w:rPr>
          <w:rFonts w:hint="eastAsia"/>
        </w:rPr>
        <w:br/>
      </w:r>
      <w:r>
        <w:rPr>
          <w:rFonts w:hint="eastAsia"/>
        </w:rPr>
        <w:t>　　表 129： 中国边缘端芯片产量、销量、进口量及出口量（2021-2026）&amp;（万颗）</w:t>
      </w:r>
      <w:r>
        <w:rPr>
          <w:rFonts w:hint="eastAsia"/>
        </w:rPr>
        <w:br/>
      </w:r>
      <w:r>
        <w:rPr>
          <w:rFonts w:hint="eastAsia"/>
        </w:rPr>
        <w:t>　　表 130： 中国边缘端芯片产量、销量、进口量及出口量预测（2027-2032）&amp;（万颗）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131： 中国市场边缘端芯片主要进口来源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中国市场边缘端芯片主要出口目的地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边缘端芯片产品图片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中国不同产品类型边缘端芯片市场规模市场份额2025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中央处理单元边缘芯片产品图片</w:t>
      </w:r>
      <w:r>
        <w:rPr>
          <w:rFonts w:hint="eastAsia"/>
        </w:rPr>
        <w:br/>
      </w:r>
      <w:r>
        <w:rPr>
          <w:rFonts w:hint="eastAsia"/>
        </w:rPr>
        <w:t>　　图 4： 图形处理单元边缘芯片产品图片</w:t>
      </w:r>
      <w:r>
        <w:rPr>
          <w:rFonts w:hint="eastAsia"/>
        </w:rPr>
        <w:br/>
      </w:r>
      <w:r>
        <w:rPr>
          <w:rFonts w:hint="eastAsia"/>
        </w:rPr>
        <w:t>　　图 5： 人工智能边缘芯片产品图片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中国不同应用边缘端芯片市场份额2025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医疗保健行业</w:t>
      </w:r>
      <w:r>
        <w:rPr>
          <w:rFonts w:hint="eastAsia"/>
        </w:rPr>
        <w:br/>
      </w:r>
      <w:r>
        <w:rPr>
          <w:rFonts w:hint="eastAsia"/>
        </w:rPr>
        <w:t>　　图 10： 工业自动化行业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中国市场边缘端芯片市场规模，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2025年中国市场主要厂商边缘端芯片销量市场份额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2025年中国市场主要厂商边缘端芯片收入市场份额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2025年中国市场前五大厂商边缘端芯片市场份额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2025年中国市场边缘端芯片第一梯队、第二梯队和第三梯队厂商（品牌）及市场份额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中国市场不同产品类型边缘端芯片价格走势（2021-2032）&amp;（元/颗）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中国市场不同应用边缘端芯片价格走势（2021-2032）&amp;（元/颗）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边缘端芯片中国企业SWOT分析</w:t>
      </w:r>
      <w:r>
        <w:rPr>
          <w:rFonts w:hint="eastAsia"/>
        </w:rPr>
        <w:br/>
      </w:r>
      <w:r>
        <w:rPr>
          <w:rFonts w:hint="eastAsia"/>
        </w:rPr>
        <w:t>　　图 23： 边缘端芯片产业链</w:t>
      </w:r>
      <w:r>
        <w:rPr>
          <w:rFonts w:hint="eastAsia"/>
        </w:rPr>
        <w:br/>
      </w:r>
      <w:r>
        <w:rPr>
          <w:rFonts w:hint="eastAsia"/>
        </w:rPr>
        <w:t>　　图 24： 边缘端芯片行业采购模式分析</w:t>
      </w:r>
      <w:r>
        <w:rPr>
          <w:rFonts w:hint="eastAsia"/>
        </w:rPr>
        <w:br/>
      </w:r>
      <w:r>
        <w:rPr>
          <w:rFonts w:hint="eastAsia"/>
        </w:rPr>
        <w:t>　　图 25： 边缘端芯片行业生产模式分析</w:t>
      </w:r>
      <w:r>
        <w:rPr>
          <w:rFonts w:hint="eastAsia"/>
        </w:rPr>
        <w:br/>
      </w:r>
      <w:r>
        <w:rPr>
          <w:rFonts w:hint="eastAsia"/>
        </w:rPr>
        <w:t>　　图 26： 边缘端芯片行业销售模式分析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中国边缘端芯片产能、产量、产能利用率及发展趋势（2021-2032）&amp;（万颗）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28： 中国边缘端芯片产量、市场需求量及发展趋势（2021-2032）&amp;（万颗）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973ab57446e7" w:history="1">
        <w:r>
          <w:rPr>
            <w:rStyle w:val="Hyperlink"/>
          </w:rPr>
          <w:t>2026-2032年中国边缘端芯片行业发展研究及市场前景报告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973ab57446e7" w:history="1">
        <w:r>
          <w:rPr>
            <w:rStyle w:val="Hyperlink"/>
          </w:rPr>
          <w:t>https://www.20087.com/0/60/BianYuanDuanXinPianShiChangQianJingYuCe.html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8352dbd2495a" w:history="1">
      <w:r>
        <w:rPr>
          <w:rStyle w:val="Hyperlink"/>
        </w:rPr>
        <w:t>2026-2032年中国边缘端芯片行业发展研究及市场前景报告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ianYuanDuanXinPianShiChangQianJingYuCe.html" TargetMode="External" Id="R317a973ab57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ianYuanDuanXinPianShiChangQianJingYuCe.html" TargetMode="External" Id="Rbc3e8352dbd2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2026-01-28T07:38:35Z</dcterms:created>
  <dcterms:modified xsi:type="dcterms:W3CDTF">2026-01-28T08:38:35Z</dcterms:modified>
  <dc:subject>2026-2032年中国边缘端芯片行业发展研究及市场前景报告</dc:subject>
  <dc:title>2026-2032年中国边缘端芯片行业发展研究及市场前景报告</dc:title>
  <cp:keywords>2026-2032年中国边缘端芯片行业发展研究及市场前景报告</cp:keywords>
  <dc:description>2026-2032年中国边缘端芯片行业发展研究及市场前景报告</dc:description>
</cp:coreProperties>
</file>