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e71746bb4ee0" w:history="1">
              <w:r>
                <w:rPr>
                  <w:rStyle w:val="Hyperlink"/>
                </w:rPr>
                <w:t>2026-2032年全球与中国金属热交换器发展现状及前景趋势预测报告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e71746bb4ee0" w:history="1">
              <w:r>
                <w:rPr>
                  <w:rStyle w:val="Hyperlink"/>
                </w:rPr>
                <w:t>2026-2032年全球与中国金属热交换器发展现状及前景趋势预测报告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e71746bb4ee0" w:history="1">
                <w:r>
                  <w:rPr>
                    <w:rStyle w:val="Hyperlink"/>
                  </w:rPr>
                  <w:t>https://www.20087.com/0/20/JinShuReJiaoHuanQiShiChangQianJing.html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金属热交换器是利用金属材料（如不锈钢、铜、铝、钛合金）导热性能实现热量在两种或多种流体间传递的关键设备，广泛应用于 HVAC、化工、电力、船舶及新能源汽车电池热管理等领域。目前，金属热交换器主流结构包括板式、管壳式、翅片式及微通道式，设计强调高传热效率、耐压耐腐蚀性及紧凑化。随着能效标准趋严，高效换热表面（如波纹板、内螺纹管）与计算流体力学（CFD）优化设计成为标配。然而，金属热交换器在强腐蚀介质（如海水、酸性气体）中易发生点蚀或应力腐蚀开裂；同时，铜、镍等战略金属价格波动影响供应链稳定性。</w:t>
      </w:r>
      <w:r>
        <w:rPr>
          <w:rFonts w:hint="eastAsia"/>
        </w:rPr>
        <w:br/>
      </w:r>
      <w:r>
        <w:rPr>
          <w:rFonts w:hint="eastAsia"/>
        </w:rPr>
        <w:t>　　未来，金属热交换器将向极端工况适配、增材制造赋能与多物理场协同方向发展。高熵合金、表面激光熔覆涂层等新材料可显著提升耐蚀耐磨性能；3D打印技术实现复杂内部流道一体化成型，突破传统制造限制，提升传热-压降比。在新能源领域，面向氢燃料电池、液冷动力电池的超薄微通道热交换器需求激增，要求高可靠性与快速响应。此外，数字孪生平台支持实时性能监测与结垢预警。长远看，金属热交换器将从“被动传热部件”升级为“智能热管理核心”，在碳中和能源系统与先进制造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ce71746bb4ee0" w:history="1">
        <w:r>
          <w:rPr>
            <w:rStyle w:val="Hyperlink"/>
          </w:rPr>
          <w:t>2026-2032年全球与中国金属热交换器发展现状及前景趋势预测报告</w:t>
        </w:r>
      </w:hyperlink>
      <w:r>
        <w:rPr>
          <w:rFonts w:hint="eastAsia"/>
        </w:rPr>
        <w:t>》基于对金属热交换器行业供需关系的长期跟踪研究，采用定性与定量相结合的分析方法，系统梳理了金属热交换器行业发展现状。报告分析了金属热交换器市场规模、主要企业经营状况及品牌竞争格局，考察了金属热交换器进出口情况和行业技术发展水平。通过对市场环境和投资环境的评估，客观预测了金属热交换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中国金属热交换器概述</w:t>
      </w:r>
      <w:r>
        <w:rPr>
          <w:rFonts w:hint="eastAsia"/>
        </w:rPr>
        <w:br/>
      </w:r>
      <w:r>
        <w:rPr>
          <w:rFonts w:hint="eastAsia"/>
        </w:rPr>
        <w:t>　　第一节 金属热交换器行业定义</w:t>
      </w:r>
      <w:r>
        <w:rPr>
          <w:rFonts w:hint="eastAsia"/>
        </w:rPr>
        <w:br/>
      </w:r>
      <w:r>
        <w:rPr>
          <w:rFonts w:hint="eastAsia"/>
        </w:rPr>
        <w:t>　　第二节 金属热交换器行业发展特性</w:t>
      </w:r>
      <w:r>
        <w:rPr>
          <w:rFonts w:hint="eastAsia"/>
        </w:rPr>
        <w:br/>
      </w:r>
      <w:r>
        <w:rPr>
          <w:rFonts w:hint="eastAsia"/>
        </w:rPr>
        <w:t>　　第三节 金属热交换器产业链分析</w:t>
      </w:r>
      <w:r>
        <w:rPr>
          <w:rFonts w:hint="eastAsia"/>
        </w:rPr>
        <w:br/>
      </w:r>
      <w:r>
        <w:rPr>
          <w:rFonts w:hint="eastAsia"/>
        </w:rPr>
        <w:t>　　第四节 金属热交换器行业生命周期分析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中国金属热交换器发展环境分析</w:t>
      </w:r>
      <w:r>
        <w:rPr>
          <w:rFonts w:hint="eastAsia"/>
        </w:rPr>
        <w:br/>
      </w:r>
      <w:r>
        <w:rPr>
          <w:rFonts w:hint="eastAsia"/>
        </w:rPr>
        <w:t>　　第一节 金属热交换器行业经济环境分析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金属热交换器行业相关政策、标准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金属热交换器行业相关发展规划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全球金属热交换器市场发展概况</w:t>
      </w:r>
      <w:r>
        <w:rPr>
          <w:rFonts w:hint="eastAsia"/>
        </w:rPr>
        <w:br/>
      </w:r>
      <w:r>
        <w:rPr>
          <w:rFonts w:hint="eastAsia"/>
        </w:rPr>
        <w:t>　　第一节 全球金属热交换器市场发展分析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北美地区主要国家金属热交换器市场概况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欧洲地区主要国家金属热交换器市场概况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亚洲地区主要国家金属热交换器市场概况</w:t>
      </w:r>
      <w:r>
        <w:rPr>
          <w:rFonts w:hint="eastAsia"/>
        </w:rPr>
        <w:br/>
      </w:r>
      <w:r>
        <w:rPr>
          <w:rFonts w:hint="eastAsia"/>
        </w:rPr>
        <w:t>　　第五节 全球金属热交换器市场发展预测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中国金属热交换器发展现状</w:t>
      </w:r>
      <w:r>
        <w:rPr>
          <w:rFonts w:hint="eastAsia"/>
        </w:rPr>
        <w:br/>
      </w:r>
      <w:r>
        <w:rPr>
          <w:rFonts w:hint="eastAsia"/>
        </w:rPr>
        <w:t>　　第一节 中国金属热交换器市场现状分析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中国金属热交换器行业产量情况分析及预测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一、金属热交换器总体产能规模</w:t>
      </w:r>
      <w:r>
        <w:rPr>
          <w:rFonts w:hint="eastAsia"/>
        </w:rPr>
        <w:br/>
      </w:r>
      <w:r>
        <w:rPr>
          <w:rFonts w:hint="eastAsia"/>
        </w:rPr>
        <w:t>　　　　二、金属热交换器生产区域分布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三、2020-2025年中国金属热交换器行业产量统计分析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三、2026-2032年中国金属热交换器行业产量预测分析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中国金属热交换器市场需求分析及预测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一、中国金属热交换器市场需求特点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二、2020-2025年中国金属热交换器市场需求量统计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三、2026-2032年中国金属热交换器市场需求量预测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中国金属热交换器价格趋势分析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一、2020-2025年中国金属热交换器市场价格趋势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金属热交换器市场特性分析</w:t>
      </w:r>
      <w:r>
        <w:rPr>
          <w:rFonts w:hint="eastAsia"/>
        </w:rPr>
        <w:br/>
      </w:r>
      <w:r>
        <w:rPr>
          <w:rFonts w:hint="eastAsia"/>
        </w:rPr>
        <w:t>　　第一节 金属热交换器行业集中度分析</w:t>
      </w:r>
      <w:r>
        <w:rPr>
          <w:rFonts w:hint="eastAsia"/>
        </w:rPr>
        <w:br/>
      </w:r>
      <w:r>
        <w:rPr>
          <w:rFonts w:hint="eastAsia"/>
        </w:rPr>
        <w:t>　　第二节 金属热交换器行业SWOT分析</w:t>
      </w:r>
      <w:r>
        <w:rPr>
          <w:rFonts w:hint="eastAsia"/>
        </w:rPr>
        <w:br/>
      </w:r>
      <w:r>
        <w:rPr>
          <w:rFonts w:hint="eastAsia"/>
        </w:rPr>
        <w:t>　　　　一、金属热交换器行业优势</w:t>
      </w:r>
      <w:r>
        <w:rPr>
          <w:rFonts w:hint="eastAsia"/>
        </w:rPr>
        <w:br/>
      </w:r>
      <w:r>
        <w:rPr>
          <w:rFonts w:hint="eastAsia"/>
        </w:rPr>
        <w:t>　　　　二、金属热交换器行业劣势</w:t>
      </w:r>
      <w:r>
        <w:rPr>
          <w:rFonts w:hint="eastAsia"/>
        </w:rPr>
        <w:br/>
      </w:r>
      <w:r>
        <w:rPr>
          <w:rFonts w:hint="eastAsia"/>
        </w:rPr>
        <w:t>　　　　三、金属热交换器行业机会</w:t>
      </w:r>
      <w:r>
        <w:rPr>
          <w:rFonts w:hint="eastAsia"/>
        </w:rPr>
        <w:br/>
      </w:r>
      <w:r>
        <w:rPr>
          <w:rFonts w:hint="eastAsia"/>
        </w:rPr>
        <w:t>　　　　四、金属热交换器行业风险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2020-2025年金属热交换器行业经济运行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2020-2025年中国金属热交换器行业盈利能力分析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2020-2025年中国金属热交换器行业发展能力分析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2020-2025年金属热交换器行业偿债能力分析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2020-2025年金属热交换器制造企业数量分析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中国金属热交换器行业重点地区发展分析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**地区金属热交换器市场发展分析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**地区金属热交换器市场发展分析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**地区金属热交换器市场发展分析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**地区金属热交换器市场发展分析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**地区金属热交换器市场发展分析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2020-2025年中国金属热交换器进出口分析</w:t>
      </w:r>
      <w:r>
        <w:rPr>
          <w:rFonts w:hint="eastAsia"/>
        </w:rPr>
        <w:br/>
      </w:r>
      <w:r>
        <w:rPr>
          <w:rFonts w:hint="eastAsia"/>
        </w:rPr>
        <w:t>　　第一节 金属热交换器进口情况分析</w:t>
      </w:r>
      <w:r>
        <w:rPr>
          <w:rFonts w:hint="eastAsia"/>
        </w:rPr>
        <w:br/>
      </w:r>
      <w:r>
        <w:rPr>
          <w:rFonts w:hint="eastAsia"/>
        </w:rPr>
        <w:t>　　第二节 金属热交换器出口情况分析</w:t>
      </w:r>
      <w:r>
        <w:rPr>
          <w:rFonts w:hint="eastAsia"/>
        </w:rPr>
        <w:br/>
      </w:r>
      <w:r>
        <w:rPr>
          <w:rFonts w:hint="eastAsia"/>
        </w:rPr>
        <w:t>　　第三节 影响金属热交换器进出口因素分析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主要金属热交换器生产企业及竞争格局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三、企业金属热交换器经营状况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金属热交换器行业投资战略研究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金属热交换器行业发展战略研究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对我国金属热交换器品牌的战略思考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一、金属热交换器品牌的重要性</w:t>
      </w:r>
      <w:r>
        <w:rPr>
          <w:rFonts w:hint="eastAsia"/>
        </w:rPr>
        <w:br/>
      </w:r>
      <w:r>
        <w:rPr>
          <w:rFonts w:hint="eastAsia"/>
        </w:rPr>
        <w:t>　　　　二、金属热交换器实施品牌战略的意义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三、金属热交换器企业品牌的现状分析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四、我国金属热交换器企业的品牌战略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五、金属热交换器品牌战略管理的策略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金属热交换器经营策略分析</w:t>
      </w:r>
      <w:r>
        <w:rPr>
          <w:rFonts w:hint="eastAsia"/>
        </w:rPr>
        <w:br/>
      </w:r>
      <w:r>
        <w:rPr>
          <w:rFonts w:hint="eastAsia"/>
        </w:rPr>
        <w:t>　　　　一、金属热交换器市场细分策略</w:t>
      </w:r>
      <w:r>
        <w:rPr>
          <w:rFonts w:hint="eastAsia"/>
        </w:rPr>
        <w:br/>
      </w:r>
      <w:r>
        <w:rPr>
          <w:rFonts w:hint="eastAsia"/>
        </w:rPr>
        <w:t>　　　　二、金属热交换器市场创新策略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四、金属热交换器新产品差异化战略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2026-2032年中国金属热交换器发展趋势预测及投资风险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2026年金属热交换器市场前景分析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2026年金属热交换器行业发展趋势预测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金属热交换器行业投资风险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金属热交换器投资建议</w:t>
      </w:r>
      <w:r>
        <w:rPr>
          <w:rFonts w:hint="eastAsia"/>
        </w:rPr>
        <w:br/>
      </w:r>
      <w:r>
        <w:rPr>
          <w:rFonts w:hint="eastAsia"/>
        </w:rPr>
        <w:t>　　第一节 金属热交换器行业投资环境分析</w:t>
      </w:r>
      <w:r>
        <w:rPr>
          <w:rFonts w:hint="eastAsia"/>
        </w:rPr>
        <w:br/>
      </w:r>
      <w:r>
        <w:rPr>
          <w:rFonts w:hint="eastAsia"/>
        </w:rPr>
        <w:t>　　第二节 金属热交换器行业投资进入壁垒分析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2026-2032年中国金属热交换器行业产量预测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2020-2025年中国金属热交换器行业市场需求及增长情况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2026-2032年中国金属热交换器行业市场需求预测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2020-2025年中国金属热交换器行业利润及增长情况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2020-2025年中国金属热交换器行业出口情况分析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2020-2025年中国金属热交换器行业产品市场价格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2026-2032年中国金属热交换器行业产品市场价格走势预测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2026-2032年中国金属热交换器市场规模预测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2026-2032年中国金属热交换器行业利润预测</w:t>
      </w:r>
      <w:r>
        <w:rPr>
          <w:rFonts w:hint="eastAsia"/>
        </w:rPr>
        <w:br/>
      </w:r>
      <w:r>
        <w:rPr>
          <w:rFonts w:hint="eastAsia"/>
        </w:rPr>
        <w:t>　　图表 2026年金属热交换器行业壁垒</w:t>
      </w:r>
      <w:r>
        <w:rPr>
          <w:rFonts w:hint="eastAsia"/>
        </w:rPr>
        <w:br/>
      </w:r>
      <w:r>
        <w:rPr>
          <w:rFonts w:hint="eastAsia"/>
        </w:rPr>
        <w:t>　　图表 2026年金属热交换器市场前景分析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2026-2032年中国金属热交换器市场需求预测</w:t>
      </w:r>
      <w:r>
        <w:rPr>
          <w:rFonts w:hint="eastAsia"/>
        </w:rPr>
        <w:br/>
      </w:r>
      <w:r>
        <w:rPr>
          <w:rFonts w:hint="eastAsia"/>
        </w:rPr>
        <w:t>　　图表 2026年金属热交换器发展趋势预测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e71746bb4ee0" w:history="1">
        <w:r>
          <w:rPr>
            <w:rStyle w:val="Hyperlink"/>
          </w:rPr>
          <w:t>2026-2032年全球与中国金属热交换器发展现状及前景趋势预测报告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e71746bb4ee0" w:history="1">
        <w:r>
          <w:rPr>
            <w:rStyle w:val="Hyperlink"/>
          </w:rPr>
          <w:t>https://www.20087.com/0/20/JinShuReJiaoHuanQiShiChangQianJing.html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装置、热交换器材料是什么合金、热交换器是什么、热交换器工艺流程简介、热交换器用什么材质最好、热交换器工艺流程图、复合相变换热器、热交换器有几种换热方式、无缝钢管做的圆型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f128cb2f4391" w:history="1">
      <w:r>
        <w:rPr>
          <w:rStyle w:val="Hyperlink"/>
        </w:rPr>
        <w:t>2026-2032年全球与中国金属热交换器发展现状及前景趋势预测报告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nShuReJiaoHuanQiShiChangQianJing.html" TargetMode="External" Id="R2ccce71746b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nShuReJiaoHuanQiShiChangQianJing.html" TargetMode="External" Id="R22fcf128cb2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2026-01-01T01:18:22Z</dcterms:created>
  <dcterms:modified xsi:type="dcterms:W3CDTF">2026-01-01T02:18:22Z</dcterms:modified>
  <dc:subject>2026-2032年全球与中国金属热交换器发展现状及前景趋势预测报告</dc:subject>
  <dc:title>2026-2032年全球与中国金属热交换器发展现状及前景趋势预测报告</dc:title>
  <cp:keywords>2026-2032年全球与中国金属热交换器发展现状及前景趋势预测报告</cp:keywords>
  <dc:description>2026-2032年全球与中国金属热交换器发展现状及前景趋势预测报告</dc:description>
</cp:coreProperties>
</file>