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c671629b64c3a" w:history="1">
              <w:r>
                <w:rPr>
                  <w:rStyle w:val="Hyperlink"/>
                </w:rPr>
                <w:t>2023-2029年中国霓虹灯设备行业现状分析及未来趋势预测报告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c671629b64c3a" w:history="1">
              <w:r>
                <w:rPr>
                  <w:rStyle w:val="Hyperlink"/>
                </w:rPr>
                <w:t>2023-2029年中国霓虹灯设备行业现状分析及未来趋势预测报告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c671629b64c3a" w:history="1">
                <w:r>
                  <w:rPr>
                    <w:rStyle w:val="Hyperlink"/>
                  </w:rPr>
                  <w:t>https://www.20087.com/0/50/NiHongDengSheBeiFaZhanQuShi.html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设备是一种用于商业标识、广告牌和装饰照明的传统光源，因其独特的视觉效果而受到商家的青睐。近年来，随着LED技术的发展和环保法规的趋严，霓虹灯设备的技术革新和材料选择面临着新的挑战。通过采用更先进的气体填充技术和更高效的电源管理系统，霓虹灯设备的发光效率和色彩饱和度得到了显著提升，延长了使用寿命。同时，随着对环保和节能要求的提高，霓虹灯设备的设计更加注重能耗降低和材料的可回收性，减少了环境污染。此外，随着消费者对个性化和定制化需求的增长，霓虹灯设备的设计更加注重创意和多样性，提高了产品的吸引力。</w:t>
      </w:r>
      <w:r>
        <w:rPr>
          <w:rFonts w:hint="eastAsia"/>
        </w:rPr>
        <w:br/>
      </w:r>
      <w:r>
        <w:rPr>
          <w:rFonts w:hint="eastAsia"/>
        </w:rPr>
        <w:t>　　未来，霓虹灯设备的发展将更加注重智能化与环保化。通过引入物联网技术和大数据分析，霓虹灯设备将能够实现远程监控和故障预警，提高设备的维护效率。随着人工智能技术的应用，霓虹灯设备将具备更强的自适应控制能力，能够根据环境光照自动调整亮度，优化使用效果。此外，随着可持续发展理念的推广，霓虹灯设备的生产将更加注重环保设计，通过优化材料选择和生产工艺，减少能耗和废弃物排放。随着新材料技术的进步，霓虹灯设备将采用更加高效且环保的材料，提高产品的使用寿命和能效比。随着城市美化和夜间经济的发展，霓虹灯设备将更多地应用于城市景观照明和创意装饰中，提高其在现代城市中的应用价值。</w:t>
      </w:r>
      <w:r>
        <w:rPr>
          <w:rFonts w:hint="eastAsia"/>
        </w:rPr>
        <w:br/>
      </w:r>
      <w:r>
        <w:rPr>
          <w:rFonts w:hint="eastAsia"/>
        </w:rPr>
        <w:t>　　《</w:t>
      </w:r>
      <w:hyperlink r:id="R26ac671629b64c3a" w:history="1">
        <w:r>
          <w:rPr>
            <w:rStyle w:val="Hyperlink"/>
          </w:rPr>
          <w:t>2023-2029年中国霓虹灯设备行业现状分析及未来趋势预测报告</w:t>
        </w:r>
      </w:hyperlink>
      <w:r>
        <w:rPr>
          <w:rFonts w:hint="eastAsia"/>
        </w:rPr>
        <w:t>》主要依据国家统计局、发改委、国务院发展研究中心、国家信息中心、霓虹灯设备相关协会的基础信息以及霓虹灯设备科研单位等提供的大量详实资料，对霓虹灯设备行业发展环境、霓虹灯设备产业链、霓虹灯设备市场供需、霓虹灯设备重点企业等现状进行深入研究，并重点预测了霓虹灯设备行业市场前景及发展趋势。</w:t>
      </w:r>
      <w:r>
        <w:rPr>
          <w:rFonts w:hint="eastAsia"/>
        </w:rPr>
        <w:br/>
      </w:r>
      <w:r>
        <w:rPr>
          <w:rFonts w:hint="eastAsia"/>
        </w:rPr>
        <w:t>　　市场调研网发布的《</w:t>
      </w:r>
      <w:hyperlink r:id="R26ac671629b64c3a" w:history="1">
        <w:r>
          <w:rPr>
            <w:rStyle w:val="Hyperlink"/>
          </w:rPr>
          <w:t>2023-2029年中国霓虹灯设备行业现状分析及未来趋势预测报告</w:t>
        </w:r>
      </w:hyperlink>
      <w:r>
        <w:rPr>
          <w:rFonts w:hint="eastAsia"/>
        </w:rPr>
        <w:t>》揭示了霓虹灯设备市场潜在需求与机会，为战略投资者选择恰当的投资时机和公司领导层做战略规划提供准确的市场情报信息及科学的决策依据，同时对银行信贷部门也具有极大的参考价值。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霓虹灯设备产业市场概述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2022-2023年全球霓虹灯设备市场现状及发展趋势</w:t>
      </w:r>
      <w:r>
        <w:rPr>
          <w:rFonts w:hint="eastAsia"/>
        </w:rPr>
        <w:br/>
      </w:r>
      <w:r>
        <w:rPr>
          <w:rFonts w:hint="eastAsia"/>
        </w:rPr>
        <w:t>　　第一节 全球霓虹灯设备市场现状及发展趋势</w:t>
      </w:r>
      <w:r>
        <w:rPr>
          <w:rFonts w:hint="eastAsia"/>
        </w:rPr>
        <w:br/>
      </w:r>
      <w:r>
        <w:rPr>
          <w:rFonts w:hint="eastAsia"/>
        </w:rPr>
        <w:t>　　　　一、全球霓虹灯设备产业发展阶段</w:t>
      </w:r>
      <w:r>
        <w:rPr>
          <w:rFonts w:hint="eastAsia"/>
        </w:rPr>
        <w:br/>
      </w:r>
      <w:r>
        <w:rPr>
          <w:rFonts w:hint="eastAsia"/>
        </w:rPr>
        <w:t>　　　　二、全球霓虹灯设备产业竞争现状</w:t>
      </w:r>
      <w:r>
        <w:rPr>
          <w:rFonts w:hint="eastAsia"/>
        </w:rPr>
        <w:br/>
      </w:r>
      <w:r>
        <w:rPr>
          <w:rFonts w:hint="eastAsia"/>
        </w:rPr>
        <w:t>　　　　三、全球霓虹灯设备产业投资状况</w:t>
      </w:r>
      <w:r>
        <w:rPr>
          <w:rFonts w:hint="eastAsia"/>
        </w:rPr>
        <w:br/>
      </w:r>
      <w:r>
        <w:rPr>
          <w:rFonts w:hint="eastAsia"/>
        </w:rPr>
        <w:t>　　　　四、全球霓虹灯设备产业市场发展趋势</w:t>
      </w:r>
      <w:r>
        <w:rPr>
          <w:rFonts w:hint="eastAsia"/>
        </w:rPr>
        <w:br/>
      </w:r>
      <w:r>
        <w:rPr>
          <w:rFonts w:hint="eastAsia"/>
        </w:rPr>
        <w:t>　　第二节 全球主要国家地区霓虹灯设备产业现状及产业转移</w:t>
      </w:r>
      <w:r>
        <w:rPr>
          <w:rFonts w:hint="eastAsia"/>
        </w:rPr>
        <w:br/>
      </w:r>
      <w:r>
        <w:rPr>
          <w:rFonts w:hint="eastAsia"/>
        </w:rPr>
        <w:t>　　第三节 全球霓虹灯设备市场经营模式现状及发展趋势</w:t>
      </w:r>
      <w:r>
        <w:rPr>
          <w:rFonts w:hint="eastAsia"/>
        </w:rPr>
        <w:br/>
      </w:r>
      <w:r>
        <w:rPr>
          <w:rFonts w:hint="eastAsia"/>
        </w:rPr>
        <w:br/>
      </w:r>
      <w:r>
        <w:rPr>
          <w:rFonts w:hint="eastAsia"/>
        </w:rPr>
        <w:t>第三章 2022-2023年中国霓虹灯设备产业链发展状况分析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2022-2023年中国霓虹灯设备产业发展分析</w:t>
      </w:r>
      <w:r>
        <w:rPr>
          <w:rFonts w:hint="eastAsia"/>
        </w:rPr>
        <w:br/>
      </w:r>
      <w:r>
        <w:rPr>
          <w:rFonts w:hint="eastAsia"/>
        </w:rPr>
        <w:t>　　第一节 中国霓虹灯设备产业发展现状</w:t>
      </w:r>
      <w:r>
        <w:rPr>
          <w:rFonts w:hint="eastAsia"/>
        </w:rPr>
        <w:br/>
      </w:r>
      <w:r>
        <w:rPr>
          <w:rFonts w:hint="eastAsia"/>
        </w:rPr>
        <w:t>　　第二节 中国霓虹灯设备产业经济运行现状</w:t>
      </w:r>
      <w:r>
        <w:rPr>
          <w:rFonts w:hint="eastAsia"/>
        </w:rPr>
        <w:br/>
      </w:r>
      <w:r>
        <w:rPr>
          <w:rFonts w:hint="eastAsia"/>
        </w:rPr>
        <w:t>　　第三节 中国霓虹灯设备产业存在的问题及发展障碍分析</w:t>
      </w:r>
      <w:r>
        <w:rPr>
          <w:rFonts w:hint="eastAsia"/>
        </w:rPr>
        <w:br/>
      </w:r>
      <w:r>
        <w:rPr>
          <w:rFonts w:hint="eastAsia"/>
        </w:rPr>
        <w:t>　　第四节 中国霓虹灯设备产业发展趋势</w:t>
      </w:r>
      <w:r>
        <w:rPr>
          <w:rFonts w:hint="eastAsia"/>
        </w:rPr>
        <w:br/>
      </w:r>
      <w:r>
        <w:rPr>
          <w:rFonts w:hint="eastAsia"/>
        </w:rPr>
        <w:br/>
      </w:r>
      <w:r>
        <w:rPr>
          <w:rFonts w:hint="eastAsia"/>
        </w:rPr>
        <w:t>第五章 2018-2023年中国霓虹灯设备市场现状及发展趋势</w:t>
      </w:r>
      <w:r>
        <w:rPr>
          <w:rFonts w:hint="eastAsia"/>
        </w:rPr>
        <w:br/>
      </w:r>
      <w:r>
        <w:rPr>
          <w:rFonts w:hint="eastAsia"/>
        </w:rPr>
        <w:t>　　第一节 中国霓虹灯设备市场供给状况</w:t>
      </w:r>
      <w:r>
        <w:rPr>
          <w:rFonts w:hint="eastAsia"/>
        </w:rPr>
        <w:br/>
      </w:r>
      <w:r>
        <w:rPr>
          <w:rFonts w:hint="eastAsia"/>
        </w:rPr>
        <w:t>　　第二节 中国霓虹灯设备市场需求状况</w:t>
      </w:r>
      <w:r>
        <w:rPr>
          <w:rFonts w:hint="eastAsia"/>
        </w:rPr>
        <w:br/>
      </w:r>
      <w:r>
        <w:rPr>
          <w:rFonts w:hint="eastAsia"/>
        </w:rPr>
        <w:t>　　第三节 中国霓虹灯设备市场存在的问题及障碍</w:t>
      </w:r>
      <w:r>
        <w:rPr>
          <w:rFonts w:hint="eastAsia"/>
        </w:rPr>
        <w:br/>
      </w:r>
      <w:r>
        <w:rPr>
          <w:rFonts w:hint="eastAsia"/>
        </w:rPr>
        <w:t>　　第四节 中国霓虹灯设备市场发展潜力及发展趋势</w:t>
      </w:r>
      <w:r>
        <w:rPr>
          <w:rFonts w:hint="eastAsia"/>
        </w:rPr>
        <w:br/>
      </w:r>
      <w:r>
        <w:rPr>
          <w:rFonts w:hint="eastAsia"/>
        </w:rPr>
        <w:br/>
      </w:r>
      <w:r>
        <w:rPr>
          <w:rFonts w:hint="eastAsia"/>
        </w:rPr>
        <w:t>第六章 2022-2023年中国霓虹灯设备产业基本竞争战略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2022-2023年中国霓虹灯设备产业市场竞争策略分析</w:t>
      </w:r>
      <w:r>
        <w:rPr>
          <w:rFonts w:hint="eastAsia"/>
        </w:rPr>
        <w:br/>
      </w:r>
      <w:r>
        <w:rPr>
          <w:rFonts w:hint="eastAsia"/>
        </w:rPr>
        <w:t>　　第一节 霓虹灯设备产业市场五种竞争动力模式结构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霓虹灯设备产业市场核心竞争力的塑造要素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2022-2023年中国霓虹灯设备产业市场营销策略竞争分析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霓虹灯设备行业重点企业发展调研</w:t>
      </w:r>
      <w:r>
        <w:rPr>
          <w:rFonts w:hint="eastAsia"/>
        </w:rPr>
        <w:br/>
      </w:r>
      <w:r>
        <w:rPr>
          <w:rFonts w:hint="eastAsia"/>
        </w:rPr>
        <w:t>　　第一节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第二节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第三节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第四节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第五节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第六节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第七节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第八节 霓虹灯设备重点企业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2023-2029年中国霓虹灯设备产业市场发展预测</w:t>
      </w:r>
      <w:r>
        <w:rPr>
          <w:rFonts w:hint="eastAsia"/>
        </w:rPr>
        <w:br/>
      </w:r>
      <w:r>
        <w:rPr>
          <w:rFonts w:hint="eastAsia"/>
        </w:rPr>
        <w:t>　　第一节 中国霓虹灯设备产业发展环境预测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中国霓虹灯设备产业发展预测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中国霓虹灯设备市场发展预测</w:t>
      </w:r>
      <w:r>
        <w:rPr>
          <w:rFonts w:hint="eastAsia"/>
        </w:rPr>
        <w:br/>
      </w:r>
      <w:r>
        <w:rPr>
          <w:rFonts w:hint="eastAsia"/>
        </w:rPr>
        <w:t>　　　　一、2023-2029年中国霓虹灯设备市场需求预测</w:t>
      </w:r>
      <w:r>
        <w:rPr>
          <w:rFonts w:hint="eastAsia"/>
        </w:rPr>
        <w:br/>
      </w:r>
      <w:r>
        <w:rPr>
          <w:rFonts w:hint="eastAsia"/>
        </w:rPr>
        <w:t>　　　　二、2023-2029年中国霓虹灯设备市场结构预测</w:t>
      </w:r>
      <w:r>
        <w:rPr>
          <w:rFonts w:hint="eastAsia"/>
        </w:rPr>
        <w:br/>
      </w:r>
      <w:r>
        <w:rPr>
          <w:rFonts w:hint="eastAsia"/>
        </w:rPr>
        <w:t>　　　　三、2023-2029年中国霓虹灯设备市场集中度预测</w:t>
      </w:r>
      <w:r>
        <w:rPr>
          <w:rFonts w:hint="eastAsia"/>
        </w:rPr>
        <w:br/>
      </w:r>
      <w:r>
        <w:rPr>
          <w:rFonts w:hint="eastAsia"/>
        </w:rPr>
        <w:t>　　　　四、2023-2029年中国霓虹灯设备市场供给预测</w:t>
      </w:r>
      <w:r>
        <w:rPr>
          <w:rFonts w:hint="eastAsia"/>
        </w:rPr>
        <w:br/>
      </w:r>
      <w:r>
        <w:rPr>
          <w:rFonts w:hint="eastAsia"/>
        </w:rPr>
        <w:t>　　　　五、2023-2029年中国霓虹灯设备市场价格预测</w:t>
      </w:r>
      <w:r>
        <w:rPr>
          <w:rFonts w:hint="eastAsia"/>
        </w:rPr>
        <w:br/>
      </w:r>
      <w:r>
        <w:rPr>
          <w:rFonts w:hint="eastAsia"/>
        </w:rPr>
        <w:br/>
      </w:r>
      <w:r>
        <w:rPr>
          <w:rFonts w:hint="eastAsia"/>
        </w:rPr>
        <w:t>第十一章 中国霓虹灯设备产业市场投资机会与风险</w:t>
      </w:r>
      <w:r>
        <w:rPr>
          <w:rFonts w:hint="eastAsia"/>
        </w:rPr>
        <w:br/>
      </w:r>
      <w:r>
        <w:rPr>
          <w:rFonts w:hint="eastAsia"/>
        </w:rPr>
        <w:t>　　第一节 中国霓虹灯设备产业市场投资优势分析</w:t>
      </w:r>
      <w:r>
        <w:rPr>
          <w:rFonts w:hint="eastAsia"/>
        </w:rPr>
        <w:br/>
      </w:r>
      <w:r>
        <w:rPr>
          <w:rFonts w:hint="eastAsia"/>
        </w:rPr>
        <w:t>　　第二节 中国霓虹灯设备产业市场投资劣势分析</w:t>
      </w:r>
      <w:r>
        <w:rPr>
          <w:rFonts w:hint="eastAsia"/>
        </w:rPr>
        <w:br/>
      </w:r>
      <w:r>
        <w:rPr>
          <w:rFonts w:hint="eastAsia"/>
        </w:rPr>
        <w:t>　　第三节 中国霓虹灯设备产业市场投资机会分析</w:t>
      </w:r>
      <w:r>
        <w:rPr>
          <w:rFonts w:hint="eastAsia"/>
        </w:rPr>
        <w:br/>
      </w:r>
      <w:r>
        <w:rPr>
          <w:rFonts w:hint="eastAsia"/>
        </w:rPr>
        <w:t>　　第四节 中国霓虹灯设备产业市场投资风险分析</w:t>
      </w:r>
      <w:r>
        <w:rPr>
          <w:rFonts w:hint="eastAsia"/>
        </w:rPr>
        <w:br/>
      </w:r>
      <w:r>
        <w:rPr>
          <w:rFonts w:hint="eastAsia"/>
        </w:rPr>
        <w:br/>
      </w:r>
      <w:r>
        <w:rPr>
          <w:rFonts w:hint="eastAsia"/>
        </w:rPr>
        <w:t>第十二章 中国霓虹灯设备产业市场竞争策略建议</w:t>
      </w:r>
      <w:r>
        <w:rPr>
          <w:rFonts w:hint="eastAsia"/>
        </w:rPr>
        <w:br/>
      </w:r>
      <w:r>
        <w:rPr>
          <w:rFonts w:hint="eastAsia"/>
        </w:rPr>
        <w:t>　　第一节 中国霓虹灯设备产业竞争战略建议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中智林：中国霓虹灯设备产业竞争策略建议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c671629b64c3a" w:history="1">
        <w:r>
          <w:rPr>
            <w:rStyle w:val="Hyperlink"/>
          </w:rPr>
          <w:t>2023-2029年中国霓虹灯设备行业现状分析及未来趋势预测报告</w:t>
        </w:r>
      </w:hyperlink>
      <w:r>
        <w:rPr>
          <w:color w:val="C00000"/>
        </w:rPr>
        <w:t>》，报告编号：</w:t>
      </w:r>
      <w:r>
        <w:rPr>
          <w:rFonts w:hint="eastAsia"/>
          <w:color w:val="C00000"/>
        </w:rPr>
        <w:t>120A500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c671629b64c3a" w:history="1">
        <w:r>
          <w:rPr>
            <w:rStyle w:val="Hyperlink"/>
          </w:rPr>
          <w:t>https://www.20087.com/0/50/NiHongDengSheBeiFaZhanQuShi.html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07131e9e41d6" w:history="1">
      <w:r>
        <w:rPr>
          <w:rStyle w:val="Hyperlink"/>
        </w:rPr>
        <w:t>2023-2029年中国霓虹灯设备行业现状分析及未来趋势预测报告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NiHongDengSheBeiFaZhanQuShi.html" TargetMode="External" Id="R26ac671629b64c3a" /></Relationships>
</file>

<file path=word/_rels/header2.xml.rels>&#65279;<?xml version="1.0" encoding="utf-8"?><Relationships xmlns="http://schemas.openxmlformats.org/package/2006/relationships"><Relationship Type="http://schemas.openxmlformats.org/officeDocument/2006/relationships/hyperlink" Target="https://www.20087.com/0/50/NiHongDengSheBeiFaZhanQuShi.html" TargetMode="External" Id="Rad2107131e9e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2023-01-02T06:49:00Z</dcterms:created>
  <dcterms:modified xsi:type="dcterms:W3CDTF">2023-01-02T07:49:00Z</dcterms:modified>
  <dc:subject>2023-2029年中国霓虹灯设备行业现状分析及未来趋势预测报告</dc:subject>
  <dc:title>2023-2029年中国霓虹灯设备行业现状分析及未来趋势预测报告</dc:title>
  <cp:keywords>2023-2029年中国霓虹灯设备行业现状分析及未来趋势预测报告</cp:keywords>
  <dc:description>2023-2029年中国霓虹灯设备行业现状分析及未来趋势预测报告</dc:description>
</cp:coreProperties>
</file>