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4592cab14ed2" w:history="1">
              <w:r>
                <w:rPr>
                  <w:rStyle w:val="Hyperlink"/>
                </w:rPr>
                <w:t>中国齿轮组行业分析与发展前景报告（2026-2032年）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4592cab14ed2" w:history="1">
              <w:r>
                <w:rPr>
                  <w:rStyle w:val="Hyperlink"/>
                </w:rPr>
                <w:t>中国齿轮组行业分析与发展前景报告（2026-2032年）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84592cab14ed2" w:history="1">
                <w:r>
                  <w:rPr>
                    <w:rStyle w:val="Hyperlink"/>
                  </w:rPr>
                  <w:t>https://www.20087.com/0/60/ChiLunZuHangYeXianZhuangJiQianJing.html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组是机械传动系统的核心部件，广泛应用于汽车变速器、工业减速机、风电齿轮箱及机器人关节等领域，承担扭矩传递、转速变换与运动方向调整功能。当前高端齿轮组普遍采用渗碳淬火、磨齿精加工及表面强化处理，确保高精度、低噪声与长寿命；部分产品集成传感器实现状态监测。国产厂商在中低端市场具备成本优势，但在高载荷、高可靠性场景（如航空、深海装备）仍依赖进口，主要差距体现在材料纯净度、热处理变形控制及疲劳寿命预测能力。</w:t>
      </w:r>
      <w:r>
        <w:rPr>
          <w:rFonts w:hint="eastAsia"/>
        </w:rPr>
        <w:br/>
      </w:r>
      <w:r>
        <w:rPr>
          <w:rFonts w:hint="eastAsia"/>
        </w:rPr>
        <w:t>　　未来，齿轮组将向轻量化、智能化与极端工况适应性突破。合金钢与粉末冶金材料将提升强度重量比；拓扑优化齿形设计可降低振动与磨损。数字孪生模型将模拟全生命周期应力变化，指导预防性维护。在新能源领域，专用于电驱系统的低背隙、高效率齿轮组需求上升；3D打印技术将支持复杂内齿结构快速原型制造。同时，ISO/AGMA标准持续更新，推动检测方法与失效分析规范化。齿轮组将从“被动传动元件”升级为“主动健康管理节点”，其技术高度直接决定高端装备的动力性能与服役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84592cab14ed2" w:history="1">
        <w:r>
          <w:rPr>
            <w:rStyle w:val="Hyperlink"/>
          </w:rPr>
          <w:t>中国齿轮组行业分析与发展前景报告（2026-2032年）</w:t>
        </w:r>
      </w:hyperlink>
      <w:r>
        <w:rPr>
          <w:rFonts w:hint="eastAsia"/>
        </w:rPr>
        <w:t>》基于科学的市场调研与数据分析，全面解析了齿轮组行业的市场规模、市场需求及发展现状。报告深入探讨了齿轮组产业链结构、细分市场特点及技术发展方向，并结合宏观经济环境与消费者需求变化，对齿轮组行业前景与未来趋势进行了科学预测，揭示了潜在增长空间。通过对齿轮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齿轮组行业概述</w:t>
      </w:r>
      <w:r>
        <w:rPr>
          <w:rFonts w:hint="eastAsia"/>
        </w:rPr>
        <w:br/>
      </w:r>
      <w:r>
        <w:rPr>
          <w:rFonts w:hint="eastAsia"/>
        </w:rPr>
        <w:t>　　第一节 齿轮组定义与分类</w:t>
      </w:r>
      <w:r>
        <w:rPr>
          <w:rFonts w:hint="eastAsia"/>
        </w:rPr>
        <w:br/>
      </w:r>
      <w:r>
        <w:rPr>
          <w:rFonts w:hint="eastAsia"/>
        </w:rPr>
        <w:t>　　第二节 齿轮组应用领域</w:t>
      </w:r>
      <w:r>
        <w:rPr>
          <w:rFonts w:hint="eastAsia"/>
        </w:rPr>
        <w:br/>
      </w:r>
      <w:r>
        <w:rPr>
          <w:rFonts w:hint="eastAsia"/>
        </w:rPr>
        <w:t>　　第三节 齿轮组行业经济指标分析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一、齿轮组行业赢利性评估</w:t>
      </w:r>
      <w:r>
        <w:rPr>
          <w:rFonts w:hint="eastAsia"/>
        </w:rPr>
        <w:br/>
      </w:r>
      <w:r>
        <w:rPr>
          <w:rFonts w:hint="eastAsia"/>
        </w:rPr>
        <w:t>　　　　二、齿轮组行业成长速度分析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四、齿轮组行业进入壁垒分析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五、齿轮组行业风险性评估</w:t>
      </w:r>
      <w:r>
        <w:rPr>
          <w:rFonts w:hint="eastAsia"/>
        </w:rPr>
        <w:br/>
      </w:r>
      <w:r>
        <w:rPr>
          <w:rFonts w:hint="eastAsia"/>
        </w:rPr>
        <w:t>　　　　六、齿轮组行业周期性分析</w:t>
      </w:r>
      <w:r>
        <w:rPr>
          <w:rFonts w:hint="eastAsia"/>
        </w:rPr>
        <w:br/>
      </w:r>
      <w:r>
        <w:rPr>
          <w:rFonts w:hint="eastAsia"/>
        </w:rPr>
        <w:t>　　　　七、齿轮组行业竞争程度指标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八、齿轮组行业成熟度综合分析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2025-2026年全球齿轮组行业发展分析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二、全球齿轮组行业发展特点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一、齿轮组行业发展趋势</w:t>
      </w:r>
      <w:r>
        <w:rPr>
          <w:rFonts w:hint="eastAsia"/>
        </w:rPr>
        <w:br/>
      </w:r>
      <w:r>
        <w:rPr>
          <w:rFonts w:hint="eastAsia"/>
        </w:rPr>
        <w:t>　　　　二、齿轮组行业发展潜力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三、2026-2032年齿轮组产量预测</w:t>
      </w:r>
      <w:r>
        <w:rPr>
          <w:rFonts w:hint="eastAsia"/>
        </w:rPr>
        <w:br/>
      </w:r>
      <w:r>
        <w:rPr>
          <w:rFonts w:hint="eastAsia"/>
        </w:rPr>
        <w:t>　　第三节 2026-2032年齿轮组市场需求与销售分析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一、2025-2026年齿轮组行业需求现状</w:t>
      </w:r>
      <w:r>
        <w:rPr>
          <w:rFonts w:hint="eastAsia"/>
        </w:rPr>
        <w:br/>
      </w:r>
      <w:r>
        <w:rPr>
          <w:rFonts w:hint="eastAsia"/>
        </w:rPr>
        <w:t>　　　　二、齿轮组客户群体与需求特点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2020-2025年中国齿轮组行业进出口情况分析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一、2020-2025年齿轮组进口规模分析</w:t>
      </w:r>
      <w:r>
        <w:rPr>
          <w:rFonts w:hint="eastAsia"/>
        </w:rPr>
        <w:br/>
      </w:r>
      <w:r>
        <w:rPr>
          <w:rFonts w:hint="eastAsia"/>
        </w:rPr>
        <w:t>　　　　二、齿轮组主要进口来源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一、2020-2025年齿轮组出口规模分析</w:t>
      </w:r>
      <w:r>
        <w:rPr>
          <w:rFonts w:hint="eastAsia"/>
        </w:rPr>
        <w:br/>
      </w:r>
      <w:r>
        <w:rPr>
          <w:rFonts w:hint="eastAsia"/>
        </w:rPr>
        <w:t>　　　　二、齿轮组主要出口目的地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中国齿轮组行业总体规模分析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一、齿轮组企业数量与结构</w:t>
      </w:r>
      <w:r>
        <w:rPr>
          <w:rFonts w:hint="eastAsia"/>
        </w:rPr>
        <w:br/>
      </w:r>
      <w:r>
        <w:rPr>
          <w:rFonts w:hint="eastAsia"/>
        </w:rPr>
        <w:t>　　　　二、齿轮组从业人员规模</w:t>
      </w:r>
      <w:r>
        <w:rPr>
          <w:rFonts w:hint="eastAsia"/>
        </w:rPr>
        <w:br/>
      </w:r>
      <w:r>
        <w:rPr>
          <w:rFonts w:hint="eastAsia"/>
        </w:rPr>
        <w:t>　　　　三、齿轮组行业资产状况</w:t>
      </w:r>
      <w:r>
        <w:rPr>
          <w:rFonts w:hint="eastAsia"/>
        </w:rPr>
        <w:br/>
      </w:r>
      <w:r>
        <w:rPr>
          <w:rFonts w:hint="eastAsia"/>
        </w:rPr>
        <w:t>　　第二节 中国齿轮组行业财务指标总体分析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中国齿轮组行业竞争格局分析</w:t>
      </w:r>
      <w:r>
        <w:rPr>
          <w:rFonts w:hint="eastAsia"/>
        </w:rPr>
        <w:br/>
      </w:r>
      <w:r>
        <w:rPr>
          <w:rFonts w:hint="eastAsia"/>
        </w:rPr>
        <w:t>　　第一节 齿轮组行业竞争格局总览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2025-2026年齿轮组行业竞争力分析</w:t>
      </w:r>
      <w:r>
        <w:rPr>
          <w:rFonts w:hint="eastAsia"/>
        </w:rPr>
        <w:br/>
      </w:r>
      <w:r>
        <w:rPr>
          <w:rFonts w:hint="eastAsia"/>
        </w:rPr>
        <w:t>　　　　一、齿轮组供应商议价能力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2026年中国齿轮组企业发展策略分析</w:t>
      </w:r>
      <w:r>
        <w:rPr>
          <w:rFonts w:hint="eastAsia"/>
        </w:rPr>
        <w:br/>
      </w:r>
      <w:r>
        <w:rPr>
          <w:rFonts w:hint="eastAsia"/>
        </w:rPr>
        <w:t>　　第一节 齿轮组市场策略分析</w:t>
      </w:r>
      <w:r>
        <w:rPr>
          <w:rFonts w:hint="eastAsia"/>
        </w:rPr>
        <w:br/>
      </w:r>
      <w:r>
        <w:rPr>
          <w:rFonts w:hint="eastAsia"/>
        </w:rPr>
        <w:t>　　　　一、齿轮组市场定位与拓展策略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二、齿轮组市场细分与目标客户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齿轮组销售策略分析</w:t>
      </w:r>
      <w:r>
        <w:rPr>
          <w:rFonts w:hint="eastAsia"/>
        </w:rPr>
        <w:br/>
      </w:r>
      <w:r>
        <w:rPr>
          <w:rFonts w:hint="eastAsia"/>
        </w:rPr>
        <w:t>　　　　一、齿轮组销售渠道与网络建设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提高齿轮组企业竞争力建议</w:t>
      </w:r>
      <w:r>
        <w:rPr>
          <w:rFonts w:hint="eastAsia"/>
        </w:rPr>
        <w:br/>
      </w:r>
      <w:r>
        <w:rPr>
          <w:rFonts w:hint="eastAsia"/>
        </w:rPr>
        <w:t>　　　　一、齿轮组技术创新与管理优化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齿轮组品牌战略思考</w:t>
      </w:r>
      <w:r>
        <w:rPr>
          <w:rFonts w:hint="eastAsia"/>
        </w:rPr>
        <w:br/>
      </w:r>
      <w:r>
        <w:rPr>
          <w:rFonts w:hint="eastAsia"/>
        </w:rPr>
        <w:t>　　　　一、齿轮组品牌建设与维护</w:t>
      </w:r>
      <w:r>
        <w:rPr>
          <w:rFonts w:hint="eastAsia"/>
        </w:rPr>
        <w:br/>
      </w:r>
      <w:r>
        <w:rPr>
          <w:rFonts w:hint="eastAsia"/>
        </w:rPr>
        <w:t>　　　　二、齿轮组品牌影响力与市场竞争力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中国齿轮组行业风险与对策</w:t>
      </w:r>
      <w:r>
        <w:rPr>
          <w:rFonts w:hint="eastAsia"/>
        </w:rPr>
        <w:br/>
      </w:r>
      <w:r>
        <w:rPr>
          <w:rFonts w:hint="eastAsia"/>
        </w:rPr>
        <w:t>　　第一节 齿轮组行业SWOT分析</w:t>
      </w:r>
      <w:r>
        <w:rPr>
          <w:rFonts w:hint="eastAsia"/>
        </w:rPr>
        <w:br/>
      </w:r>
      <w:r>
        <w:rPr>
          <w:rFonts w:hint="eastAsia"/>
        </w:rPr>
        <w:t>　　　　一、齿轮组行业优势分析</w:t>
      </w:r>
      <w:r>
        <w:rPr>
          <w:rFonts w:hint="eastAsia"/>
        </w:rPr>
        <w:br/>
      </w:r>
      <w:r>
        <w:rPr>
          <w:rFonts w:hint="eastAsia"/>
        </w:rPr>
        <w:t>　　　　二、齿轮组行业劣势分析</w:t>
      </w:r>
      <w:r>
        <w:rPr>
          <w:rFonts w:hint="eastAsia"/>
        </w:rPr>
        <w:br/>
      </w:r>
      <w:r>
        <w:rPr>
          <w:rFonts w:hint="eastAsia"/>
        </w:rPr>
        <w:t>　　　　三、齿轮组市场机会探索</w:t>
      </w:r>
      <w:r>
        <w:rPr>
          <w:rFonts w:hint="eastAsia"/>
        </w:rPr>
        <w:br/>
      </w:r>
      <w:r>
        <w:rPr>
          <w:rFonts w:hint="eastAsia"/>
        </w:rPr>
        <w:t>　　　　四、齿轮组市场威胁评估</w:t>
      </w:r>
      <w:r>
        <w:rPr>
          <w:rFonts w:hint="eastAsia"/>
        </w:rPr>
        <w:br/>
      </w:r>
      <w:r>
        <w:rPr>
          <w:rFonts w:hint="eastAsia"/>
        </w:rPr>
        <w:t>　　第二节 齿轮组行业风险及对策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2026-2032年中国齿轮组行业前景与发展趋势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一、齿轮组行业发展方向预测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一、齿轮组市场发展潜力评估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中⋅智⋅林⋅：齿轮组行业发展建议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齿轮组行业历程</w:t>
      </w:r>
      <w:r>
        <w:rPr>
          <w:rFonts w:hint="eastAsia"/>
        </w:rPr>
        <w:br/>
      </w:r>
      <w:r>
        <w:rPr>
          <w:rFonts w:hint="eastAsia"/>
        </w:rPr>
        <w:t>　　图表 齿轮组行业生命周期</w:t>
      </w:r>
      <w:r>
        <w:rPr>
          <w:rFonts w:hint="eastAsia"/>
        </w:rPr>
        <w:br/>
      </w:r>
      <w:r>
        <w:rPr>
          <w:rFonts w:hint="eastAsia"/>
        </w:rPr>
        <w:t>　　图表 齿轮组行业产业链分析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2026年中国齿轮组行业需求领域分布格局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2020-2025年中国齿轮组出口金额分析</w:t>
      </w:r>
      <w:r>
        <w:rPr>
          <w:rFonts w:hint="eastAsia"/>
        </w:rPr>
        <w:br/>
      </w:r>
      <w:r>
        <w:rPr>
          <w:rFonts w:hint="eastAsia"/>
        </w:rPr>
        <w:t>　　图表 2026年中国齿轮组进口国家及地区分析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齿轮组企业信息</w:t>
      </w:r>
      <w:r>
        <w:rPr>
          <w:rFonts w:hint="eastAsia"/>
        </w:rPr>
        <w:br/>
      </w:r>
      <w:r>
        <w:rPr>
          <w:rFonts w:hint="eastAsia"/>
        </w:rPr>
        <w:t>　　图表 齿轮组企业经营情况分析</w:t>
      </w:r>
      <w:r>
        <w:rPr>
          <w:rFonts w:hint="eastAsia"/>
        </w:rPr>
        <w:br/>
      </w:r>
      <w:r>
        <w:rPr>
          <w:rFonts w:hint="eastAsia"/>
        </w:rPr>
        <w:t>　　图表 齿轮组重点企业（三）主要经济指标情况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4592cab14ed2" w:history="1">
        <w:r>
          <w:rPr>
            <w:rStyle w:val="Hyperlink"/>
          </w:rPr>
          <w:t>中国齿轮组行业分析与发展前景报告（2026-2032年）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84592cab14ed2" w:history="1">
        <w:r>
          <w:rPr>
            <w:rStyle w:val="Hyperlink"/>
          </w:rPr>
          <w:t>https://www.20087.com/0/60/ChiLunZuHangYeXianZhuangJiQianJing.html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热点：齿轮结构简图、齿轮组合图片、齿轮模型、齿轮组的作用、大小齿轮传动原理、齿轮组合、齿轮传动、齿轮组合传动、齿轮组图片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600609d143bc" w:history="1">
      <w:r>
        <w:rPr>
          <w:rStyle w:val="Hyperlink"/>
        </w:rPr>
        <w:t>中国齿轮组行业分析与发展前景报告（2026-2032年）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iLunZuHangYeXianZhuangJiQianJing.html" TargetMode="External" Id="Ra3784592cab1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iLunZuHangYeXianZhuangJiQianJing.html" TargetMode="External" Id="R844f600609d1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2025-11-25T08:02:31Z</dcterms:created>
  <dcterms:modified xsi:type="dcterms:W3CDTF">2025-11-25T09:02:31Z</dcterms:modified>
  <dc:subject>中国齿轮组行业分析与发展前景报告（2026-2032年）</dc:subject>
  <dc:title>中国齿轮组行业分析与发展前景报告（2026-2032年）</dc:title>
  <cp:keywords>中国齿轮组行业分析与发展前景报告（2026-2032年）</cp:keywords>
  <dc:description>中国齿轮组行业分析与发展前景报告（2026-2032年）</dc:description>
</cp:coreProperties>
</file>