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4931a37b8407b" w:history="1">
              <w:r>
                <w:rPr>
                  <w:rStyle w:val="Hyperlink"/>
                </w:rPr>
                <w:t>中国候车亭发展现状分析与市场前景报告（2024-2030年）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4931a37b8407b" w:history="1">
              <w:r>
                <w:rPr>
                  <w:rStyle w:val="Hyperlink"/>
                </w:rPr>
                <w:t>中国候车亭发展现状分析与市场前景报告（2024-2030年）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74931a37b8407b" w:history="1">
                <w:r>
                  <w:rPr>
                    <w:rStyle w:val="Hyperlink"/>
                  </w:rPr>
                  <w:t>https://www.20087.com/1/30/HouCheTingFaZhanQianJingFenXi.html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候车亭作为公共交通基础设施的重要组成部分，不仅为乘客提供了遮风避雨的场所，也是城市形象的一部分。近年来，随着智慧城市理念的提出，候车亭的设计和功能发生了显著变化，许多城市开始采用智能公交站台，配备了电子显示屏、Wi-Fi热点等设施，为乘客提供了更加便捷的信息服务。此外，为了改善城市环境，一些候车亭还被设计成具有绿化功能的“生态候车亭”，种植植物以净化空气。</w:t>
      </w:r>
      <w:r>
        <w:rPr>
          <w:rFonts w:hint="eastAsia"/>
        </w:rPr>
        <w:br/>
      </w:r>
      <w:r>
        <w:rPr>
          <w:rFonts w:hint="eastAsia"/>
        </w:rPr>
        <w:t>　　未来，候车亭将更加注重人性化设计和科技融合。一方面，通过集成更多智能技术，如太阳能供电系统、交互式触摸屏等，候车亭将变得更加环保和高效。另一方面，为了提升乘客体验，候车亭将配备更多舒适设施，如座椅、充电站等。此外，随着共享经济的发展，未来的候车亭可能还会成为共享单车、共享电动车等交通工具的集中点，促进城市交通系统的整合与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4931a37b8407b" w:history="1">
        <w:r>
          <w:rPr>
            <w:rStyle w:val="Hyperlink"/>
          </w:rPr>
          <w:t>中国候车亭发展现状分析与市场前景报告（2024-2030年）</w:t>
        </w:r>
      </w:hyperlink>
      <w:r>
        <w:rPr>
          <w:rFonts w:hint="eastAsia"/>
        </w:rPr>
        <w:t>》通过严谨的研究内容、翔实的数据分析以及直观的图表展示，深入剖析了当前候车亭行业的发展状况，并针对行业内面临的机遇与威胁，提出了专业的投资及战略建议。该报告为候车亭业内企业、投资者及相关政府部门提供了重要的决策依据，有助于他们准确把握候车亭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候车亭产业概述</w:t>
      </w:r>
      <w:r>
        <w:rPr>
          <w:rFonts w:hint="eastAsia"/>
        </w:rPr>
        <w:br/>
      </w:r>
      <w:r>
        <w:rPr>
          <w:rFonts w:hint="eastAsia"/>
        </w:rPr>
        <w:t>　　第一节 候车亭定义与分类</w:t>
      </w:r>
      <w:r>
        <w:rPr>
          <w:rFonts w:hint="eastAsia"/>
        </w:rPr>
        <w:br/>
      </w:r>
      <w:r>
        <w:rPr>
          <w:rFonts w:hint="eastAsia"/>
        </w:rPr>
        <w:t>　　第二节 候车亭产业链结构及关键环节剖析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候车亭商业模式与盈利模式解析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候车亭经济指标与行业评估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全球候车亭市场发展综述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2019-2023年全球候车亭市场规模及增长趋势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主要国家与地区候车亭市场对比</w:t>
      </w:r>
      <w:r>
        <w:rPr>
          <w:rFonts w:hint="eastAsia"/>
        </w:rPr>
        <w:br/>
      </w:r>
      <w:r>
        <w:rPr>
          <w:rFonts w:hint="eastAsia"/>
        </w:rPr>
        <w:t>　　第三节 2024-2030年全球候车亭行业发展趋势与前景预测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国际候车亭市场发展趋势及对我国启示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二、对我国候车亭市场的借鉴意义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中国候车亭行业市场规模分析与预测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候车亭市场的总体规模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一、2019-2023年候车亭市场规模变化及趋势分析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二、2024年候车亭行业市场规模特点</w:t>
      </w:r>
      <w:r>
        <w:rPr>
          <w:rFonts w:hint="eastAsia"/>
        </w:rPr>
        <w:br/>
      </w:r>
      <w:r>
        <w:rPr>
          <w:rFonts w:hint="eastAsia"/>
        </w:rPr>
        <w:t>　　第二节 候车亭市场规模的构成</w:t>
      </w:r>
      <w:r>
        <w:rPr>
          <w:rFonts w:hint="eastAsia"/>
        </w:rPr>
        <w:br/>
      </w:r>
      <w:r>
        <w:rPr>
          <w:rFonts w:hint="eastAsia"/>
        </w:rPr>
        <w:t>　　　　一、候车亭客户群体特征与偏好分析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二、不同类型候车亭市场规模分布</w:t>
      </w:r>
      <w:r>
        <w:rPr>
          <w:rFonts w:hint="eastAsia"/>
        </w:rPr>
        <w:br/>
      </w:r>
      <w:r>
        <w:rPr>
          <w:rFonts w:hint="eastAsia"/>
        </w:rPr>
        <w:t>　　　　三、各地区候车亭市场规模差异与特点</w:t>
      </w:r>
      <w:r>
        <w:rPr>
          <w:rFonts w:hint="eastAsia"/>
        </w:rPr>
        <w:br/>
      </w:r>
      <w:r>
        <w:rPr>
          <w:rFonts w:hint="eastAsia"/>
        </w:rPr>
        <w:t>　　第三节 候车亭市场规模的预测与展望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一、未来几年候车亭市场规模增长预测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2019-2023年中国候车亭行业总体发展与财务状况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2019-2023年候车亭行业规模情况</w:t>
      </w:r>
      <w:r>
        <w:rPr>
          <w:rFonts w:hint="eastAsia"/>
        </w:rPr>
        <w:br/>
      </w:r>
      <w:r>
        <w:rPr>
          <w:rFonts w:hint="eastAsia"/>
        </w:rPr>
        <w:t>　　　　一、候车亭行业企业数量规模</w:t>
      </w:r>
      <w:r>
        <w:rPr>
          <w:rFonts w:hint="eastAsia"/>
        </w:rPr>
        <w:br/>
      </w:r>
      <w:r>
        <w:rPr>
          <w:rFonts w:hint="eastAsia"/>
        </w:rPr>
        <w:t>　　　　二、候车亭行业从业人员规模</w:t>
      </w:r>
      <w:r>
        <w:rPr>
          <w:rFonts w:hint="eastAsia"/>
        </w:rPr>
        <w:br/>
      </w:r>
      <w:r>
        <w:rPr>
          <w:rFonts w:hint="eastAsia"/>
        </w:rPr>
        <w:t>　　　　三、候车亭行业市场敏感性分析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2019-2023年候车亭行业财务能力分析</w:t>
      </w:r>
      <w:r>
        <w:rPr>
          <w:rFonts w:hint="eastAsia"/>
        </w:rPr>
        <w:br/>
      </w:r>
      <w:r>
        <w:rPr>
          <w:rFonts w:hint="eastAsia"/>
        </w:rPr>
        <w:t>　　　　一、候车亭行业盈利能力</w:t>
      </w:r>
      <w:r>
        <w:rPr>
          <w:rFonts w:hint="eastAsia"/>
        </w:rPr>
        <w:br/>
      </w:r>
      <w:r>
        <w:rPr>
          <w:rFonts w:hint="eastAsia"/>
        </w:rPr>
        <w:t>　　　　二、候车亭行业偿债能力</w:t>
      </w:r>
      <w:r>
        <w:rPr>
          <w:rFonts w:hint="eastAsia"/>
        </w:rPr>
        <w:br/>
      </w:r>
      <w:r>
        <w:rPr>
          <w:rFonts w:hint="eastAsia"/>
        </w:rPr>
        <w:t>　　　　三、候车亭行业营运能力</w:t>
      </w:r>
      <w:r>
        <w:rPr>
          <w:rFonts w:hint="eastAsia"/>
        </w:rPr>
        <w:br/>
      </w:r>
      <w:r>
        <w:rPr>
          <w:rFonts w:hint="eastAsia"/>
        </w:rPr>
        <w:t>　　　　四、候车亭行业发展能力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中国候车亭行业细分市场调研与机会挖掘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候车亭细分市场（一）市场调研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候车亭细分市场（二）市场调研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中国候车亭行业区域市场调研分析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2019-2023年中国候车亭行业重点区域调研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一、重点地区（一）候车亭市场规模与特点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二、重点地区（二）候车亭市场规模及特点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三、重点地区（三）候车亭市场规模及特点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四、重点地区（四）候车亭市场规模及特点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不同区域候车亭市场的对比与启示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二、候车亭市场拓展策略与建议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中国候车亭行业的营销渠道与客户分析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候车亭行业渠道分析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二、各类渠道对候车亭行业的影响</w:t>
      </w:r>
      <w:r>
        <w:rPr>
          <w:rFonts w:hint="eastAsia"/>
        </w:rPr>
        <w:br/>
      </w:r>
      <w:r>
        <w:rPr>
          <w:rFonts w:hint="eastAsia"/>
        </w:rPr>
        <w:t>　　　　三、主要候车亭企业渠道策略研究</w:t>
      </w:r>
      <w:r>
        <w:rPr>
          <w:rFonts w:hint="eastAsia"/>
        </w:rPr>
        <w:br/>
      </w:r>
      <w:r>
        <w:rPr>
          <w:rFonts w:hint="eastAsia"/>
        </w:rPr>
        <w:t>　　第二节 候车亭行业客户分析与定位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中国候车亭行业竞争格局及策略选择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候车亭行业总体市场竞争状况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一、候车亭行业竞争结构分析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二、候车亭企业竞争格局与集中度评估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三、候车亭行业SWOT分析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候车亭行业重点企业调研分析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候车亭企业发展策略分析</w:t>
      </w:r>
      <w:r>
        <w:rPr>
          <w:rFonts w:hint="eastAsia"/>
        </w:rPr>
        <w:br/>
      </w:r>
      <w:r>
        <w:rPr>
          <w:rFonts w:hint="eastAsia"/>
        </w:rPr>
        <w:t>　　第一节 候车亭市场与销售策略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候车亭品牌战略思考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中国候车亭行业发展环境分析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二、候车亭行业主管部门、监管体制及相关政策法规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3、候车亭行业的主要法律、法规和政策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4、2024年候车亭行业法律法规和政策对行业的影响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二、候车亭消费者需求分析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一、候车亭技术的应用与创新</w:t>
      </w:r>
      <w:r>
        <w:rPr>
          <w:rFonts w:hint="eastAsia"/>
        </w:rPr>
        <w:br/>
      </w:r>
      <w:r>
        <w:rPr>
          <w:rFonts w:hint="eastAsia"/>
        </w:rPr>
        <w:t>　　　　二、候车亭行业发展的技术趋势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2024-2030年候车亭行业展趋势预测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2024-2030年候车亭市场发展前景分析</w:t>
      </w:r>
      <w:r>
        <w:rPr>
          <w:rFonts w:hint="eastAsia"/>
        </w:rPr>
        <w:br/>
      </w:r>
      <w:r>
        <w:rPr>
          <w:rFonts w:hint="eastAsia"/>
        </w:rPr>
        <w:t>　　　　一、候车亭市场发展潜力</w:t>
      </w:r>
      <w:r>
        <w:rPr>
          <w:rFonts w:hint="eastAsia"/>
        </w:rPr>
        <w:br/>
      </w:r>
      <w:r>
        <w:rPr>
          <w:rFonts w:hint="eastAsia"/>
        </w:rPr>
        <w:t>　　　　二、候车亭市场前景分析</w:t>
      </w:r>
      <w:r>
        <w:rPr>
          <w:rFonts w:hint="eastAsia"/>
        </w:rPr>
        <w:br/>
      </w:r>
      <w:r>
        <w:rPr>
          <w:rFonts w:hint="eastAsia"/>
        </w:rPr>
        <w:t>　　　　三、候车亭细分行业发展前景分析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2024-2030年候车亭发展趋势预测</w:t>
      </w:r>
      <w:r>
        <w:rPr>
          <w:rFonts w:hint="eastAsia"/>
        </w:rPr>
        <w:br/>
      </w:r>
      <w:r>
        <w:rPr>
          <w:rFonts w:hint="eastAsia"/>
        </w:rPr>
        <w:t>　　　　一、候车亭发展趋势预测</w:t>
      </w:r>
      <w:r>
        <w:rPr>
          <w:rFonts w:hint="eastAsia"/>
        </w:rPr>
        <w:br/>
      </w:r>
      <w:r>
        <w:rPr>
          <w:rFonts w:hint="eastAsia"/>
        </w:rPr>
        <w:t>　　　　二、候车亭市场规模预测</w:t>
      </w:r>
      <w:r>
        <w:rPr>
          <w:rFonts w:hint="eastAsia"/>
        </w:rPr>
        <w:br/>
      </w:r>
      <w:r>
        <w:rPr>
          <w:rFonts w:hint="eastAsia"/>
        </w:rPr>
        <w:t>　　　　三、候车亭细分市场发展趋势预测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未来候车亭行业挑战与机遇探讨</w:t>
      </w:r>
      <w:r>
        <w:rPr>
          <w:rFonts w:hint="eastAsia"/>
        </w:rPr>
        <w:br/>
      </w:r>
      <w:r>
        <w:rPr>
          <w:rFonts w:hint="eastAsia"/>
        </w:rPr>
        <w:t>　　　　一、候车亭行业挑战</w:t>
      </w:r>
      <w:r>
        <w:rPr>
          <w:rFonts w:hint="eastAsia"/>
        </w:rPr>
        <w:br/>
      </w:r>
      <w:r>
        <w:rPr>
          <w:rFonts w:hint="eastAsia"/>
        </w:rPr>
        <w:t>　　　　二、候车亭行业机遇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候车亭行业研究结论及建议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对候车亭行业发展的建议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(中^智林)对候车亭企业和投资者的建议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候车亭介绍</w:t>
      </w:r>
      <w:r>
        <w:rPr>
          <w:rFonts w:hint="eastAsia"/>
        </w:rPr>
        <w:br/>
      </w:r>
      <w:r>
        <w:rPr>
          <w:rFonts w:hint="eastAsia"/>
        </w:rPr>
        <w:t>　　图表 候车亭图片</w:t>
      </w:r>
      <w:r>
        <w:rPr>
          <w:rFonts w:hint="eastAsia"/>
        </w:rPr>
        <w:br/>
      </w:r>
      <w:r>
        <w:rPr>
          <w:rFonts w:hint="eastAsia"/>
        </w:rPr>
        <w:t>　　图表 候车亭产业链调研</w:t>
      </w:r>
      <w:r>
        <w:rPr>
          <w:rFonts w:hint="eastAsia"/>
        </w:rPr>
        <w:br/>
      </w:r>
      <w:r>
        <w:rPr>
          <w:rFonts w:hint="eastAsia"/>
        </w:rPr>
        <w:t>　　图表 候车亭行业特点</w:t>
      </w:r>
      <w:r>
        <w:rPr>
          <w:rFonts w:hint="eastAsia"/>
        </w:rPr>
        <w:br/>
      </w:r>
      <w:r>
        <w:rPr>
          <w:rFonts w:hint="eastAsia"/>
        </w:rPr>
        <w:t>　　图表 候车亭政策</w:t>
      </w:r>
      <w:r>
        <w:rPr>
          <w:rFonts w:hint="eastAsia"/>
        </w:rPr>
        <w:br/>
      </w:r>
      <w:r>
        <w:rPr>
          <w:rFonts w:hint="eastAsia"/>
        </w:rPr>
        <w:t>　　图表 候车亭技术 标准</w:t>
      </w:r>
      <w:r>
        <w:rPr>
          <w:rFonts w:hint="eastAsia"/>
        </w:rPr>
        <w:br/>
      </w:r>
      <w:r>
        <w:rPr>
          <w:rFonts w:hint="eastAsia"/>
        </w:rPr>
        <w:t>　　图表 候车亭最新消息 动态</w:t>
      </w:r>
      <w:r>
        <w:rPr>
          <w:rFonts w:hint="eastAsia"/>
        </w:rPr>
        <w:br/>
      </w:r>
      <w:r>
        <w:rPr>
          <w:rFonts w:hint="eastAsia"/>
        </w:rPr>
        <w:t>　　图表 候车亭行业现状</w:t>
      </w:r>
      <w:r>
        <w:rPr>
          <w:rFonts w:hint="eastAsia"/>
        </w:rPr>
        <w:br/>
      </w:r>
      <w:r>
        <w:rPr>
          <w:rFonts w:hint="eastAsia"/>
        </w:rPr>
        <w:t>　　图表 2019-2023年候车亭行业市场容量统计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2019-2023年中国候车亭市场规模情况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2019-2023年中国候车亭销售统计</w:t>
      </w:r>
      <w:r>
        <w:rPr>
          <w:rFonts w:hint="eastAsia"/>
        </w:rPr>
        <w:br/>
      </w:r>
      <w:r>
        <w:rPr>
          <w:rFonts w:hint="eastAsia"/>
        </w:rPr>
        <w:t>　　图表 2019-2023年中国候车亭利润总额</w:t>
      </w:r>
      <w:r>
        <w:rPr>
          <w:rFonts w:hint="eastAsia"/>
        </w:rPr>
        <w:br/>
      </w:r>
      <w:r>
        <w:rPr>
          <w:rFonts w:hint="eastAsia"/>
        </w:rPr>
        <w:t>　　图表 2019-2023年中国候车亭企业数量统计</w:t>
      </w:r>
      <w:r>
        <w:rPr>
          <w:rFonts w:hint="eastAsia"/>
        </w:rPr>
        <w:br/>
      </w:r>
      <w:r>
        <w:rPr>
          <w:rFonts w:hint="eastAsia"/>
        </w:rPr>
        <w:t>　　图表 2023年候车亭成本和利润分析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2019-2023年中国候车亭行业经营效益分析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2019-2023年中国候车亭行业发展能力分析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2019-2023年中国候车亭行业盈利能力分析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2019-2023年中国候车亭行业运营能力分析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2019-2023年中国候车亭行业偿债能力分析</w:t>
      </w:r>
      <w:r>
        <w:rPr>
          <w:rFonts w:hint="eastAsia"/>
        </w:rPr>
        <w:br/>
      </w:r>
      <w:r>
        <w:rPr>
          <w:rFonts w:hint="eastAsia"/>
        </w:rPr>
        <w:t>　　图表 候车亭品牌分析</w:t>
      </w:r>
      <w:r>
        <w:rPr>
          <w:rFonts w:hint="eastAsia"/>
        </w:rPr>
        <w:br/>
      </w:r>
      <w:r>
        <w:rPr>
          <w:rFonts w:hint="eastAsia"/>
        </w:rPr>
        <w:t>　　图表 **地区候车亭市场规模</w:t>
      </w:r>
      <w:r>
        <w:rPr>
          <w:rFonts w:hint="eastAsia"/>
        </w:rPr>
        <w:br/>
      </w:r>
      <w:r>
        <w:rPr>
          <w:rFonts w:hint="eastAsia"/>
        </w:rPr>
        <w:t>　　图表 **地区候车亭行业市场需求</w:t>
      </w:r>
      <w:r>
        <w:rPr>
          <w:rFonts w:hint="eastAsia"/>
        </w:rPr>
        <w:br/>
      </w:r>
      <w:r>
        <w:rPr>
          <w:rFonts w:hint="eastAsia"/>
        </w:rPr>
        <w:t>　　图表 **地区候车亭市场调研</w:t>
      </w:r>
      <w:r>
        <w:rPr>
          <w:rFonts w:hint="eastAsia"/>
        </w:rPr>
        <w:br/>
      </w:r>
      <w:r>
        <w:rPr>
          <w:rFonts w:hint="eastAsia"/>
        </w:rPr>
        <w:t>　　图表 **地区候车亭行业市场需求分析</w:t>
      </w:r>
      <w:r>
        <w:rPr>
          <w:rFonts w:hint="eastAsia"/>
        </w:rPr>
        <w:br/>
      </w:r>
      <w:r>
        <w:rPr>
          <w:rFonts w:hint="eastAsia"/>
        </w:rPr>
        <w:t>　　图表 **地区候车亭市场规模</w:t>
      </w:r>
      <w:r>
        <w:rPr>
          <w:rFonts w:hint="eastAsia"/>
        </w:rPr>
        <w:br/>
      </w:r>
      <w:r>
        <w:rPr>
          <w:rFonts w:hint="eastAsia"/>
        </w:rPr>
        <w:t>　　图表 **地区候车亭行业市场需求</w:t>
      </w:r>
      <w:r>
        <w:rPr>
          <w:rFonts w:hint="eastAsia"/>
        </w:rPr>
        <w:br/>
      </w:r>
      <w:r>
        <w:rPr>
          <w:rFonts w:hint="eastAsia"/>
        </w:rPr>
        <w:t>　　图表 **地区候车亭市场调研</w:t>
      </w:r>
      <w:r>
        <w:rPr>
          <w:rFonts w:hint="eastAsia"/>
        </w:rPr>
        <w:br/>
      </w:r>
      <w:r>
        <w:rPr>
          <w:rFonts w:hint="eastAsia"/>
        </w:rPr>
        <w:t>　　图表 **地区候车亭市场需求分析</w:t>
      </w:r>
      <w:r>
        <w:rPr>
          <w:rFonts w:hint="eastAsia"/>
        </w:rPr>
        <w:br/>
      </w:r>
      <w:r>
        <w:rPr>
          <w:rFonts w:hint="eastAsia"/>
        </w:rPr>
        <w:t>　　图表 候车亭上游发展</w:t>
      </w:r>
      <w:r>
        <w:rPr>
          <w:rFonts w:hint="eastAsia"/>
        </w:rPr>
        <w:br/>
      </w:r>
      <w:r>
        <w:rPr>
          <w:rFonts w:hint="eastAsia"/>
        </w:rPr>
        <w:t>　　图表 候车亭下游发展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候车亭企业（一）概况</w:t>
      </w:r>
      <w:r>
        <w:rPr>
          <w:rFonts w:hint="eastAsia"/>
        </w:rPr>
        <w:br/>
      </w:r>
      <w:r>
        <w:rPr>
          <w:rFonts w:hint="eastAsia"/>
        </w:rPr>
        <w:t>　　图表 企业候车亭业务</w:t>
      </w:r>
      <w:r>
        <w:rPr>
          <w:rFonts w:hint="eastAsia"/>
        </w:rPr>
        <w:br/>
      </w:r>
      <w:r>
        <w:rPr>
          <w:rFonts w:hint="eastAsia"/>
        </w:rPr>
        <w:t>　　图表 候车亭企业（一）经营情况分析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候车亭企业（一）盈利能力情况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候车亭企业（一）偿债能力情况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候车亭企业（一）运营能力情况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候车亭企业（一）成长能力情况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候车亭企业（二）简介</w:t>
      </w:r>
      <w:r>
        <w:rPr>
          <w:rFonts w:hint="eastAsia"/>
        </w:rPr>
        <w:br/>
      </w:r>
      <w:r>
        <w:rPr>
          <w:rFonts w:hint="eastAsia"/>
        </w:rPr>
        <w:t>　　图表 企业候车亭业务</w:t>
      </w:r>
      <w:r>
        <w:rPr>
          <w:rFonts w:hint="eastAsia"/>
        </w:rPr>
        <w:br/>
      </w:r>
      <w:r>
        <w:rPr>
          <w:rFonts w:hint="eastAsia"/>
        </w:rPr>
        <w:t>　　图表 候车亭企业（二）经营情况分析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候车亭企业（二）盈利能力情况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候车亭企业（二）偿债能力情况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候车亭企业（二）运营能力情况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候车亭企业（二）成长能力情况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候车亭企业（三）概况</w:t>
      </w:r>
      <w:r>
        <w:rPr>
          <w:rFonts w:hint="eastAsia"/>
        </w:rPr>
        <w:br/>
      </w:r>
      <w:r>
        <w:rPr>
          <w:rFonts w:hint="eastAsia"/>
        </w:rPr>
        <w:t>　　图表 企业候车亭业务</w:t>
      </w:r>
      <w:r>
        <w:rPr>
          <w:rFonts w:hint="eastAsia"/>
        </w:rPr>
        <w:br/>
      </w:r>
      <w:r>
        <w:rPr>
          <w:rFonts w:hint="eastAsia"/>
        </w:rPr>
        <w:t>　　图表 候车亭企业（三）经营情况分析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候车亭企业（三）盈利能力情况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候车亭企业（三）偿债能力情况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候车亭企业（三）运营能力情况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候车亭企业（三）成长能力情况</w:t>
      </w:r>
      <w:r>
        <w:rPr>
          <w:rFonts w:hint="eastAsia"/>
        </w:rPr>
        <w:br/>
      </w:r>
      <w:r>
        <w:rPr>
          <w:rFonts w:hint="eastAsia"/>
        </w:rPr>
        <w:t>　　图表 候车亭企业（四）简介</w:t>
      </w:r>
      <w:r>
        <w:rPr>
          <w:rFonts w:hint="eastAsia"/>
        </w:rPr>
        <w:br/>
      </w:r>
      <w:r>
        <w:rPr>
          <w:rFonts w:hint="eastAsia"/>
        </w:rPr>
        <w:t>　　图表 企业候车亭业务</w:t>
      </w:r>
      <w:r>
        <w:rPr>
          <w:rFonts w:hint="eastAsia"/>
        </w:rPr>
        <w:br/>
      </w:r>
      <w:r>
        <w:rPr>
          <w:rFonts w:hint="eastAsia"/>
        </w:rPr>
        <w:t>　　图表 候车亭企业（四）经营情况分析</w:t>
      </w:r>
      <w:r>
        <w:rPr>
          <w:rFonts w:hint="eastAsia"/>
        </w:rPr>
        <w:br/>
      </w:r>
      <w:r>
        <w:rPr>
          <w:rFonts w:hint="eastAsia"/>
        </w:rPr>
        <w:t>　　图表 候车亭企业（四）盈利能力情况</w:t>
      </w:r>
      <w:r>
        <w:rPr>
          <w:rFonts w:hint="eastAsia"/>
        </w:rPr>
        <w:br/>
      </w:r>
      <w:r>
        <w:rPr>
          <w:rFonts w:hint="eastAsia"/>
        </w:rPr>
        <w:t>　　图表 候车亭企业（四）偿债能力情况</w:t>
      </w:r>
      <w:r>
        <w:rPr>
          <w:rFonts w:hint="eastAsia"/>
        </w:rPr>
        <w:br/>
      </w:r>
      <w:r>
        <w:rPr>
          <w:rFonts w:hint="eastAsia"/>
        </w:rPr>
        <w:t>　　图表 候车亭企业（四）运营能力情况</w:t>
      </w:r>
      <w:r>
        <w:rPr>
          <w:rFonts w:hint="eastAsia"/>
        </w:rPr>
        <w:br/>
      </w:r>
      <w:r>
        <w:rPr>
          <w:rFonts w:hint="eastAsia"/>
        </w:rPr>
        <w:t>　　图表 候车亭企业（四）成长能力情况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候车亭投资、并购情况</w:t>
      </w:r>
      <w:r>
        <w:rPr>
          <w:rFonts w:hint="eastAsia"/>
        </w:rPr>
        <w:br/>
      </w:r>
      <w:r>
        <w:rPr>
          <w:rFonts w:hint="eastAsia"/>
        </w:rPr>
        <w:t>　　图表 候车亭优势</w:t>
      </w:r>
      <w:r>
        <w:rPr>
          <w:rFonts w:hint="eastAsia"/>
        </w:rPr>
        <w:br/>
      </w:r>
      <w:r>
        <w:rPr>
          <w:rFonts w:hint="eastAsia"/>
        </w:rPr>
        <w:t>　　图表 候车亭劣势</w:t>
      </w:r>
      <w:r>
        <w:rPr>
          <w:rFonts w:hint="eastAsia"/>
        </w:rPr>
        <w:br/>
      </w:r>
      <w:r>
        <w:rPr>
          <w:rFonts w:hint="eastAsia"/>
        </w:rPr>
        <w:t>　　图表 候车亭机会</w:t>
      </w:r>
      <w:r>
        <w:rPr>
          <w:rFonts w:hint="eastAsia"/>
        </w:rPr>
        <w:br/>
      </w:r>
      <w:r>
        <w:rPr>
          <w:rFonts w:hint="eastAsia"/>
        </w:rPr>
        <w:t>　　图表 候车亭威胁</w:t>
      </w:r>
      <w:r>
        <w:rPr>
          <w:rFonts w:hint="eastAsia"/>
        </w:rPr>
        <w:br/>
      </w:r>
      <w:r>
        <w:rPr>
          <w:rFonts w:hint="eastAsia"/>
        </w:rPr>
        <w:t>　　图表 进入候车亭行业壁垒</w:t>
      </w:r>
      <w:r>
        <w:rPr>
          <w:rFonts w:hint="eastAsia"/>
        </w:rPr>
        <w:br/>
      </w:r>
      <w:r>
        <w:rPr>
          <w:rFonts w:hint="eastAsia"/>
        </w:rPr>
        <w:t>　　图表 候车亭发展有利因素</w:t>
      </w:r>
      <w:r>
        <w:rPr>
          <w:rFonts w:hint="eastAsia"/>
        </w:rPr>
        <w:br/>
      </w:r>
      <w:r>
        <w:rPr>
          <w:rFonts w:hint="eastAsia"/>
        </w:rPr>
        <w:t>　　图表 候车亭发展不利因素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2024-2030年中国候车亭行业信息化</w:t>
      </w:r>
      <w:r>
        <w:rPr>
          <w:rFonts w:hint="eastAsia"/>
        </w:rPr>
        <w:br/>
      </w:r>
      <w:r>
        <w:rPr>
          <w:rFonts w:hint="eastAsia"/>
        </w:rPr>
        <w:t>　　图表 2024-2030年中国候车亭行业市场容量预测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2024-2030年中国候车亭行业市场规模预测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2024-2030年中国候车亭行业风险</w:t>
      </w:r>
      <w:r>
        <w:rPr>
          <w:rFonts w:hint="eastAsia"/>
        </w:rPr>
        <w:br/>
      </w:r>
      <w:r>
        <w:rPr>
          <w:rFonts w:hint="eastAsia"/>
        </w:rPr>
        <w:t>　　图表 2024-2030年中国候车亭市场前景分析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2024-2030年中国候车亭发展趋势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4931a37b8407b" w:history="1">
        <w:r>
          <w:rPr>
            <w:rStyle w:val="Hyperlink"/>
          </w:rPr>
          <w:t>中国候车亭发展现状分析与市场前景报告（2024-2030年）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74931a37b8407b" w:history="1">
        <w:r>
          <w:rPr>
            <w:rStyle w:val="Hyperlink"/>
          </w:rPr>
          <w:t>https://www.20087.com/1/30/HouCheTingFaZhanQianJingFenXi.html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1e4d22ed04001" w:history="1">
      <w:r>
        <w:rPr>
          <w:rStyle w:val="Hyperlink"/>
        </w:rPr>
        <w:t>中国候车亭发展现状分析与市场前景报告（2024-2030年）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HouCheTingFaZhanQianJingFenXi.html" TargetMode="External" Id="Re774931a37b8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HouCheTingFaZhanQianJingFenXi.html" TargetMode="External" Id="R19f1e4d22ed0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2024-10-22T00:14:39Z</dcterms:created>
  <dcterms:modified xsi:type="dcterms:W3CDTF">2024-10-22T01:14:39Z</dcterms:modified>
  <dc:subject>中国候车亭发展现状分析与市场前景报告（2024-2030年）</dc:subject>
  <dc:title>中国候车亭发展现状分析与市场前景报告（2024-2030年）</dc:title>
  <cp:keywords>中国候车亭发展现状分析与市场前景报告（2024-2030年）</cp:keywords>
  <dc:description>中国候车亭发展现状分析与市场前景报告（2024-2030年）</dc:description>
</cp:coreProperties>
</file>