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81ebcfab34208" w:history="1">
              <w:r>
                <w:rPr>
                  <w:rStyle w:val="Hyperlink"/>
                </w:rPr>
                <w:t>中国压铸机市场研究分析及发展前景预测报告（2025-2031年）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81ebcfab34208" w:history="1">
              <w:r>
                <w:rPr>
                  <w:rStyle w:val="Hyperlink"/>
                </w:rPr>
                <w:t>中国压铸机市场研究分析及发展前景预测报告（2025-2031年）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81ebcfab34208" w:history="1">
                <w:r>
                  <w:rPr>
                    <w:rStyle w:val="Hyperlink"/>
                  </w:rPr>
                  <w:t>https://www.20087.com/1/90/YaZhuJiFaZhanQuShiYuCeBaoGao.html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是用于金属压铸成型的专用设备，广泛应用于汽车、航空航天、家电等多个行业。随着工业自动化和精密制造技术的发展，现代压铸机不仅提高了生产效率，还大幅提升了产品的精度和一致性。近年来，压铸机制造商致力于开发更大吨位、更高精度的设备，以适应大型复杂零件的生产需求。</w:t>
      </w:r>
      <w:r>
        <w:rPr>
          <w:rFonts w:hint="eastAsia"/>
        </w:rPr>
        <w:br/>
      </w:r>
      <w:r>
        <w:rPr>
          <w:rFonts w:hint="eastAsia"/>
        </w:rPr>
        <w:t>　　未来，压铸机将朝着智能化和集成化方向发展。通过集成传感器和自动化控制系统，实现设备的远程监控和预测性维护，减少生产停机时间。同时，随着新材料的出现，如高强度铝合金和镁合金，压铸机将需要适应更广泛的材料加工需求，提供定制化的解决方案。此外，节能减排和环保要求将推动压铸机采用更高效、低耗能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81ebcfab34208" w:history="1">
        <w:r>
          <w:rPr>
            <w:rStyle w:val="Hyperlink"/>
          </w:rPr>
          <w:t>中国压铸机市场研究分析及发展前景预测报告（2025-2031年）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压铸机行业的市场规模、竞争格局及技术发展现状。报告详细梳理了压铸机产业链结构、区域分布特征及压铸机市场需求变化，重点评估了压铸机重点企业的市场表现与战略布局。通过对政策环境、技术创新方向及消费趋势的分析，科学预测了压铸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中国压铸机行业发展环境</w:t>
      </w:r>
      <w:r>
        <w:rPr>
          <w:rFonts w:hint="eastAsia"/>
        </w:rPr>
        <w:br/>
      </w:r>
      <w:r>
        <w:rPr>
          <w:rFonts w:hint="eastAsia"/>
        </w:rPr>
        <w:t>　　第一节 压铸机行业及属性分析</w:t>
      </w:r>
      <w:r>
        <w:rPr>
          <w:rFonts w:hint="eastAsia"/>
        </w:rPr>
        <w:br/>
      </w:r>
      <w:r>
        <w:rPr>
          <w:rFonts w:hint="eastAsia"/>
        </w:rPr>
        <w:t>　　　　一、压铸机行业定义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四、压铸机行业周期属性</w:t>
      </w:r>
      <w:r>
        <w:rPr>
          <w:rFonts w:hint="eastAsia"/>
        </w:rPr>
        <w:br/>
      </w:r>
      <w:r>
        <w:rPr>
          <w:rFonts w:hint="eastAsia"/>
        </w:rPr>
        <w:t>　　第二节 压铸机行业经济发展环境</w:t>
      </w:r>
      <w:r>
        <w:rPr>
          <w:rFonts w:hint="eastAsia"/>
        </w:rPr>
        <w:br/>
      </w:r>
      <w:r>
        <w:rPr>
          <w:rFonts w:hint="eastAsia"/>
        </w:rPr>
        <w:t>　　第三节 压铸机行业政策发展环境</w:t>
      </w:r>
      <w:r>
        <w:rPr>
          <w:rFonts w:hint="eastAsia"/>
        </w:rPr>
        <w:br/>
      </w:r>
      <w:r>
        <w:rPr>
          <w:rFonts w:hint="eastAsia"/>
        </w:rPr>
        <w:t>　　第四节 压铸机行业社会发展环境</w:t>
      </w:r>
      <w:r>
        <w:rPr>
          <w:rFonts w:hint="eastAsia"/>
        </w:rPr>
        <w:br/>
      </w:r>
      <w:r>
        <w:rPr>
          <w:rFonts w:hint="eastAsia"/>
        </w:rPr>
        <w:t>　　第五节 压铸机投融资发展环境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2019-2024年中国压铸机行业总体规模</w:t>
      </w:r>
      <w:r>
        <w:rPr>
          <w:rFonts w:hint="eastAsia"/>
        </w:rPr>
        <w:br/>
      </w:r>
      <w:r>
        <w:rPr>
          <w:rFonts w:hint="eastAsia"/>
        </w:rPr>
        <w:t>　　第二节 中国压铸机行业盈利情况分析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二、2024年中国压铸机行业市场需求特点分析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三、2025-2031年中国压铸机市场需求预测分析</w:t>
      </w:r>
      <w:r>
        <w:rPr>
          <w:rFonts w:hint="eastAsia"/>
        </w:rPr>
        <w:br/>
      </w:r>
      <w:r>
        <w:rPr>
          <w:rFonts w:hint="eastAsia"/>
        </w:rPr>
        <w:t>　　第五节 压铸机产业供需平衡状况分析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一、我国压铸机行业发展前景</w:t>
      </w:r>
      <w:r>
        <w:rPr>
          <w:rFonts w:hint="eastAsia"/>
        </w:rPr>
        <w:br/>
      </w:r>
      <w:r>
        <w:rPr>
          <w:rFonts w:hint="eastAsia"/>
        </w:rPr>
        <w:t>　　　　二、我国压铸机发展机遇分析</w:t>
      </w:r>
      <w:r>
        <w:rPr>
          <w:rFonts w:hint="eastAsia"/>
        </w:rPr>
        <w:br/>
      </w:r>
      <w:r>
        <w:rPr>
          <w:rFonts w:hint="eastAsia"/>
        </w:rPr>
        <w:t>　　　　三、2025年压铸机的发展机遇分析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四、新冠疫情对压铸机行业的影响分析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2025-2031年中国压铸机市场趋势分析</w:t>
      </w:r>
      <w:r>
        <w:rPr>
          <w:rFonts w:hint="eastAsia"/>
        </w:rPr>
        <w:br/>
      </w:r>
      <w:r>
        <w:rPr>
          <w:rFonts w:hint="eastAsia"/>
        </w:rPr>
        <w:t>　　　　一、压铸机市场趋势总结</w:t>
      </w:r>
      <w:r>
        <w:rPr>
          <w:rFonts w:hint="eastAsia"/>
        </w:rPr>
        <w:br/>
      </w:r>
      <w:r>
        <w:rPr>
          <w:rFonts w:hint="eastAsia"/>
        </w:rPr>
        <w:t>　　　　二、压铸机发展趋势分析</w:t>
      </w:r>
      <w:r>
        <w:rPr>
          <w:rFonts w:hint="eastAsia"/>
        </w:rPr>
        <w:br/>
      </w:r>
      <w:r>
        <w:rPr>
          <w:rFonts w:hint="eastAsia"/>
        </w:rPr>
        <w:t>　　　　三、压铸机市场发展空间</w:t>
      </w:r>
      <w:r>
        <w:rPr>
          <w:rFonts w:hint="eastAsia"/>
        </w:rPr>
        <w:br/>
      </w:r>
      <w:r>
        <w:rPr>
          <w:rFonts w:hint="eastAsia"/>
        </w:rPr>
        <w:t>　　　　四、压铸机产业政策趋向</w:t>
      </w:r>
      <w:r>
        <w:rPr>
          <w:rFonts w:hint="eastAsia"/>
        </w:rPr>
        <w:br/>
      </w:r>
      <w:r>
        <w:rPr>
          <w:rFonts w:hint="eastAsia"/>
        </w:rPr>
        <w:t>　　　　五、压铸机技术革新趋势</w:t>
      </w:r>
      <w:r>
        <w:rPr>
          <w:rFonts w:hint="eastAsia"/>
        </w:rPr>
        <w:br/>
      </w:r>
      <w:r>
        <w:rPr>
          <w:rFonts w:hint="eastAsia"/>
        </w:rPr>
        <w:t>　　　　六、压铸机价格走势分析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一、2025年压铸机行业投资状况分析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二、2025年压铸机行业投资效益分析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三、2025年压铸机行业投资趋势预测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四、2025年压铸机行业投资方向</w:t>
      </w:r>
      <w:r>
        <w:rPr>
          <w:rFonts w:hint="eastAsia"/>
        </w:rPr>
        <w:br/>
      </w:r>
      <w:r>
        <w:rPr>
          <w:rFonts w:hint="eastAsia"/>
        </w:rPr>
        <w:t>　　　　五、2025年压铸机行业投资建议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一、压铸机市场风险及控制策略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三、压铸机经营风险及控制策略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2025-2031年压铸机行业市场盈利预测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中.智.林.压铸机行业项目投资建议</w:t>
      </w:r>
      <w:r>
        <w:rPr>
          <w:rFonts w:hint="eastAsia"/>
        </w:rPr>
        <w:br/>
      </w:r>
      <w:r>
        <w:rPr>
          <w:rFonts w:hint="eastAsia"/>
        </w:rPr>
        <w:t>　　　　一、压铸机技术应用注意事项</w:t>
      </w:r>
      <w:r>
        <w:rPr>
          <w:rFonts w:hint="eastAsia"/>
        </w:rPr>
        <w:br/>
      </w:r>
      <w:r>
        <w:rPr>
          <w:rFonts w:hint="eastAsia"/>
        </w:rPr>
        <w:t>　　　　二、压铸机项目投资注意事项</w:t>
      </w:r>
      <w:r>
        <w:rPr>
          <w:rFonts w:hint="eastAsia"/>
        </w:rPr>
        <w:br/>
      </w:r>
      <w:r>
        <w:rPr>
          <w:rFonts w:hint="eastAsia"/>
        </w:rPr>
        <w:t>　　　　三、压铸机生产开发注意事项</w:t>
      </w:r>
      <w:r>
        <w:rPr>
          <w:rFonts w:hint="eastAsia"/>
        </w:rPr>
        <w:br/>
      </w:r>
      <w:r>
        <w:rPr>
          <w:rFonts w:hint="eastAsia"/>
        </w:rPr>
        <w:t>　　　　四、压铸机销售注意事项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2019-2024年中国压铸机市场需求量及增速统计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2019-2024年中国压铸机行业市场规模及增长情况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81ebcfab34208" w:history="1">
        <w:r>
          <w:rPr>
            <w:rStyle w:val="Hyperlink"/>
          </w:rPr>
          <w:t>中国压铸机市场研究分析及发展前景预测报告（2025-2031年）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81ebcfab34208" w:history="1">
        <w:r>
          <w:rPr>
            <w:rStyle w:val="Hyperlink"/>
          </w:rPr>
          <w:t>https://www.20087.com/1/90/YaZhuJiFaZhanQuShiYuCeBaoGao.html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1ffdb19c642f4" w:history="1">
      <w:r>
        <w:rPr>
          <w:rStyle w:val="Hyperlink"/>
        </w:rPr>
        <w:t>中国压铸机市场研究分析及发展前景预测报告（2025-2031年）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aZhuJiFaZhanQuShiYuCeBaoGao.html" TargetMode="External" Id="Rdb081ebcfab3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aZhuJiFaZhanQuShiYuCeBaoGao.html" TargetMode="External" Id="R1931ffdb19c6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2024-09-02T05:05:00Z</dcterms:created>
  <dcterms:modified xsi:type="dcterms:W3CDTF">2024-09-02T06:05:00Z</dcterms:modified>
  <dc:subject>中国压铸机市场研究分析及发展前景预测报告（2025-2031年）</dc:subject>
  <dc:title>中国压铸机市场研究分析及发展前景预测报告（2025-2031年）</dc:title>
  <cp:keywords>中国压铸机市场研究分析及发展前景预测报告（2025-2031年）</cp:keywords>
  <dc:description>中国压铸机市场研究分析及发展前景预测报告（2025-2031年）</dc:description>
</cp:coreProperties>
</file>