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38fd5cf0d40ce" w:history="1">
              <w:r>
                <w:rPr>
                  <w:rStyle w:val="Hyperlink"/>
                </w:rPr>
                <w:t>全球与中国宽幅冷轧不锈钢板带发展现状及行业前景分析报告（2025-2031年）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38fd5cf0d40ce" w:history="1">
              <w:r>
                <w:rPr>
                  <w:rStyle w:val="Hyperlink"/>
                </w:rPr>
                <w:t>全球与中国宽幅冷轧不锈钢板带发展现状及行业前景分析报告（2025-2031年）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38fd5cf0d40ce" w:history="1">
                <w:r>
                  <w:rPr>
                    <w:rStyle w:val="Hyperlink"/>
                  </w:rPr>
                  <w:t>https://www.20087.com/1/80/KuanFuLengYaBuXiuGangBanDaiHangYeQianJingFenXi.html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幅冷轧不锈钢板带广泛应用于建筑装饰、家电制造、交通运输、厨卫设施等众多行业。目前，该行业正处在产能结构调整和技术升级阶段，高端产品的研发与生产比例逐步提高，对薄规格、高强度、表面品质优良的不锈钢板带需求旺盛。</w:t>
      </w:r>
      <w:r>
        <w:rPr>
          <w:rFonts w:hint="eastAsia"/>
        </w:rPr>
        <w:br/>
      </w:r>
      <w:r>
        <w:rPr>
          <w:rFonts w:hint="eastAsia"/>
        </w:rPr>
        <w:t>　　未来，宽幅冷轧不锈钢板带市场将受到产业升级、绿色环保和节能减排政策的深刻影响。生产工艺将朝着更节能、更环保的方向转变，如采用连续退火酸洗生产线提高生产效率，研发低碳和超低碳不锈钢品种以顺应全球低碳经济发展潮流。此外，针对新能源汽车、航空航天等新兴产业对材料性能的特殊要求，高品质、高性能不锈钢板带的研发和生产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38fd5cf0d40ce" w:history="1">
        <w:r>
          <w:rPr>
            <w:rStyle w:val="Hyperlink"/>
          </w:rPr>
          <w:t>全球与中国宽幅冷轧不锈钢板带发展现状及行业前景分析报告（2025-2031年）</w:t>
        </w:r>
      </w:hyperlink>
      <w:r>
        <w:rPr>
          <w:rFonts w:hint="eastAsia"/>
        </w:rPr>
        <w:t>》基于市场调研数据，系统分析了宽幅冷轧不锈钢板带行业的市场现状与发展前景。报告从宽幅冷轧不锈钢板带产业链角度出发，梳理了当前宽幅冷轧不锈钢板带市场规模、价格走势和供需情况，并对未来几年的增长空间作出预测。研究涵盖了宽幅冷轧不锈钢板带行业技术发展现状、创新方向以及重点企业的竞争格局，包括宽幅冷轧不锈钢板带市场集中度和品牌策略分析。报告还针对宽幅冷轧不锈钢板带细分领域和区域市场展开讨论，客观评估了宽幅冷轧不锈钢板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宽幅冷轧不锈钢板带市场概述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按照不同分类，宽幅冷轧不锈钢板带主要可以分为如下几个类别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不同分类宽幅冷轧不锈钢板带增长趋势2020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从不同应用，宽幅冷轧不锈钢板带主要包括如下几个方面</w:t>
      </w:r>
      <w:r>
        <w:rPr>
          <w:rFonts w:hint="eastAsia"/>
        </w:rPr>
        <w:br/>
      </w:r>
      <w:r>
        <w:rPr>
          <w:rFonts w:hint="eastAsia"/>
        </w:rPr>
        <w:t>　　1.4 宽幅冷轧不锈钢板带行业背景、发展历史、现状及趋势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宽幅冷轧不锈钢板带行业目前现状分析</w:t>
      </w:r>
      <w:r>
        <w:rPr>
          <w:rFonts w:hint="eastAsia"/>
        </w:rPr>
        <w:br/>
      </w:r>
      <w:r>
        <w:rPr>
          <w:rFonts w:hint="eastAsia"/>
        </w:rPr>
        <w:t>　　　　1.4.2 宽幅冷轧不锈钢板带发展趋势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全球宽幅冷轧不锈钢板带总体规模分析</w:t>
      </w:r>
      <w:r>
        <w:rPr>
          <w:rFonts w:hint="eastAsia"/>
        </w:rPr>
        <w:br/>
      </w:r>
      <w:r>
        <w:rPr>
          <w:rFonts w:hint="eastAsia"/>
        </w:rPr>
        <w:t>　　2.1 全球宽幅冷轧不锈钢板带供需现状及预测（2020-2031）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全球宽幅冷轧不锈钢板带产能、产量、产能利用率及发展趋势（2020-2031）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全球宽幅冷轧不锈钢板带产量、需求量及发展趋势（2020-2031）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全球主要地区宽幅冷轧不锈钢板带产量及发展趋势（2020-2031）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中国宽幅冷轧不锈钢板带供需现状及预测（2020-2031）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中国宽幅冷轧不锈钢板带产能、产量、产能利用率及发展趋势（2020-2031）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中国宽幅冷轧不锈钢板带产量、市场需求量及发展趋势（2020-2031）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全球宽幅冷轧不锈钢板带销量及销售额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全球市场宽幅冷轧不锈钢板带销售额（2020-2031）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全球市场宽幅冷轧不锈钢板带销量（2020-2031）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全球市场宽幅冷轧不锈钢板带价格趋势（2020-2031）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全球市场主要厂商宽幅冷轧不锈钢板带产能、产量及市场份额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全球市场主要厂商宽幅冷轧不锈钢板带销量（2020-2025）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全球市场主要厂商宽幅冷轧不锈钢板带销售收入（2020-2025）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2025年全球主要生产商宽幅冷轧不锈钢板带收入排名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全球市场主要厂商宽幅冷轧不锈钢板带销售价格（2020-2025）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中国市场主要厂商宽幅冷轧不锈钢板带销量（2020-2025）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中国市场主要厂商宽幅冷轧不锈钢板带销售收入（2020-2025）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2025年中国主要生产商宽幅冷轧不锈钢板带收入排名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中国市场主要厂商宽幅冷轧不锈钢板带销售价格（2020-2025）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全球主要厂商宽幅冷轧不锈钢板带产地分布及商业化日期</w:t>
      </w:r>
      <w:r>
        <w:rPr>
          <w:rFonts w:hint="eastAsia"/>
        </w:rPr>
        <w:br/>
      </w:r>
      <w:r>
        <w:rPr>
          <w:rFonts w:hint="eastAsia"/>
        </w:rPr>
        <w:t>　　3.5 宽幅冷轧不锈钢板带行业集中度、竞争程度分析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宽幅冷轧不锈钢板带行业集中度分析：全球Top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全球宽幅冷轧不锈钢板带第一梯队、第二梯队和第三梯队生产商（品牌）及市场份额（2024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全球宽幅冷轧不锈钢板带主要地区分析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全球主要地区宽幅冷轧不锈钢板带市场规模分析：2020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全球主要地区宽幅冷轧不锈钢板带销售收入及市场份额（2020-2025年）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全球主要地区宽幅冷轧不锈钢板带销售收入预测（2025-2031年）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全球主要地区宽幅冷轧不锈钢板带销量分析：2020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全球主要地区宽幅冷轧不锈钢板带销量及市场份额（2020-2025年）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全球主要地区宽幅冷轧不锈钢板带销量及市场份额预测（2025-2031）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北美市场宽幅冷轧不锈钢板带销量、收入及增长率（2020-2031）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欧洲市场宽幅冷轧不锈钢板带销量、收入及增长率（2020-2031）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中国市场宽幅冷轧不锈钢板带销量、收入及增长率（2020-2031）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日本市场宽幅冷轧不锈钢板带销量、收入及增长率（2020-2031）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东南亚市场宽幅冷轧不锈钢板带销量、收入及增长率（2020-2031）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印度市场宽幅冷轧不锈钢板带销量、收入及增长率（2020-2031）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全球宽幅冷轧不锈钢板带主要生产商分析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不同分类宽幅冷轧不锈钢板带分析</w:t>
      </w:r>
      <w:r>
        <w:rPr>
          <w:rFonts w:hint="eastAsia"/>
        </w:rPr>
        <w:br/>
      </w:r>
      <w:r>
        <w:rPr>
          <w:rFonts w:hint="eastAsia"/>
        </w:rPr>
        <w:t>　　6.1 全球不同分类宽幅冷轧不锈钢板带销量（2020-2031）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全球不同分类宽幅冷轧不锈钢板带销量及市场份额（2020-2025）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全球不同分类宽幅冷轧不锈钢板带销量预测（2025-2031）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全球不同分类宽幅冷轧不锈钢板带收入（2020-2031）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全球不同分类宽幅冷轧不锈钢板带收入及市场份额（2020-2025）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全球不同分类宽幅冷轧不锈钢板带收入预测（2025-2031）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全球不同分类宽幅冷轧不锈钢板带价格走势（2020-2031）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中国不同分类宽幅冷轧不锈钢板带销量（2020-2031）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中国不同分类宽幅冷轧不锈钢板带销量及市场份额（2020-2025）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中国不同分类宽幅冷轧不锈钢板带销量预测（2025-2031）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中国不同分类宽幅冷轧不锈钢板带收入（2020-2031）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中国不同分类宽幅冷轧不锈钢板带收入及市场份额（2020-2025）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中国不同分类宽幅冷轧不锈钢板带收入预测（2025-2031）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不同应用宽幅冷轧不锈钢板带分析</w:t>
      </w:r>
      <w:r>
        <w:rPr>
          <w:rFonts w:hint="eastAsia"/>
        </w:rPr>
        <w:br/>
      </w:r>
      <w:r>
        <w:rPr>
          <w:rFonts w:hint="eastAsia"/>
        </w:rPr>
        <w:t>　　7.1 全球不同应用宽幅冷轧不锈钢板带销量（2020-2031）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全球不同应用宽幅冷轧不锈钢板带销量及市场份额（2020-2025）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全球不同应用宽幅冷轧不锈钢板带销量预测（2025-2031）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全球不同应用宽幅冷轧不锈钢板带收入（2020-2031）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全球不同应用宽幅冷轧不锈钢板带收入及市场份额（2020-2025）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全球不同应用宽幅冷轧不锈钢板带收入预测（2025-2031）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全球不同应用宽幅冷轧不锈钢板带价格走势（2020-2031）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中国不同应用宽幅冷轧不锈钢板带销量（2020-2031）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中国不同应用宽幅冷轧不锈钢板带销量及市场份额（2020-2025）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中国不同应用宽幅冷轧不锈钢板带销量预测（2025-2031）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中国不同应用宽幅冷轧不锈钢板带收入（2020-2031）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中国不同应用宽幅冷轧不锈钢板带收入及市场份额（2020-2025）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中国不同应用宽幅冷轧不锈钢板带收入预测（2025-2031）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宽幅冷轧不锈钢板带产业链分析</w:t>
      </w:r>
      <w:r>
        <w:rPr>
          <w:rFonts w:hint="eastAsia"/>
        </w:rPr>
        <w:br/>
      </w:r>
      <w:r>
        <w:rPr>
          <w:rFonts w:hint="eastAsia"/>
        </w:rPr>
        <w:t>　　8.2 宽幅冷轧不锈钢板带产业上游供应分析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宽幅冷轧不锈钢板带下游典型客户</w:t>
      </w:r>
      <w:r>
        <w:rPr>
          <w:rFonts w:hint="eastAsia"/>
        </w:rPr>
        <w:br/>
      </w:r>
      <w:r>
        <w:rPr>
          <w:rFonts w:hint="eastAsia"/>
        </w:rPr>
        <w:t>　　8.4 宽幅冷轧不锈钢板带销售渠道分析及建议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中国市场宽幅冷轧不锈钢板带产量、销量、进出口分析及未来趋势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中国市场宽幅冷轧不锈钢板带产量、销量、进出口分析及未来趋势（2020-2031）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中国市场宽幅冷轧不锈钢板带进出口贸易趋势</w:t>
      </w:r>
      <w:r>
        <w:rPr>
          <w:rFonts w:hint="eastAsia"/>
        </w:rPr>
        <w:br/>
      </w:r>
      <w:r>
        <w:rPr>
          <w:rFonts w:hint="eastAsia"/>
        </w:rPr>
        <w:t>　　9.3 中国市场宽幅冷轧不锈钢板带主要进口来源</w:t>
      </w:r>
      <w:r>
        <w:rPr>
          <w:rFonts w:hint="eastAsia"/>
        </w:rPr>
        <w:br/>
      </w:r>
      <w:r>
        <w:rPr>
          <w:rFonts w:hint="eastAsia"/>
        </w:rPr>
        <w:t>　　9.4 中国市场宽幅冷轧不锈钢板带主要出口目的地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中国市场宽幅冷轧不锈钢板带主要地区分布</w:t>
      </w:r>
      <w:r>
        <w:rPr>
          <w:rFonts w:hint="eastAsia"/>
        </w:rPr>
        <w:br/>
      </w:r>
      <w:r>
        <w:rPr>
          <w:rFonts w:hint="eastAsia"/>
        </w:rPr>
        <w:t>　　10.1 中国宽幅冷轧不锈钢板带生产地区分布</w:t>
      </w:r>
      <w:r>
        <w:rPr>
          <w:rFonts w:hint="eastAsia"/>
        </w:rPr>
        <w:br/>
      </w:r>
      <w:r>
        <w:rPr>
          <w:rFonts w:hint="eastAsia"/>
        </w:rPr>
        <w:t>　　10.2 中国宽幅冷轧不锈钢板带消费地区分布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宽幅冷轧不锈钢板带行业主要的增长驱动因素</w:t>
      </w:r>
      <w:r>
        <w:rPr>
          <w:rFonts w:hint="eastAsia"/>
        </w:rPr>
        <w:br/>
      </w:r>
      <w:r>
        <w:rPr>
          <w:rFonts w:hint="eastAsia"/>
        </w:rPr>
        <w:t>　　11.2 宽幅冷轧不锈钢板带行业发展的有利因素及发展机遇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宽幅冷轧不锈钢板带行业发展面临的阻碍因素及挑战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宽幅冷轧不锈钢板带行业政策分析</w:t>
      </w:r>
      <w:r>
        <w:rPr>
          <w:rFonts w:hint="eastAsia"/>
        </w:rPr>
        <w:br/>
      </w:r>
      <w:r>
        <w:rPr>
          <w:rFonts w:hint="eastAsia"/>
        </w:rPr>
        <w:t>　　11.5 宽幅冷轧不锈钢板带中国企业SWOT分析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不同分类宽幅冷轧不锈钢板带增长趋势2020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宽幅冷轧不锈钢板带行业目前发展现状</w:t>
      </w:r>
      <w:r>
        <w:rPr>
          <w:rFonts w:hint="eastAsia"/>
        </w:rPr>
        <w:br/>
      </w:r>
      <w:r>
        <w:rPr>
          <w:rFonts w:hint="eastAsia"/>
        </w:rPr>
        <w:t>　　表： 宽幅冷轧不锈钢板带发展趋势</w:t>
      </w:r>
      <w:r>
        <w:rPr>
          <w:rFonts w:hint="eastAsia"/>
        </w:rPr>
        <w:br/>
      </w:r>
      <w:r>
        <w:rPr>
          <w:rFonts w:hint="eastAsia"/>
        </w:rPr>
        <w:t>　　表： 全球主要地区宽幅冷轧不锈钢板带产量：2020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全球主要地区宽幅冷轧不锈钢板带产量（2020-2025）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全球主要地区宽幅冷轧不锈钢板带产量市场份额（2020-2025）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全球主要地区宽幅冷轧不锈钢板带产量（2025-2031）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全球市场主要厂商宽幅冷轧不锈钢板带产能及产量（2024-2025）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全球市场主要厂商宽幅冷轧不锈钢板带销量（2020-2025）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全球市场主要厂商宽幅冷轧不锈钢板带产量市场份额（2020-2025）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全球市场主要厂商宽幅冷轧不锈钢板带销售收入（2020-2025）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全球市场主要厂商宽幅冷轧不锈钢板带销售收入市场份额（2020-2025）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2025年全球主要生产商宽幅冷轧不锈钢板带收入排名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全球市场主要厂商宽幅冷轧不锈钢板带销售价格（2020-2025）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中国市场主要厂商宽幅冷轧不锈钢板带销量（2020-2025）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中国市场主要厂商宽幅冷轧不锈钢板带产量市场份额（2020-2025）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中国市场主要厂商宽幅冷轧不锈钢板带销售收入（2020-2025）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中国市场主要厂商宽幅冷轧不锈钢板带销售收入市场份额（2020-2025）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2025年中国主要生产商宽幅冷轧不锈钢板带收入排名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中国市场主要厂商宽幅冷轧不锈钢板带销售价格（2020-2025）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全球主要厂商宽幅冷轧不锈钢板带产地分布及商业化日期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全球主要地区宽幅冷轧不锈钢板带销售收入：2020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全球主要地区宽幅冷轧不锈钢板带销售收入（2020-2025）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全球主要地区宽幅冷轧不锈钢板带销售收入市场份额（2020-2025）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全球主要地区宽幅冷轧不锈钢板带收入（2025-2031）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全球主要地区宽幅冷轧不锈钢板带收入市场份额（2025-2031）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全球主要地区宽幅冷轧不锈钢板带销量：2020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全球主要地区宽幅冷轧不锈钢板带销量（2020-2025）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全球主要地区宽幅冷轧不锈钢板带销量市场份额（2020-2025）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全球主要地区宽幅冷轧不锈钢板带销量（2025-2031）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全球主要地区宽幅冷轧不锈钢板带销量份额（2025-2031）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宽幅冷轧不锈钢板带生产基地、销售区域、竞争对手及市场地位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重点企业（10）宽幅冷轧不锈钢板带产品规格、参数及市场应用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重点企业（10）宽幅冷轧不锈钢板带销量、收入、价格及毛利率（2020-2025）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全球不同分类宽幅冷轧不锈钢板带销量（2020-2025年）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全球不同分类宽幅冷轧不锈钢板带销量市场份额（2020-2025）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全球不同分类宽幅冷轧不锈钢板带销量预测（2025-2031）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全球市场不同分类宽幅冷轧不锈钢板带销量市场份额预测（2025-2031）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全球不同分类宽幅冷轧不锈钢板带收入（2020-2025年）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全球不同分类宽幅冷轧不锈钢板带收入市场份额（2020-2025）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全球不同分类宽幅冷轧不锈钢板带收入预测（2025-2031）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全球不同分类宽幅冷轧不锈钢板带收入市场份额预测（2025-2031）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全球不同分类宽幅冷轧不锈钢板带价格走势（2020-2031）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全球不同应用宽幅冷轧不锈钢板带销量（2020-2025年）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全球不同应用宽幅冷轧不锈钢板带销量市场份额（2020-2025）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全球不同应用宽幅冷轧不锈钢板带销量预测（2025-2031）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全球市场不同应用宽幅冷轧不锈钢板带销量市场份额预测（2025-2031）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全球不同应用宽幅冷轧不锈钢板带收入（2020-2025年）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全球不同应用宽幅冷轧不锈钢板带收入市场份额（2020-2025）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全球不同应用宽幅冷轧不锈钢板带收入预测（2025-2031）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全球不同应用宽幅冷轧不锈钢板带收入市场份额预测（2025-2031）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全球不同应用宽幅冷轧不锈钢板带价格走势（2020-2031）</w:t>
      </w:r>
      <w:r>
        <w:rPr>
          <w:rFonts w:hint="eastAsia"/>
        </w:rPr>
        <w:br/>
      </w:r>
      <w:r>
        <w:rPr>
          <w:rFonts w:hint="eastAsia"/>
        </w:rPr>
        <w:t>　　表： 宽幅冷轧不锈钢板带上游原料供应商及联系方式列表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宽幅冷轧不锈钢板带典型客户列表</w:t>
      </w:r>
      <w:r>
        <w:rPr>
          <w:rFonts w:hint="eastAsia"/>
        </w:rPr>
        <w:br/>
      </w:r>
      <w:r>
        <w:rPr>
          <w:rFonts w:hint="eastAsia"/>
        </w:rPr>
        <w:t>　　表： 宽幅冷轧不锈钢板带主要销售模式及销售渠道趋势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中国市场宽幅冷轧不锈钢板带产量、销量、进出口（2020-2025年）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中国市场宽幅冷轧不锈钢板带产量、销量、进出口预测（2025-2031）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中国市场宽幅冷轧不锈钢板带进出口贸易趋势</w:t>
      </w:r>
      <w:r>
        <w:rPr>
          <w:rFonts w:hint="eastAsia"/>
        </w:rPr>
        <w:br/>
      </w:r>
      <w:r>
        <w:rPr>
          <w:rFonts w:hint="eastAsia"/>
        </w:rPr>
        <w:t>　　表： 中国市场宽幅冷轧不锈钢板带主要进口来源</w:t>
      </w:r>
      <w:r>
        <w:rPr>
          <w:rFonts w:hint="eastAsia"/>
        </w:rPr>
        <w:br/>
      </w:r>
      <w:r>
        <w:rPr>
          <w:rFonts w:hint="eastAsia"/>
        </w:rPr>
        <w:t>　　表： 中国市场宽幅冷轧不锈钢板带主要出口目的地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中国宽幅冷轧不锈钢板带生产地区分布</w:t>
      </w:r>
      <w:r>
        <w:rPr>
          <w:rFonts w:hint="eastAsia"/>
        </w:rPr>
        <w:br/>
      </w:r>
      <w:r>
        <w:rPr>
          <w:rFonts w:hint="eastAsia"/>
        </w:rPr>
        <w:t>　　表： 中国宽幅冷轧不锈钢板带消费地区分布</w:t>
      </w:r>
      <w:r>
        <w:rPr>
          <w:rFonts w:hint="eastAsia"/>
        </w:rPr>
        <w:br/>
      </w:r>
      <w:r>
        <w:rPr>
          <w:rFonts w:hint="eastAsia"/>
        </w:rPr>
        <w:t>　　表： 宽幅冷轧不锈钢板带行业主要的增长驱动因素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宽幅冷轧不锈钢板带行业发展的有利因素及发展机遇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宽幅冷轧不锈钢板带行业发展面临的阻碍因素及挑战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宽幅冷轧不锈钢板带行业政策分析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宽幅冷轧不锈钢板带产品图片</w:t>
      </w:r>
      <w:r>
        <w:rPr>
          <w:rFonts w:hint="eastAsia"/>
        </w:rPr>
        <w:br/>
      </w:r>
      <w:r>
        <w:rPr>
          <w:rFonts w:hint="eastAsia"/>
        </w:rPr>
        <w:t>　　图： 全球不同分类宽幅冷轧不锈钢板带市场份额2024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全球不同应用宽幅冷轧不锈钢板带市场份额2024 VS 2025</w:t>
      </w:r>
      <w:r>
        <w:rPr>
          <w:rFonts w:hint="eastAsia"/>
        </w:rPr>
        <w:br/>
      </w:r>
      <w:r>
        <w:rPr>
          <w:rFonts w:hint="eastAsia"/>
        </w:rPr>
        <w:t>　　图： 全球宽幅冷轧不锈钢板带产能、产量、产能利用率及发展趋势（2020-2031）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全球宽幅冷轧不锈钢板带产量、需求量及发展趋势（2020-2031）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全球主要地区宽幅冷轧不锈钢板带产量市场份额（2020-2031）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中国宽幅冷轧不锈钢板带产能、产量、产能利用率及发展趋势（2020-2031）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中国宽幅冷轧不锈钢板带产量、市场需求量及发展趋势（2020-2031）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全球宽幅冷轧不锈钢板带市场销售额及增长率:（2020-2031）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全球市场宽幅冷轧不锈钢板带市场规模：2020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全球市场宽幅冷轧不锈钢板带销量及增长率（2020-2031）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全球市场宽幅冷轧不锈钢板带价格趋势（2020-2031）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2025年全球市场主要厂商宽幅冷轧不锈钢板带销量市场份额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2025年全球市场主要厂商宽幅冷轧不锈钢板带收入市场份额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2025年中国市场主要厂商宽幅冷轧不锈钢板带销量市场份额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2025年中国市场主要厂商宽幅冷轧不锈钢板带收入市场份额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2025年全球前五及前十大生产商宽幅冷轧不锈钢板带市场份额</w:t>
      </w:r>
      <w:r>
        <w:rPr>
          <w:rFonts w:hint="eastAsia"/>
        </w:rPr>
        <w:br/>
      </w:r>
      <w:r>
        <w:rPr>
          <w:rFonts w:hint="eastAsia"/>
        </w:rPr>
        <w:t>　　图： 全球宽幅冷轧不锈钢板带第一梯队、第二梯队和第三梯队生产商（品牌）及市场份额（2024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全球主要地区宽幅冷轧不锈钢板带销售收入市场份额（2020-2025）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全球主要地区宽幅冷轧不锈钢板带销售收入市场份额（2024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全球主要地区宽幅冷轧不锈钢板带收入市场份额（2025-2031）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全球主要地区宽幅冷轧不锈钢板带销量市场份额（2024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北美市场宽幅冷轧不锈钢板带销量及增长率（2020-2031）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北美市场宽幅冷轧不锈钢板带收入及增长率（2020-2031）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欧洲市场宽幅冷轧不锈钢板带销量及增长率（2020-2031）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欧洲市场宽幅冷轧不锈钢板带收入及增长率（2020-2031）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中国市场宽幅冷轧不锈钢板带销量及增长率（2020-2031）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中国市场宽幅冷轧不锈钢板带收入及增长率（2020-2031）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日本市场宽幅冷轧不锈钢板带销量及增长率（2020-2031）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日本市场宽幅冷轧不锈钢板带收入及增长率（2020-2031）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东南亚市场宽幅冷轧不锈钢板带销量及增长率（2020-2031）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东南亚市场宽幅冷轧不锈钢板带收入及增长率（2020-2031）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印度市场宽幅冷轧不锈钢板带销量及增长率（2020-2031）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印度市场宽幅冷轧不锈钢板带收入及增长率（2020-2031）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宽幅冷轧不锈钢板带产业链图</w:t>
      </w:r>
      <w:r>
        <w:rPr>
          <w:rFonts w:hint="eastAsia"/>
        </w:rPr>
        <w:br/>
      </w:r>
      <w:r>
        <w:rPr>
          <w:rFonts w:hint="eastAsia"/>
        </w:rPr>
        <w:t>　　图： 宽幅冷轧不锈钢板带中国企业SWOT分析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38fd5cf0d40ce" w:history="1">
        <w:r>
          <w:rPr>
            <w:rStyle w:val="Hyperlink"/>
          </w:rPr>
          <w:t>全球与中国宽幅冷轧不锈钢板带发展现状及行业前景分析报告（2025-2031年）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38fd5cf0d40ce" w:history="1">
        <w:r>
          <w:rPr>
            <w:rStyle w:val="Hyperlink"/>
          </w:rPr>
          <w:t>https://www.20087.com/1/80/KuanFuLengYaBuXiuGangBanDaiHangYeQianJingFenXi.html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热点：冷轧钢带、宽幅冷轧不锈钢板带-300系、不锈钢带、冷轧不锈钢钢带、不锈钢链板、冷轧不锈钢薄板、宽幅冷轧带、冷轧不锈钢板厚度标准、304宽幅不锈钢板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0cb77482a4df7" w:history="1">
      <w:r>
        <w:rPr>
          <w:rStyle w:val="Hyperlink"/>
        </w:rPr>
        <w:t>全球与中国宽幅冷轧不锈钢板带发展现状及行业前景分析报告（2025-2031年）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KuanFuLengYaBuXiuGangBanDaiHangYeQianJingFenXi.html" TargetMode="External" Id="R27c38fd5cf0d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KuanFuLengYaBuXiuGangBanDaiHangYeQianJingFenXi.html" TargetMode="External" Id="R0bf0cb77482a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2025-01-13T04:40:00Z</dcterms:created>
  <dcterms:modified xsi:type="dcterms:W3CDTF">2025-01-13T05:40:00Z</dcterms:modified>
  <dc:subject>全球与中国宽幅冷轧不锈钢板带发展现状及行业前景分析报告（2025-2031年）</dc:subject>
  <dc:title>全球与中国宽幅冷轧不锈钢板带发展现状及行业前景分析报告（2025-2031年）</dc:title>
  <cp:keywords>全球与中国宽幅冷轧不锈钢板带发展现状及行业前景分析报告（2025-2031年）</cp:keywords>
  <dc:description>全球与中国宽幅冷轧不锈钢板带发展现状及行业前景分析报告（2025-2031年）</dc:description>
</cp:coreProperties>
</file>