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988d1038d431f" w:history="1">
              <w:r>
                <w:rPr>
                  <w:rStyle w:val="Hyperlink"/>
                </w:rPr>
                <w:t>2025-2031年全球与中国工业电容式触摸屏行业发展研究及行业前景分析报告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988d1038d431f" w:history="1">
              <w:r>
                <w:rPr>
                  <w:rStyle w:val="Hyperlink"/>
                </w:rPr>
                <w:t>2025-2031年全球与中国工业电容式触摸屏行业发展研究及行业前景分析报告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988d1038d431f" w:history="1">
                <w:r>
                  <w:rPr>
                    <w:rStyle w:val="Hyperlink"/>
                  </w:rPr>
                  <w:t>https://www.20087.com/1/00/GongYeDianRongShiChuMoPingDeXianZhuangYuQianJing.html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容式触摸屏因其高精度、响应速度快以及耐用性好等优点，在工业自动化领域得到广泛应用。随着技术的进步，工业电容式触摸屏不仅在分辨率和触控精度方面有了显著提升，而且在耐磨损、抗腐蚀以及适应极端环境的能力方面也有了显著改善。此外，随着物联网技术的发展，这些触摸屏可以轻松与其他工业设备和系统集成，实现更高效的数据采集和设备控制。</w:t>
      </w:r>
      <w:r>
        <w:rPr>
          <w:rFonts w:hint="eastAsia"/>
        </w:rPr>
        <w:br/>
      </w:r>
      <w:r>
        <w:rPr>
          <w:rFonts w:hint="eastAsia"/>
        </w:rPr>
        <w:t>　　未来，工业电容式触摸屏将朝着更高精度、更宽工作温度范围以及更强的环境适应性方向发展。随着材料科学的进步，新的触控技术将不断出现，以满足更复杂应用场景的需求。此外，随着工业4.0的推进，这些触摸屏还将集成更多的智能功能，如远程监控和预测性维护，从而提高整个生产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988d1038d431f" w:history="1">
        <w:r>
          <w:rPr>
            <w:rStyle w:val="Hyperlink"/>
          </w:rPr>
          <w:t>2025-2031年全球与中国工业电容式触摸屏行业发展研究及行业前景分析报告</w:t>
        </w:r>
      </w:hyperlink>
      <w:r>
        <w:rPr>
          <w:rFonts w:hint="eastAsia"/>
        </w:rPr>
        <w:t>》基于国家统计局及相关协会的详实数据，系统分析了工业电容式触摸屏行业的市场规模、重点企业表现、产业链结构、竞争格局及价格动态。报告内容严谨、数据详实，结合丰富图表，全面呈现工业电容式触摸屏行业现状与未来发展趋势。通过对工业电容式触摸屏技术现状、SWOT分析及市场前景的解读，报告为工业电容式触摸屏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按产品类型细分，全球工业电容式触摸屏市场规模2020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表面式电容触摸屏</w:t>
      </w:r>
      <w:r>
        <w:rPr>
          <w:rFonts w:hint="eastAsia"/>
        </w:rPr>
        <w:br/>
      </w:r>
      <w:r>
        <w:rPr>
          <w:rFonts w:hint="eastAsia"/>
        </w:rPr>
        <w:t>　　　　1.3.3 投射式电容触摸屏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按应用细分，全球工业电容式触摸屏市场规模2020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交通</w:t>
      </w:r>
      <w:r>
        <w:rPr>
          <w:rFonts w:hint="eastAsia"/>
        </w:rPr>
        <w:br/>
      </w:r>
      <w:r>
        <w:rPr>
          <w:rFonts w:hint="eastAsia"/>
        </w:rPr>
        <w:t>　　　　1.4.4 金融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工业电容式触摸屏行业发展总体概况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工业电容式触摸屏行业发展主要特点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工业电容式触摸屏行业发展影响因素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工业电容式触摸屏有利因素</w:t>
      </w:r>
      <w:r>
        <w:rPr>
          <w:rFonts w:hint="eastAsia"/>
        </w:rPr>
        <w:br/>
      </w:r>
      <w:r>
        <w:rPr>
          <w:rFonts w:hint="eastAsia"/>
        </w:rPr>
        <w:t>　　　　1.5.3 .2 工业电容式触摸屏不利因素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全球市场，近三年工业电容式触摸屏主要企业占有率及排名（按销量）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工业电容式触摸屏主要企业在国际市场占有率（按销量，2022-2025）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2024年工业电容式触摸屏主要企业在国际市场排名（按销量）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全球市场主要企业工业电容式触摸屏销量（2022-2025）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全球市场，近三年工业电容式触摸屏主要企业占有率及排名（按收入）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工业电容式触摸屏主要企业在国际市场占有率（按收入，2022-2025）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2024年工业电容式触摸屏主要企业在国际市场排名（按收入）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全球市场主要企业工业电容式触摸屏销售收入（2022-2025）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全球市场主要企业工业电容式触摸屏销售价格（2022-2025）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中国市场，近三年工业电容式触摸屏主要企业占有率及排名（按销量）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工业电容式触摸屏主要企业在中国市场占有率（按销量，2022-2025）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2024年工业电容式触摸屏主要企业在中国市场排名（按销量）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中国市场主要企业工业电容式触摸屏销量（2022-2025）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中国市场，近三年工业电容式触摸屏主要企业占有率及排名（按收入）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工业电容式触摸屏主要企业在中国市场占有率（按收入，2022-2025）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2024年工业电容式触摸屏主要企业在中国市场排名（按收入）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中国市场主要企业工业电容式触摸屏销售收入（2022-2025）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全球主要厂商工业电容式触摸屏总部及产地分布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全球主要厂商成立时间及工业电容式触摸屏商业化日期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全球主要厂商工业电容式触摸屏产品类型及应用</w:t>
      </w:r>
      <w:r>
        <w:rPr>
          <w:rFonts w:hint="eastAsia"/>
        </w:rPr>
        <w:br/>
      </w:r>
      <w:r>
        <w:rPr>
          <w:rFonts w:hint="eastAsia"/>
        </w:rPr>
        <w:t>　　2.9 工业电容式触摸屏行业集中度、竞争程度分析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工业电容式触摸屏行业集中度分析：2024年全球Top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全球工业电容式触摸屏第一梯队、第二梯队和第三梯队生产商（品牌）及市场份额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全球工业电容式触摸屏总体规模分析</w:t>
      </w:r>
      <w:r>
        <w:rPr>
          <w:rFonts w:hint="eastAsia"/>
        </w:rPr>
        <w:br/>
      </w:r>
      <w:r>
        <w:rPr>
          <w:rFonts w:hint="eastAsia"/>
        </w:rPr>
        <w:t>　　3.1 全球工业电容式触摸屏供需现状及预测（2020-2031）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全球工业电容式触摸屏产能、产量、产能利用率及发展趋势（2020-2031）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全球工业电容式触摸屏产量、需求量及发展趋势（2020-2031）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全球主要地区工业电容式触摸屏产量及发展趋势（2020-2031）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全球主要地区工业电容式触摸屏产量（2020-2025）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全球主要地区工业电容式触摸屏产量（2026-2031）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全球主要地区工业电容式触摸屏产量市场份额（2020-2031）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中国工业电容式触摸屏供需现状及预测（2020-2031）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中国工业电容式触摸屏产能、产量、产能利用率及发展趋势（2020-2031）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中国工业电容式触摸屏产量、市场需求量及发展趋势（2020-2031）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中国市场工业电容式触摸屏进出口（2020-2031）</w:t>
      </w:r>
      <w:r>
        <w:rPr>
          <w:rFonts w:hint="eastAsia"/>
        </w:rPr>
        <w:br/>
      </w:r>
      <w:r>
        <w:rPr>
          <w:rFonts w:hint="eastAsia"/>
        </w:rPr>
        <w:t>　　3.4 全球工业电容式触摸屏销量及销售额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全球市场工业电容式触摸屏销售额（2020-2031）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全球市场工业电容式触摸屏销量（2020-2031）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全球市场工业电容式触摸屏价格趋势（2020-2031）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全球工业电容式触摸屏主要地区分析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全球主要地区工业电容式触摸屏市场规模分析：2020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全球主要地区工业电容式触摸屏销售收入及市场份额（2020-2025年）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全球主要地区工业电容式触摸屏销售收入预测（2026-2031年）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全球主要地区工业电容式触摸屏销量分析：2020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全球主要地区工业电容式触摸屏销量及市场份额（2020-2025年）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全球主要地区工业电容式触摸屏销量及市场份额预测（2026-2031）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北美市场工业电容式触摸屏销量、收入及增长率（2020-2031）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欧洲市场工业电容式触摸屏销量、收入及增长率（2020-2031）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中国市场工业电容式触摸屏销量、收入及增长率（2020-2031）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日本市场工业电容式触摸屏销量、收入及增长率（2020-2031）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东南亚市场工业电容式触摸屏销量、收入及增长率（2020-2031）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印度市场工业电容式触摸屏销量、收入及增长率（2020-2031）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工业电容式触摸屏销量、收入、价格及毛利率（2020-2025）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工业电容式触摸屏销量、收入、价格及毛利率（2020-2025）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工业电容式触摸屏销量、收入、价格及毛利率（2020-2025）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工业电容式触摸屏销量、收入、价格及毛利率（2020-2025）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工业电容式触摸屏销量、收入、价格及毛利率（2020-2025）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工业电容式触摸屏销量、收入、价格及毛利率（2020-2025）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工业电容式触摸屏销量、收入、价格及毛利率（2020-2025）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工业电容式触摸屏销量、收入、价格及毛利率（2020-2025）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工业电容式触摸屏销量、收入、价格及毛利率（2020-2025）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工业电容式触摸屏销量、收入、价格及毛利率（2020-2025）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工业电容式触摸屏销量、收入、价格及毛利率（2020-2025）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工业电容式触摸屏销量、收入、价格及毛利率（2020-2025）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工业电容式触摸屏销量、收入、价格及毛利率（2020-2025）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工业电容式触摸屏销量、收入、价格及毛利率（2020-2025）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工业电容式触摸屏销量、收入、价格及毛利率（2020-2025）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工业电容式触摸屏销量、收入、价格及毛利率（2020-2025）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工业电容式触摸屏销量、收入、价格及毛利率（2020-2025）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工业电容式触摸屏销量、收入、价格及毛利率（2020-2025）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不同产品类型工业电容式触摸屏分析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全球不同产品类型工业电容式触摸屏销量（2020-2031）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全球不同产品类型工业电容式触摸屏销量及市场份额（2020-2025）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全球不同产品类型工业电容式触摸屏销量预测（2026-2031）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全球不同产品类型工业电容式触摸屏收入（2020-2031）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全球不同产品类型工业电容式触摸屏收入及市场份额（2020-2025）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全球不同产品类型工业电容式触摸屏收入预测（2026-2031）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全球不同产品类型工业电容式触摸屏价格走势（2020-2031）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中国不同产品类型工业电容式触摸屏销量（2020-2031）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中国不同产品类型工业电容式触摸屏销量预测（2026-2031）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中国不同产品类型工业电容式触摸屏销量及市场份额（2020-2025）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中国不同产品类型工业电容式触摸屏收入（2020-2031）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中国不同产品类型工业电容式触摸屏收入及市场份额（2020-2025）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中国不同产品类型工业电容式触摸屏收入预测（2026-2031）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不同应用工业电容式触摸屏分析</w:t>
      </w:r>
      <w:r>
        <w:rPr>
          <w:rFonts w:hint="eastAsia"/>
        </w:rPr>
        <w:br/>
      </w:r>
      <w:r>
        <w:rPr>
          <w:rFonts w:hint="eastAsia"/>
        </w:rPr>
        <w:t>　　7.1 全球不同应用工业电容式触摸屏销量（2020-2031）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全球不同应用工业电容式触摸屏销量及市场份额（2020-2025）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全球不同应用工业电容式触摸屏销量预测（2026-2031）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全球不同应用工业电容式触摸屏收入（2020-2031）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全球不同应用工业电容式触摸屏收入及市场份额（2020-2025）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全球不同应用工业电容式触摸屏收入预测（2026-2031）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全球不同应用工业电容式触摸屏价格走势（2020-2031）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中国不同应用工业电容式触摸屏销量（2020-2031）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中国不同应用工业电容式触摸屏销量及市场份额（2020-2025）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中国不同应用工业电容式触摸屏销量预测（2026-2031）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中国不同应用工业电容式触摸屏收入（2020-2031）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中国不同应用工业电容式触摸屏收入及市场份额（2020-2025）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中国不同应用工业电容式触摸屏收入预测（2026-2031）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工业电容式触摸屏行业发展趋势</w:t>
      </w:r>
      <w:r>
        <w:rPr>
          <w:rFonts w:hint="eastAsia"/>
        </w:rPr>
        <w:br/>
      </w:r>
      <w:r>
        <w:rPr>
          <w:rFonts w:hint="eastAsia"/>
        </w:rPr>
        <w:t>　　8.2 工业电容式触摸屏行业主要驱动因素</w:t>
      </w:r>
      <w:r>
        <w:rPr>
          <w:rFonts w:hint="eastAsia"/>
        </w:rPr>
        <w:br/>
      </w:r>
      <w:r>
        <w:rPr>
          <w:rFonts w:hint="eastAsia"/>
        </w:rPr>
        <w:t>　　8.3 工业电容式触摸屏中国企业SWOT分析</w:t>
      </w:r>
      <w:r>
        <w:rPr>
          <w:rFonts w:hint="eastAsia"/>
        </w:rPr>
        <w:br/>
      </w:r>
      <w:r>
        <w:rPr>
          <w:rFonts w:hint="eastAsia"/>
        </w:rPr>
        <w:t>　　8.4 中国工业电容式触摸屏行业政策环境分析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工业电容式触摸屏行业产业链简介</w:t>
      </w:r>
      <w:r>
        <w:rPr>
          <w:rFonts w:hint="eastAsia"/>
        </w:rPr>
        <w:br/>
      </w:r>
      <w:r>
        <w:rPr>
          <w:rFonts w:hint="eastAsia"/>
        </w:rPr>
        <w:t>　　　　9.1.1 工业电容式触摸屏行业供应链分析</w:t>
      </w:r>
      <w:r>
        <w:rPr>
          <w:rFonts w:hint="eastAsia"/>
        </w:rPr>
        <w:br/>
      </w:r>
      <w:r>
        <w:rPr>
          <w:rFonts w:hint="eastAsia"/>
        </w:rPr>
        <w:t>　　　　9.1.2 工业电容式触摸屏主要原料及供应情况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工业电容式触摸屏行业采购模式</w:t>
      </w:r>
      <w:r>
        <w:rPr>
          <w:rFonts w:hint="eastAsia"/>
        </w:rPr>
        <w:br/>
      </w:r>
      <w:r>
        <w:rPr>
          <w:rFonts w:hint="eastAsia"/>
        </w:rPr>
        <w:t>　　9.3 工业电容式触摸屏行业生产模式</w:t>
      </w:r>
      <w:r>
        <w:rPr>
          <w:rFonts w:hint="eastAsia"/>
        </w:rPr>
        <w:br/>
      </w:r>
      <w:r>
        <w:rPr>
          <w:rFonts w:hint="eastAsia"/>
        </w:rPr>
        <w:t>　　9.4 工业电容式触摸屏行业销售模式及销售渠道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按产品类型细分，全球工业电容式触摸屏市场规模2020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按应用细分，全球工业电容式触摸屏市场规模（CAGR）2020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工业电容式触摸屏行业发展主要特点</w:t>
      </w:r>
      <w:r>
        <w:rPr>
          <w:rFonts w:hint="eastAsia"/>
        </w:rPr>
        <w:br/>
      </w:r>
      <w:r>
        <w:rPr>
          <w:rFonts w:hint="eastAsia"/>
        </w:rPr>
        <w:t>　　表 4： 工业电容式触摸屏行业发展有利因素分析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工业电容式触摸屏行业发展不利因素分析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进入工业电容式触摸屏行业壁垒</w:t>
      </w:r>
      <w:r>
        <w:rPr>
          <w:rFonts w:hint="eastAsia"/>
        </w:rPr>
        <w:br/>
      </w:r>
      <w:r>
        <w:rPr>
          <w:rFonts w:hint="eastAsia"/>
        </w:rPr>
        <w:t>　　表 7： 工业电容式触摸屏主要企业在国际市场占有率（按销量，2022-2025）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2024年工业电容式触摸屏主要企业在国际市场排名（按销量）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全球市场主要企业工业电容式触摸屏销量（2022-2025）&amp;（千台）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工业电容式触摸屏主要企业在国际市场占有率（按收入，2022-2025）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2024年工业电容式触摸屏主要企业在国际市场排名（按收入）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全球市场主要企业工业电容式触摸屏销售收入（2022-2025）&amp;（万元）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全球市场主要企业工业电容式触摸屏销售价格（2022-2025）&amp;（元/台）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工业电容式触摸屏主要企业在中国市场占有率（按销量，2022-2025）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2024年工业电容式触摸屏主要企业在中国市场排名（按销量）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中国市场主要企业工业电容式触摸屏销量（2022-2025）&amp;（千台）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工业电容式触摸屏主要企业在中国市场占有率（按收入，2022-2025）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2024年工业电容式触摸屏主要企业在中国市场排名（按收入）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中国市场主要企业工业电容式触摸屏销售收入（2022-2025）&amp;（万元）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全球主要厂商工业电容式触摸屏总部及产地分布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全球主要厂商成立时间及工业电容式触摸屏商业化日期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全球主要厂商工业电容式触摸屏产品类型及应用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2024年全球工业电容式触摸屏主要厂商市场地位（第一梯队、第二梯队和第三梯队）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全球工业电容式触摸屏市场投资、并购等现状分析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全球主要地区工业电容式触摸屏产量增速（CAGR）：（2020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全球主要地区工业电容式触摸屏产量（2020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全球主要地区工业电容式触摸屏产量（2020-2025）&amp;（千台）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全球主要地区工业电容式触摸屏产量（2026-2031）&amp;（千台）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全球主要地区工业电容式触摸屏产量市场份额（2020-2025）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全球主要地区工业电容式触摸屏产量（2026-2031）&amp;（千台）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中国市场工业电容式触摸屏产量、销量、进出口（2020-2025年）&amp;（千台）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中国市场工业电容式触摸屏产量、销量、进出口预测（2026-2031）&amp;（千台）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全球主要地区工业电容式触摸屏销售收入增速：（2020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全球主要地区工业电容式触摸屏销售收入（2020-2025）&amp;（万元）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全球主要地区工业电容式触摸屏销售收入市场份额（2020-2025）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全球主要地区工业电容式触摸屏收入（2026-2031）&amp;（万元）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全球主要地区工业电容式触摸屏收入市场份额（2026-2031）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全球主要地区工业电容式触摸屏销量（千台）：2020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全球主要地区工业电容式触摸屏销量（2020-2025）&amp;（千台）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全球主要地区工业电容式触摸屏销量市场份额（2020-2025）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全球主要地区工业电容式触摸屏销量（2026-2031）&amp;（千台）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全球主要地区工业电容式触摸屏销量份额（2026-2031）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工业电容式触摸屏销量（千台）、收入（万元）、价格（元/台）及毛利率（2020-2025）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工业电容式触摸屏销量（千台）、收入（万元）、价格（元/台）及毛利率（2020-2025）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工业电容式触摸屏销量（千台）、收入（万元）、价格（元/台）及毛利率（2020-2025）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工业电容式触摸屏销量（千台）、收入（万元）、价格（元/台）及毛利率（2020-2025）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工业电容式触摸屏销量（千台）、收入（万元）、价格（元/台）及毛利率（2020-2025）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工业电容式触摸屏销量（千台）、收入（万元）、价格（元/台）及毛利率（2020-2025）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工业电容式触摸屏销量（千台）、收入（万元）、价格（元/台）及毛利率（2020-2025）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工业电容式触摸屏销量（千台）、收入（万元）、价格（元/台）及毛利率（2020-2025）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工业电容式触摸屏销量（千台）、收入（万元）、价格（元/台）及毛利率（2020-2025）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工业电容式触摸屏销量（千台）、收入（万元）、价格（元/台）及毛利率（2020-2025）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工业电容式触摸屏销量（千台）、收入（万元）、价格（元/台）及毛利率（2020-2025）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工业电容式触摸屏销量（千台）、收入（万元）、价格（元/台）及毛利率（2020-2025）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工业电容式触摸屏销量（千台）、收入（万元）、价格（元/台）及毛利率（2020-2025）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工业电容式触摸屏销量（千台）、收入（万元）、价格（元/台）及毛利率（2020-2025）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工业电容式触摸屏销量（千台）、收入（万元）、价格（元/台）及毛利率（2020-2025）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工业电容式触摸屏销量（千台）、收入（万元）、价格（元/台）及毛利率（2020-2025）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工业电容式触摸屏销量（千台）、收入（万元）、价格（元/台）及毛利率（2020-2025）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工业电容式触摸屏销量（千台）、收入（万元）、价格（元/台）及毛利率（2020-2025）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全球不同产品类型工业电容式触摸屏销量（2020-2025年）&amp;（千台）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全球不同产品类型工业电容式触摸屏销量市场份额（2020-2025）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全球不同产品类型工业电容式触摸屏销量预测（2026-2031）&amp;（千台）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全球市场不同产品类型工业电容式触摸屏销量市场份额预测（2026-2031）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全球不同产品类型工业电容式触摸屏收入（2020-2025年）&amp;（万元）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全球不同产品类型工业电容式触摸屏收入市场份额（2020-2025）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全球不同产品类型工业电容式触摸屏收入预测（2026-2031）&amp;（万元）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全球不同产品类型工业电容式触摸屏收入市场份额预测（2026-2031）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中国不同产品类型工业电容式触摸屏销量预测（2026-2031）&amp;（千台）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全球市场不同产品类型工业电容式触摸屏销量市场份额预测（2026-2031）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中国不同产品类型工业电容式触摸屏销量（2020-2025年）&amp;（千台）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中国不同产品类型工业电容式触摸屏销量市场份额（2020-2025）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中国不同产品类型工业电容式触摸屏收入（2020-2025年）&amp;（万元）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中国不同产品类型工业电容式触摸屏收入市场份额（2020-2025）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中国不同产品类型工业电容式触摸屏收入预测（2026-2031）&amp;（万元）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中国不同产品类型工业电容式触摸屏收入市场份额预测（2026-2031）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全球不同应用工业电容式触摸屏销量（2020-2025年）&amp;（千台）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全球不同应用工业电容式触摸屏销量市场份额（2020-2025）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全球不同应用工业电容式触摸屏销量预测（2026-2031）&amp;（千台）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全球市场不同应用工业电容式触摸屏销量市场份额预测（2026-2031）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全球不同应用工业电容式触摸屏收入（2020-2025年）&amp;（万元）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全球不同应用工业电容式触摸屏收入市场份额（2020-2025）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全球不同应用工业电容式触摸屏收入预测（2026-2031）&amp;（万元）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全球不同应用工业电容式触摸屏收入市场份额预测（2026-2031）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中国不同应用工业电容式触摸屏销量（2020-2025年）&amp;（千台）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中国不同应用工业电容式触摸屏销量市场份额（2020-2025）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中国不同应用工业电容式触摸屏销量预测（2026-2031）&amp;（千台）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中国市场不同应用工业电容式触摸屏销量市场份额预测（2026-2031）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中国不同应用工业电容式触摸屏收入（2020-2025年）&amp;（万元）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中国不同应用工业电容式触摸屏收入市场份额（2020-2025）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中国不同应用工业电容式触摸屏收入预测（2026-2031）&amp;（万元）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中国不同应用工业电容式触摸屏收入市场份额预测（2026-2031）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工业电容式触摸屏行业发展趋势</w:t>
      </w:r>
      <w:r>
        <w:rPr>
          <w:rFonts w:hint="eastAsia"/>
        </w:rPr>
        <w:br/>
      </w:r>
      <w:r>
        <w:rPr>
          <w:rFonts w:hint="eastAsia"/>
        </w:rPr>
        <w:t>　　表 166： 工业电容式触摸屏行业主要驱动因素</w:t>
      </w:r>
      <w:r>
        <w:rPr>
          <w:rFonts w:hint="eastAsia"/>
        </w:rPr>
        <w:br/>
      </w:r>
      <w:r>
        <w:rPr>
          <w:rFonts w:hint="eastAsia"/>
        </w:rPr>
        <w:t>　　表 167： 工业电容式触摸屏行业供应链分析</w:t>
      </w:r>
      <w:r>
        <w:rPr>
          <w:rFonts w:hint="eastAsia"/>
        </w:rPr>
        <w:br/>
      </w:r>
      <w:r>
        <w:rPr>
          <w:rFonts w:hint="eastAsia"/>
        </w:rPr>
        <w:t>　　表 168： 工业电容式触摸屏上游原料供应商</w:t>
      </w:r>
      <w:r>
        <w:rPr>
          <w:rFonts w:hint="eastAsia"/>
        </w:rPr>
        <w:br/>
      </w:r>
      <w:r>
        <w:rPr>
          <w:rFonts w:hint="eastAsia"/>
        </w:rPr>
        <w:t>　　表 169： 工业电容式触摸屏主要地区不同应用客户分析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工业电容式触摸屏典型经销商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工业电容式触摸屏产品图片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全球不同产品类型工业电容式触摸屏销售额2020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全球不同产品类型工业电容式触摸屏市场份额2024 &amp; 2031</w:t>
      </w:r>
      <w:r>
        <w:rPr>
          <w:rFonts w:hint="eastAsia"/>
        </w:rPr>
        <w:br/>
      </w:r>
      <w:r>
        <w:rPr>
          <w:rFonts w:hint="eastAsia"/>
        </w:rPr>
        <w:t>　　图 4： 表面式电容触摸屏产品图片</w:t>
      </w:r>
      <w:r>
        <w:rPr>
          <w:rFonts w:hint="eastAsia"/>
        </w:rPr>
        <w:br/>
      </w:r>
      <w:r>
        <w:rPr>
          <w:rFonts w:hint="eastAsia"/>
        </w:rPr>
        <w:t>　　图 5： 投射式电容触摸屏产品图片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全球不同应用工业电容式触摸屏市场份额2024 &amp; 2031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交通</w:t>
      </w:r>
      <w:r>
        <w:rPr>
          <w:rFonts w:hint="eastAsia"/>
        </w:rPr>
        <w:br/>
      </w:r>
      <w:r>
        <w:rPr>
          <w:rFonts w:hint="eastAsia"/>
        </w:rPr>
        <w:t>　　图 10： 金融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2024年全球前五大生产商工业电容式触摸屏市场份额</w:t>
      </w:r>
      <w:r>
        <w:rPr>
          <w:rFonts w:hint="eastAsia"/>
        </w:rPr>
        <w:br/>
      </w:r>
      <w:r>
        <w:rPr>
          <w:rFonts w:hint="eastAsia"/>
        </w:rPr>
        <w:t>　　图 14： 2024年全球工业电容式触摸屏第一梯队、第二梯队和第三梯队厂商及市场份额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全球工业电容式触摸屏产能、产量、产能利用率及发展趋势（2020-2031）&amp;（千台）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全球工业电容式触摸屏产量、需求量及发展趋势（2020-2031）&amp;（千台）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全球主要地区工业电容式触摸屏产量市场份额（2020-2031）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中国工业电容式触摸屏产能、产量、产能利用率及发展趋势（2020-2031）&amp;（千台）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中国工业电容式触摸屏产量、市场需求量及发展趋势（2020-2031）&amp;（千台）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全球工业电容式触摸屏市场销售额及增长率：（2020-2031）&amp;（万元）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全球市场工业电容式触摸屏市场规模：2020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全球市场工业电容式触摸屏销量及增长率（2020-2031）&amp;（千台）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全球市场工业电容式触摸屏价格趋势（2020-2031）&amp;（元/台）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全球主要地区工业电容式触摸屏销售收入（2020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全球主要地区工业电容式触摸屏销售收入市场份额（2020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北美市场工业电容式触摸屏销量及增长率（2020-2031）&amp;（千台）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北美市场工业电容式触摸屏收入及增长率（2020-2031）&amp;（万元）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欧洲市场工业电容式触摸屏销量及增长率（2020-2031）&amp;（千台）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欧洲市场工业电容式触摸屏收入及增长率（2020-2031）&amp;（万元）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中国市场工业电容式触摸屏销量及增长率（2020-2031）&amp;（千台）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中国市场工业电容式触摸屏收入及增长率（2020-2031）&amp;（万元）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日本市场工业电容式触摸屏销量及增长率（2020-2031）&amp;（千台）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日本市场工业电容式触摸屏收入及增长率（2020-2031）&amp;（万元）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东南亚市场工业电容式触摸屏销量及增长率（2020-2031）&amp;（千台）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东南亚市场工业电容式触摸屏收入及增长率（2020-2031）&amp;（万元）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印度市场工业电容式触摸屏销量及增长率（2020-2031）&amp;（千台）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印度市场工业电容式触摸屏收入及增长率（2020-2031）&amp;（万元）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全球不同产品类型工业电容式触摸屏价格走势（2020-2031）&amp;（元/台）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全球不同应用工业电容式触摸屏价格走势（2020-2031）&amp;（元/台）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工业电容式触摸屏中国企业SWOT分析</w:t>
      </w:r>
      <w:r>
        <w:rPr>
          <w:rFonts w:hint="eastAsia"/>
        </w:rPr>
        <w:br/>
      </w:r>
      <w:r>
        <w:rPr>
          <w:rFonts w:hint="eastAsia"/>
        </w:rPr>
        <w:t>　　图 41： 工业电容式触摸屏产业链</w:t>
      </w:r>
      <w:r>
        <w:rPr>
          <w:rFonts w:hint="eastAsia"/>
        </w:rPr>
        <w:br/>
      </w:r>
      <w:r>
        <w:rPr>
          <w:rFonts w:hint="eastAsia"/>
        </w:rPr>
        <w:t>　　图 42： 工业电容式触摸屏行业采购模式分析</w:t>
      </w:r>
      <w:r>
        <w:rPr>
          <w:rFonts w:hint="eastAsia"/>
        </w:rPr>
        <w:br/>
      </w:r>
      <w:r>
        <w:rPr>
          <w:rFonts w:hint="eastAsia"/>
        </w:rPr>
        <w:t>　　图 43： 工业电容式触摸屏行业生产模式</w:t>
      </w:r>
      <w:r>
        <w:rPr>
          <w:rFonts w:hint="eastAsia"/>
        </w:rPr>
        <w:br/>
      </w:r>
      <w:r>
        <w:rPr>
          <w:rFonts w:hint="eastAsia"/>
        </w:rPr>
        <w:t>　　图 44： 工业电容式触摸屏行业销售模式分析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988d1038d431f" w:history="1">
        <w:r>
          <w:rPr>
            <w:rStyle w:val="Hyperlink"/>
          </w:rPr>
          <w:t>2025-2031年全球与中国工业电容式触摸屏行业发展研究及行业前景分析报告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988d1038d431f" w:history="1">
        <w:r>
          <w:rPr>
            <w:rStyle w:val="Hyperlink"/>
          </w:rPr>
          <w:t>https://www.20087.com/1/00/GongYeDianRongShiChuMoPingDeXianZhuangYuQianJing.html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热点：电容触摸屏新技术、电容式触摸屏厂家、工业触摸屏十大品牌、电容式触摸屏生产流程、工业级显示屏触摸屏、电容式触摸屏发展与现状、电容触摸屏和电阻触摸屏有什么区别、电容触摸屏价格、触摸屏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f54923b17414a" w:history="1">
      <w:r>
        <w:rPr>
          <w:rStyle w:val="Hyperlink"/>
        </w:rPr>
        <w:t>2025-2031年全球与中国工业电容式触摸屏行业发展研究及行业前景分析报告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GongYeDianRongShiChuMoPingDeXianZhuangYuQianJing.html" TargetMode="External" Id="R6f3988d1038d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GongYeDianRongShiChuMoPingDeXianZhuangYuQianJing.html" TargetMode="External" Id="Rec3f54923b17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2025-03-08T02:24:43Z</dcterms:created>
  <dcterms:modified xsi:type="dcterms:W3CDTF">2025-03-08T03:24:43Z</dcterms:modified>
  <dc:subject>2025-2031年全球与中国工业电容式触摸屏行业发展研究及行业前景分析报告</dc:subject>
  <dc:title>2025-2031年全球与中国工业电容式触摸屏行业发展研究及行业前景分析报告</dc:title>
  <cp:keywords>2025-2031年全球与中国工业电容式触摸屏行业发展研究及行业前景分析报告</cp:keywords>
  <dc:description>2025-2031年全球与中国工业电容式触摸屏行业发展研究及行业前景分析报告</dc:description>
</cp:coreProperties>
</file>