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9ab98c6bf4872" w:history="1">
              <w:r>
                <w:rPr>
                  <w:rStyle w:val="Hyperlink"/>
                </w:rPr>
                <w:t>2025-2031年中国差压变送器行业现状与市场前景预测报告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9ab98c6bf4872" w:history="1">
              <w:r>
                <w:rPr>
                  <w:rStyle w:val="Hyperlink"/>
                </w:rPr>
                <w:t>2025-2031年中国差压变送器行业现状与市场前景预测报告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e9ab98c6bf4872" w:history="1">
                <w:r>
                  <w:rPr>
                    <w:rStyle w:val="Hyperlink"/>
                  </w:rPr>
                  <w:t>https://www.20087.com/1/70/ChaYaBianSongQiShiChangQianJing.html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变送器是工业自动化领域中测量流体压力差的关键仪表，广泛应用于液位测量、流量控制和压力监控等。现代差压变送器采用高精度传感器和数字化信号处理技术，具有测量精确、稳定性好、易于集成到控制系统的特点。随着工业4.0的推进，支持无线通信和自校准功能的智能变送器日益增多。</w:t>
      </w:r>
      <w:r>
        <w:rPr>
          <w:rFonts w:hint="eastAsia"/>
        </w:rPr>
        <w:br/>
      </w:r>
      <w:r>
        <w:rPr>
          <w:rFonts w:hint="eastAsia"/>
        </w:rPr>
        <w:t>　　未来差压变送器将向更高的智能化和集成化方向发展，通过集成先进的算法和机器学习，实现自我诊断、预测性维护和远程配置，减少维护成本和停工时间。随着工业互联网的深入应用，差压变送器将成为物联网系统中的一个重要节点，参与更广泛的工业数据交换和分析，支持智能制造和智能工厂的运行优化。此外，针对特殊工况（如极端温度、高压、腐蚀环境）的专用变送器研发，也将是满足特定行业需求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9ab98c6bf4872" w:history="1">
        <w:r>
          <w:rPr>
            <w:rStyle w:val="Hyperlink"/>
          </w:rPr>
          <w:t>2025-2031年中国差压变送器行业现状与市场前景预测报告</w:t>
        </w:r>
      </w:hyperlink>
      <w:r>
        <w:rPr>
          <w:rFonts w:hint="eastAsia"/>
        </w:rPr>
        <w:t>》深入剖析了当前差压变送器行业的现状与市场需求，详细探讨了差压变送器市场规模及其价格动态。差压变送器报告从产业链角度出发，分析了上下游的影响因素，并进一步细分市场，对差压变送器各细分领域的具体情况进行探讨。差压变送器报告还根据现有数据，对差压变送器市场前景及发展趋势进行了科学预测，揭示了行业内重点企业的竞争格局，评估了品牌影响力和市场集中度，同时指出了差压变送器行业面临的风险与机遇。差压变送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差压变送器行业相关概述</w:t>
      </w:r>
      <w:r>
        <w:rPr>
          <w:rFonts w:hint="eastAsia"/>
        </w:rPr>
        <w:br/>
      </w:r>
      <w:r>
        <w:rPr>
          <w:rFonts w:hint="eastAsia"/>
        </w:rPr>
        <w:t>　　　　一、差压变送器行业定义及特点</w:t>
      </w:r>
      <w:r>
        <w:rPr>
          <w:rFonts w:hint="eastAsia"/>
        </w:rPr>
        <w:br/>
      </w:r>
      <w:r>
        <w:rPr>
          <w:rFonts w:hint="eastAsia"/>
        </w:rPr>
        <w:t>　　　　　　1、差压变送器行业定义</w:t>
      </w:r>
      <w:r>
        <w:rPr>
          <w:rFonts w:hint="eastAsia"/>
        </w:rPr>
        <w:br/>
      </w:r>
      <w:r>
        <w:rPr>
          <w:rFonts w:hint="eastAsia"/>
        </w:rPr>
        <w:t>　　　　　　2、差压变送器行业特点</w:t>
      </w:r>
      <w:r>
        <w:rPr>
          <w:rFonts w:hint="eastAsia"/>
        </w:rPr>
        <w:br/>
      </w:r>
      <w:r>
        <w:rPr>
          <w:rFonts w:hint="eastAsia"/>
        </w:rPr>
        <w:t>　　　　二、差压变送器行业经营模式分析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1、差压变送器生产模式</w:t>
      </w:r>
      <w:r>
        <w:rPr>
          <w:rFonts w:hint="eastAsia"/>
        </w:rPr>
        <w:br/>
      </w:r>
      <w:r>
        <w:rPr>
          <w:rFonts w:hint="eastAsia"/>
        </w:rPr>
        <w:t>　　　　　　2、差压变送器采购模式</w:t>
      </w:r>
      <w:r>
        <w:rPr>
          <w:rFonts w:hint="eastAsia"/>
        </w:rPr>
        <w:br/>
      </w:r>
      <w:r>
        <w:rPr>
          <w:rFonts w:hint="eastAsia"/>
        </w:rPr>
        <w:t>　　　　　　3、差压变送器销售模式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2024-2025年世界差压变送器行业市场运行形势分析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2024-2025年全球差压变送器行业发展概况</w:t>
      </w:r>
      <w:r>
        <w:rPr>
          <w:rFonts w:hint="eastAsia"/>
        </w:rPr>
        <w:br/>
      </w:r>
      <w:r>
        <w:rPr>
          <w:rFonts w:hint="eastAsia"/>
        </w:rPr>
        <w:t>　　第二节 世界差压变送器行业发展走势</w:t>
      </w:r>
      <w:r>
        <w:rPr>
          <w:rFonts w:hint="eastAsia"/>
        </w:rPr>
        <w:br/>
      </w:r>
      <w:r>
        <w:rPr>
          <w:rFonts w:hint="eastAsia"/>
        </w:rPr>
        <w:t>　　　　一、全球差压变送器行业市场分布情况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二、全球差压变送器行业发展趋势分析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全球差压变送器行业重点国家和区域分析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2024-2025年中国差压变送器行业发展环境分析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差压变送器政策环境分析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差压变送器技术环境分析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2024-2025年差压变送器行业技术发展现状及趋势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当前我国差压变送器技术发展现状</w:t>
      </w:r>
      <w:r>
        <w:rPr>
          <w:rFonts w:hint="eastAsia"/>
        </w:rPr>
        <w:br/>
      </w:r>
      <w:r>
        <w:rPr>
          <w:rFonts w:hint="eastAsia"/>
        </w:rPr>
        <w:t>　　第二节 中外差压变送器技术差距及产生差距的主要原因分析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提高我国差压变送器技术的对策</w:t>
      </w:r>
      <w:r>
        <w:rPr>
          <w:rFonts w:hint="eastAsia"/>
        </w:rPr>
        <w:br/>
      </w:r>
      <w:r>
        <w:rPr>
          <w:rFonts w:hint="eastAsia"/>
        </w:rPr>
        <w:t>　　第四节 我国差压变送器研发、设计发展趋势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中国差压变送器行业市场供需状况分析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中国差压变送器行业市场规模情况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中国差压变送器行业盈利情况分析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中国差压变送器行业市场需求状况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一、2019-2024年差压变送器行业市场需求情况</w:t>
      </w:r>
      <w:r>
        <w:rPr>
          <w:rFonts w:hint="eastAsia"/>
        </w:rPr>
        <w:br/>
      </w:r>
      <w:r>
        <w:rPr>
          <w:rFonts w:hint="eastAsia"/>
        </w:rPr>
        <w:t>　　　　二、差压变送器行业市场需求特点分析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三、2025-2031年差压变送器行业市场需求预测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中国差压变送器行业市场供给状况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一、2019-2024年差压变送器行业市场供给情况</w:t>
      </w:r>
      <w:r>
        <w:rPr>
          <w:rFonts w:hint="eastAsia"/>
        </w:rPr>
        <w:br/>
      </w:r>
      <w:r>
        <w:rPr>
          <w:rFonts w:hint="eastAsia"/>
        </w:rPr>
        <w:t>　　　　二、差压变送器行业市场供给特点分析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三、2025-2031年差压变送器行业市场供给预测</w:t>
      </w:r>
      <w:r>
        <w:rPr>
          <w:rFonts w:hint="eastAsia"/>
        </w:rPr>
        <w:br/>
      </w:r>
      <w:r>
        <w:rPr>
          <w:rFonts w:hint="eastAsia"/>
        </w:rPr>
        <w:t>　　第五节 差压变送器行业市场供需平衡状况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中国差压变送器行业进出口情况分析预测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2019-2024年中国差压变送器行业进出口情况分析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一、2019-2024年中国差压变送器行业进口分析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二、2019-2024年中国差压变送器行业出口分析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2025-2031年中国差压变送器行业进出口情况预测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一、2025-2031年中国差压变送器行业进口预测分析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二、2025-2031年中国差压变送器行业出口预测分析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影响差压变送器行业进出口变化的主要原因分析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2019-2024年中国差压变送器行业重点地区调研分析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一、中国差压变送器行业重点区域市场结构调研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二、**地区差压变送器市场调研分析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三、**地区差压变送器市场调研分析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四、**地区差压变送器市场调研分析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五、**地区差压变送器市场调研分析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六、**地区差压变送器市场调研分析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差压变送器行业细分产品市场调研分析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中国差压变送器行业市场行情分析预测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差压变送器价格影响因素分析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2019-2024年中国差压变送器市场价格趋向分析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2025-2031年中国差压变送器市场价格趋向预测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差压变送器行业上、下游市场分析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差压变送器行业上游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差压变送器行业下游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差压变送器行业竞争格局分析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差压变送器行业集中度分析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一、差压变送器市场集中度分析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二、差压变送器企业集中度分析</w:t>
      </w:r>
      <w:r>
        <w:rPr>
          <w:rFonts w:hint="eastAsia"/>
        </w:rPr>
        <w:br/>
      </w:r>
      <w:r>
        <w:rPr>
          <w:rFonts w:hint="eastAsia"/>
        </w:rPr>
        <w:t>　　　　三、差压变送器区域集中度分析</w:t>
      </w:r>
      <w:r>
        <w:rPr>
          <w:rFonts w:hint="eastAsia"/>
        </w:rPr>
        <w:br/>
      </w:r>
      <w:r>
        <w:rPr>
          <w:rFonts w:hint="eastAsia"/>
        </w:rPr>
        <w:t>　　第二节 差压变送器行业竞争格局分析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一、2024-2025年差压变送器行业竞争分析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二、2024-2025年中外差压变送器产品竞争分析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三、2024-2025年中国差压变送器市场竞争分析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四、2025-2031年国内主要差压变送器企业动向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差压变送器行业重点企业发展调研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差压变送器重点企业（一）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差压变送器重点企业（二）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差压变送器重点企业（三）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差压变送器重点企业（四）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差压变送器重点企业（五）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差压变送器重点企业（六）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差压变送器企业发展策略分析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差压变送器市场策略分析</w:t>
      </w:r>
      <w:r>
        <w:rPr>
          <w:rFonts w:hint="eastAsia"/>
        </w:rPr>
        <w:br/>
      </w:r>
      <w:r>
        <w:rPr>
          <w:rFonts w:hint="eastAsia"/>
        </w:rPr>
        <w:t>　　　　一、差压变送器价格策略分析</w:t>
      </w:r>
      <w:r>
        <w:rPr>
          <w:rFonts w:hint="eastAsia"/>
        </w:rPr>
        <w:br/>
      </w:r>
      <w:r>
        <w:rPr>
          <w:rFonts w:hint="eastAsia"/>
        </w:rPr>
        <w:t>　　　　二、差压变送器渠道策略分析</w:t>
      </w:r>
      <w:r>
        <w:rPr>
          <w:rFonts w:hint="eastAsia"/>
        </w:rPr>
        <w:br/>
      </w:r>
      <w:r>
        <w:rPr>
          <w:rFonts w:hint="eastAsia"/>
        </w:rPr>
        <w:t>　　第二节 差压变送器销售策略分析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提高差压变送器企业竞争力的策略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一、提高中国差压变送器企业核心竞争力的对策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二、差压变送器企业提升竞争力的主要方向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三、影响差压变送器企业核心竞争力的因素及提升途径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四、提高差压变送器企业竞争力的策略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对我国差压变送器品牌的战略思考</w:t>
      </w:r>
      <w:r>
        <w:rPr>
          <w:rFonts w:hint="eastAsia"/>
        </w:rPr>
        <w:br/>
      </w:r>
      <w:r>
        <w:rPr>
          <w:rFonts w:hint="eastAsia"/>
        </w:rPr>
        <w:t>　　　　一、差压变送器实施品牌战略的意义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二、差压变送器企业品牌的现状分析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三、我国差压变送器企业的品牌战略</w:t>
      </w:r>
      <w:r>
        <w:rPr>
          <w:rFonts w:hint="eastAsia"/>
        </w:rPr>
        <w:br/>
      </w:r>
      <w:r>
        <w:rPr>
          <w:rFonts w:hint="eastAsia"/>
        </w:rPr>
        <w:t>　　　　四、差压变送器品牌战略管理的策略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中国差压变送器行业营销策略分析</w:t>
      </w:r>
      <w:r>
        <w:rPr>
          <w:rFonts w:hint="eastAsia"/>
        </w:rPr>
        <w:br/>
      </w:r>
      <w:r>
        <w:rPr>
          <w:rFonts w:hint="eastAsia"/>
        </w:rPr>
        <w:t>　　第一节 差压变送器市场推广策略研究分析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一、做好差压变送器产品导入</w:t>
      </w:r>
      <w:r>
        <w:rPr>
          <w:rFonts w:hint="eastAsia"/>
        </w:rPr>
        <w:br/>
      </w:r>
      <w:r>
        <w:rPr>
          <w:rFonts w:hint="eastAsia"/>
        </w:rPr>
        <w:t>　　　　二、做好差压变送器产品组合和产品线决策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三、差压变送器行业城市市场推广策略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差压变送器行业渠道营销研究分析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一、差压变送器行业营销环境分析</w:t>
      </w:r>
      <w:r>
        <w:rPr>
          <w:rFonts w:hint="eastAsia"/>
        </w:rPr>
        <w:br/>
      </w:r>
      <w:r>
        <w:rPr>
          <w:rFonts w:hint="eastAsia"/>
        </w:rPr>
        <w:t>　　　　二、差压变送器行业现存的营销渠道分析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三、差压变送器行业终端市场营销管理策略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差压变送器行业营销战略研究分析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一、中国差压变送器行业有效整合营销策略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二、建立差压变送器行业厂商的双嬴模式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2025-2031年中国差压变送器行业前景与风险预测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2025年差压变送器市场前景分析</w:t>
      </w:r>
      <w:r>
        <w:rPr>
          <w:rFonts w:hint="eastAsia"/>
        </w:rPr>
        <w:br/>
      </w:r>
      <w:r>
        <w:rPr>
          <w:rFonts w:hint="eastAsia"/>
        </w:rPr>
        <w:t>　　第二节 2025年差压变送器发展趋势预测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2025-2031年中国差压变送器行业投资特性分析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一、2025-2031年中国差压变送器行业进入壁垒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二、2025-2031年中国差压变送器行业盈利模式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三、2025-2031年中国差压变送器行业盈利因素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2025-2031年中国差压变送器行业投资机会分析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一、2025-2031年中国差压变送器细分市场投资机会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二、2025-2031年中国差压变送器行业区域市场投资潜力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2025-2031年中国差压变送器行业投资风险分析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一、2025-2031年中国差压变送器行业市场竞争风险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二、2025-2031年中国差压变送器行业技术风险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三、2025-2031年中国差压变送器行业政策风险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四、2025-2031年中国差压变送器行业进入退出风险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2025-2031年中国差压变送器行业盈利模式与投资策略分析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国外差压变送器行业投资现状及经营模式分析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一、境外差压变送器行业成长情况调查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中国差压变送器行业商业模式探讨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中国差压变送器行业投资国际化发展战略分析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中国差压变送器行业投资策略分析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中国差压变送器行业资本运作战略选择方案研究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中智:林:：中国差压变送器行业多元化经营战略的可行性分析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差压变送器行业历程</w:t>
      </w:r>
      <w:r>
        <w:rPr>
          <w:rFonts w:hint="eastAsia"/>
        </w:rPr>
        <w:br/>
      </w:r>
      <w:r>
        <w:rPr>
          <w:rFonts w:hint="eastAsia"/>
        </w:rPr>
        <w:t>　　图表 差压变送器行业生命周期</w:t>
      </w:r>
      <w:r>
        <w:rPr>
          <w:rFonts w:hint="eastAsia"/>
        </w:rPr>
        <w:br/>
      </w:r>
      <w:r>
        <w:rPr>
          <w:rFonts w:hint="eastAsia"/>
        </w:rPr>
        <w:t>　　图表 差压变送器行业产业链分析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2019-2024年差压变送器行业市场容量分析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2019-2024年中国差压变送器行业产量及增长趋势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2019-2024年中国差压变送器市场需求量及增速统计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2025年中国差压变送器行业需求领域分布格局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2019-2024年中国差压变送器行业盈利情况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2019-2024年中国差压变送器行业利润总额统计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2019-2024年中国差压变送器进口数量分析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2019-2024年中国差压变送器进口金额分析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2019-2024年中国差压变送器出口数量分析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2019-2024年中国差压变送器出口金额分析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2025年中国差压变送器进口国家及地区分析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2025年中国差压变送器出口国家及地区分析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2019-2024年中国差压变送器行业企业平均规模情况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**地区差压变送器市场规模及增长情况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**地区差压变送器行业市场需求情况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差压变送器重点企业（一）基本信息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差压变送器重点企业（一）经营情况分析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差压变送器重点企业（一）主要经济指标情况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差压变送器重点企业（一）盈利能力情况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差压变送器重点企业（一）偿债能力情况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差压变送器重点企业（一）运营能力情况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差压变送器重点企业（一）成长能力情况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差压变送器重点企业（二）基本信息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差压变送器重点企业（二）经营情况分析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差压变送器重点企业（二）主要经济指标情况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差压变送器重点企业（二）盈利能力情况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差压变送器重点企业（二）偿债能力情况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差压变送器重点企业（二）运营能力情况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差压变送器重点企业（二）成长能力情况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差压变送器重点企业（三）基本信息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差压变送器重点企业（三）经营情况分析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差压变送器重点企业（三）主要经济指标情况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差压变送器重点企业（三）盈利能力情况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差压变送器重点企业（三）偿债能力情况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差压变送器重点企业（三）运营能力情况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差压变送器重点企业（三）成长能力情况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2025-2031年中国差压变送器行业产能预测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2025-2031年中国差压变送器行业产量预测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2025-2031年中国差压变送器市场需求量预测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2025-2031年中国差压变送器行业供需平衡预测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2025-2031年中国差压变送器行业市场容量预测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2025-2031年中国差压变送器行业市场规模预测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2025-2031年中国差压变送器市场前景分析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2025-2031年中国差压变送器行业发展趋势预测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9ab98c6bf4872" w:history="1">
        <w:r>
          <w:rPr>
            <w:rStyle w:val="Hyperlink"/>
          </w:rPr>
          <w:t>2025-2031年中国差压变送器行业现状与市场前景预测报告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e9ab98c6bf4872" w:history="1">
        <w:r>
          <w:rPr>
            <w:rStyle w:val="Hyperlink"/>
          </w:rPr>
          <w:t>https://www.20087.com/1/70/ChaYaBianSongQiShiChangQianJing.html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539d590a24c52" w:history="1">
      <w:r>
        <w:rPr>
          <w:rStyle w:val="Hyperlink"/>
        </w:rPr>
        <w:t>2025-2031年中国差压变送器行业现状与市场前景预测报告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haYaBianSongQiShiChangQianJing.html" TargetMode="External" Id="R91e9ab98c6bf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haYaBianSongQiShiChangQianJing.html" TargetMode="External" Id="Rabc539d590a2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2024-06-03T02:59:00Z</dcterms:created>
  <dcterms:modified xsi:type="dcterms:W3CDTF">2024-06-03T03:59:00Z</dcterms:modified>
  <dc:subject>2025-2031年中国差压变送器行业现状与市场前景预测报告</dc:subject>
  <dc:title>2025-2031年中国差压变送器行业现状与市场前景预测报告</dc:title>
  <cp:keywords>2025-2031年中国差压变送器行业现状与市场前景预测报告</cp:keywords>
  <dc:description>2025-2031年中国差压变送器行业现状与市场前景预测报告</dc:description>
</cp:coreProperties>
</file>