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5c0711e73c449c" w:history="1">
              <w:r>
                <w:rPr>
                  <w:rStyle w:val="Hyperlink"/>
                </w:rPr>
                <w:t>2026-2032年中国废钢矫直机行业研究分析与前景趋势预测报告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5c0711e73c449c" w:history="1">
              <w:r>
                <w:rPr>
                  <w:rStyle w:val="Hyperlink"/>
                </w:rPr>
                <w:t>2026-2032年中国废钢矫直机行业研究分析与前景趋势预测报告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5c0711e73c449c" w:history="1">
                <w:r>
                  <w:rPr>
                    <w:rStyle w:val="Hyperlink"/>
                  </w:rPr>
                  <w:t>https://www.20087.com/1/10/FeiGangJiaoZhiJiFaZhanXianZhuangQianJing.html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钢矫直机是废钢加工装备体系中用于矫正废旧金属棒材、型钢、钢筋及破碎后金属条料弯曲变形的专用设备，通过辊式、斜辊或压力矫直方式消除弯曲、翘曲和椭圆度缺陷，使废钢恢复直线度和尺寸一致性，便于后续冶炼配料、再轧制或直接利用。当前废钢矫直机主要配套废钢破碎线、剪切线、打包压块线和钢筋加工线使用，服务对象包括钢铁企业、独立废钢加工基地、建筑钢材加工中心和再生资源回收企业。随着废钢回收加工行业准入管理趋严、精料入炉要求提升，废钢矫直环节从粗放分拣向标准化加工延伸。行业设备以中低规格辊式矫直为主，部分高端机型已引入伺服液压调节、PLC控制、在线检测和自动上下料功能，但整体仍存在来料成分复杂、规格波动大、耐磨性不足、能耗偏高和自动化水平参差不齐等问题。</w:t>
      </w:r>
      <w:r>
        <w:rPr>
          <w:rFonts w:hint="eastAsia"/>
        </w:rPr>
        <w:br/>
      </w:r>
      <w:r>
        <w:rPr>
          <w:rFonts w:hint="eastAsia"/>
        </w:rPr>
        <w:t>　　未来，废钢矫直机将向大规格、高刚性、节能化、智能化和模块化方向发展。市场调研网指出，随着电炉短流程炼钢占比提升、建筑钢筋标准化要求提高和废钢精细化分选普及，矫直设备需要更好适应汽车拆解钢、建筑废钢、破碎料和再生钢筋等多来源物料。伺服驱动、变频调速、在线尺寸检测、自动换辊、远程运维和数字孪生技术将逐步应用于废钢矫直产线，提升设备对来料波动的自适应能力。节能设计、低噪声液压系统、耐磨辊材和智能润滑方案会成为设备升级重点。具备整线集成能力、工艺数据库积累、远程诊断服务和耐磨件寿命管理能力的供应商，将在废钢加工装备升级周期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5c0711e73c449c" w:history="1">
        <w:r>
          <w:rPr>
            <w:rStyle w:val="Hyperlink"/>
          </w:rPr>
          <w:t>2026-2032年中国废钢矫直机行业研究分析与前景趋势预测报告</w:t>
        </w:r>
      </w:hyperlink>
      <w:r>
        <w:rPr>
          <w:rFonts w:hint="eastAsia"/>
        </w:rPr>
        <w:t>》，2025年废钢矫直机行业市场规模达 亿元，预计2032年市场规模将达 亿元，期间年均复合增长率（CAGR）达 %。报告基于国家统计局及相关协会的详实数据，系统分析了废钢矫直机行业的市场规模、重点企业表现、产业链结构、竞争格局及价格动态。报告内容严谨、数据详实，结合丰富图表，全面呈现废钢矫直机行业现状与未来发展趋势。通过对废钢矫直机技术现状、SWOT分析及市场前景的解读，报告为废钢矫直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废钢矫直机行业界定及应用领域</w:t>
      </w:r>
      <w:r>
        <w:rPr>
          <w:rFonts w:hint="eastAsia"/>
        </w:rPr>
        <w:br/>
      </w:r>
      <w:r>
        <w:rPr>
          <w:rFonts w:hint="eastAsia"/>
        </w:rPr>
        <w:t>　　第一节 废钢矫直机行业定义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废钢矫直机主要应用领域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2025-2026年废钢矫直机行业技术发展现状及趋势分析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废钢矫直机行业技术发展现状分析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国内外废钢矫直机行业技术差异与原因</w:t>
      </w:r>
      <w:r>
        <w:rPr>
          <w:rFonts w:hint="eastAsia"/>
        </w:rPr>
        <w:br/>
      </w:r>
      <w:r>
        <w:rPr>
          <w:rFonts w:hint="eastAsia"/>
        </w:rPr>
        <w:t>　　第三节 废钢矫直机行业技术发展方向、趋势预测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提升废钢矫直机行业技术能力策略建议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全球废钢矫直机行业市场调研分析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全球废钢矫直机行业经济环境分析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全球废钢矫直机市场总体情况分析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一、全球废钢矫直机行业的发展特点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二、全球废钢矫直机市场结构</w:t>
      </w:r>
      <w:r>
        <w:rPr>
          <w:rFonts w:hint="eastAsia"/>
        </w:rPr>
        <w:br/>
      </w:r>
      <w:r>
        <w:rPr>
          <w:rFonts w:hint="eastAsia"/>
        </w:rPr>
        <w:t>　　　　三、全球废钢矫直机行业竞争格局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全球主要国家（地区）废钢矫直机市场分析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2026-2032年全球废钢矫直机行业发展趋势预测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废钢矫直机行业发展环境分析</w:t>
      </w:r>
      <w:r>
        <w:rPr>
          <w:rFonts w:hint="eastAsia"/>
        </w:rPr>
        <w:br/>
      </w:r>
      <w:r>
        <w:rPr>
          <w:rFonts w:hint="eastAsia"/>
        </w:rPr>
        <w:t>　　第一节 废钢矫直机行业环境分析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废钢矫直机行业相关政策、法规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中国废钢矫直机行业供给、需求分析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2025年中国废钢矫直机市场现状</w:t>
      </w:r>
      <w:r>
        <w:rPr>
          <w:rFonts w:hint="eastAsia"/>
        </w:rPr>
        <w:br/>
      </w:r>
      <w:r>
        <w:rPr>
          <w:rFonts w:hint="eastAsia"/>
        </w:rPr>
        <w:t>　　第二节 中国废钢矫直机行业产量情况分析及预测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一、废钢矫直机总体产能规模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、2020-2025年中国废钢矫直机行业产量统计分析</w:t>
      </w:r>
      <w:r>
        <w:rPr>
          <w:rFonts w:hint="eastAsia"/>
        </w:rPr>
        <w:br/>
      </w:r>
      <w:r>
        <w:rPr>
          <w:rFonts w:hint="eastAsia"/>
        </w:rPr>
        <w:t>　　　　三、废钢矫直机生产区域分布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四、2026-2032年中国废钢矫直机行业产量预测分析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中国废钢矫直机市场需求分析及预测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一、中国废钢矫直机市场需求特点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二、2020-2025年中国废钢矫直机市场需求统计</w:t>
      </w:r>
      <w:r>
        <w:rPr>
          <w:rFonts w:hint="eastAsia"/>
        </w:rPr>
        <w:br/>
      </w:r>
      <w:r>
        <w:rPr>
          <w:rFonts w:hint="eastAsia"/>
        </w:rPr>
        <w:t>　　　　三、废钢矫直机市场饱和度</w:t>
      </w:r>
      <w:r>
        <w:rPr>
          <w:rFonts w:hint="eastAsia"/>
        </w:rPr>
        <w:br/>
      </w:r>
      <w:r>
        <w:rPr>
          <w:rFonts w:hint="eastAsia"/>
        </w:rPr>
        <w:t>　　　　四、影响废钢矫直机市场需求的因素</w:t>
      </w:r>
      <w:r>
        <w:rPr>
          <w:rFonts w:hint="eastAsia"/>
        </w:rPr>
        <w:br/>
      </w:r>
      <w:r>
        <w:rPr>
          <w:rFonts w:hint="eastAsia"/>
        </w:rPr>
        <w:t>　　　　五、废钢矫直机市场潜力分析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六、2026-2032年中国废钢矫直机市场需求预测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中国废钢矫直机行业进出口分析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一、2020-2025年废钢矫直机进口量及增速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三、2026-2032年废钢矫直机进口量及增速预测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一、2020-2025年废钢矫直机出口量及增速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三、2026-2032年废钢矫直机出口量及增速预测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中国废钢矫直机行业重点地区调研分析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一、中国废钢矫直机行业区域市场分布情况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二、**地区废钢矫直机行业市场需求规模情况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三、**地区废钢矫直机行业市场需求规模情况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四、**地区废钢矫直机行业市场需求规模情况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五、**地区废钢矫直机行业市场需求规模情况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六、**地区废钢矫直机行业市场需求规模情况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中国废钢矫直机细分行业调研</w:t>
      </w:r>
      <w:r>
        <w:rPr>
          <w:rFonts w:hint="eastAsia"/>
        </w:rPr>
        <w:br/>
      </w:r>
      <w:r>
        <w:rPr>
          <w:rFonts w:hint="eastAsia"/>
        </w:rPr>
        <w:t>　　第一节 主要废钢矫直机细分行业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废钢矫直机行业重点企业发展调研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中国废钢矫直机企业营销及发展建议</w:t>
      </w:r>
      <w:r>
        <w:rPr>
          <w:rFonts w:hint="eastAsia"/>
        </w:rPr>
        <w:br/>
      </w:r>
      <w:r>
        <w:rPr>
          <w:rFonts w:hint="eastAsia"/>
        </w:rPr>
        <w:t>　　第一节 废钢矫直机企业营销策略分析及建议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废钢矫直机企业营销策略分析</w:t>
      </w:r>
      <w:r>
        <w:rPr>
          <w:rFonts w:hint="eastAsia"/>
        </w:rPr>
        <w:br/>
      </w:r>
      <w:r>
        <w:rPr>
          <w:rFonts w:hint="eastAsia"/>
        </w:rPr>
        <w:t>　　　　一、废钢矫直机企业营销策略</w:t>
      </w:r>
      <w:r>
        <w:rPr>
          <w:rFonts w:hint="eastAsia"/>
        </w:rPr>
        <w:br/>
      </w:r>
      <w:r>
        <w:rPr>
          <w:rFonts w:hint="eastAsia"/>
        </w:rPr>
        <w:t>　　　　二、废钢矫直机企业经验借鉴</w:t>
      </w:r>
      <w:r>
        <w:rPr>
          <w:rFonts w:hint="eastAsia"/>
        </w:rPr>
        <w:br/>
      </w:r>
      <w:r>
        <w:rPr>
          <w:rFonts w:hint="eastAsia"/>
        </w:rPr>
        <w:t>　　第三节 废钢矫直机企业营销模式演化与创新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废钢矫直机企业经营发展分析及建议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一、废钢矫直机企业存在的问题</w:t>
      </w:r>
      <w:r>
        <w:rPr>
          <w:rFonts w:hint="eastAsia"/>
        </w:rPr>
        <w:br/>
      </w:r>
      <w:r>
        <w:rPr>
          <w:rFonts w:hint="eastAsia"/>
        </w:rPr>
        <w:t>　　　　二、废钢矫直机企业应对的策略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废钢矫直机行业发展趋势及投资风险预警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2026年废钢矫直机市场前景分析</w:t>
      </w:r>
      <w:r>
        <w:rPr>
          <w:rFonts w:hint="eastAsia"/>
        </w:rPr>
        <w:br/>
      </w:r>
      <w:r>
        <w:rPr>
          <w:rFonts w:hint="eastAsia"/>
        </w:rPr>
        <w:t>　　第二节 2026年废钢矫直机行业发展趋势预测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影响废钢矫直机行业发展的主要因素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一、2026年影响废钢矫直机行业运行的有利因素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二、2026年影响废钢矫直机行业运行的稳定因素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三、2026年影响废钢矫直机行业运行的不利因素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四、2026年我国废钢矫直机行业发展面临的挑战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五、2026年我国废钢矫直机行业发展面临的机遇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专家对废钢矫直机行业投资风险预警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一、2026-2032年废钢矫直机行业市场风险及控制策略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二、2026-2032年废钢矫直机行业政策风险及控制策略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三、2026-2032年废钢矫直机行业经营风险及控制策略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四、2026-2032年废钢矫直机同业竞争风险及控制策略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五、2026-2032年废钢矫直机行业其他风险及控制策略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废钢矫直机行业投资战略研究</w:t>
      </w:r>
      <w:r>
        <w:rPr>
          <w:rFonts w:hint="eastAsia"/>
        </w:rPr>
        <w:br/>
      </w:r>
      <w:r>
        <w:rPr>
          <w:rFonts w:hint="eastAsia"/>
        </w:rPr>
        <w:t>　　第一节 废钢矫直机行业发展战略研究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对我国废钢矫直机品牌的战略思考</w:t>
      </w:r>
      <w:r>
        <w:rPr>
          <w:rFonts w:hint="eastAsia"/>
        </w:rPr>
        <w:br/>
      </w:r>
      <w:r>
        <w:rPr>
          <w:rFonts w:hint="eastAsia"/>
        </w:rPr>
        <w:t>　　　　一、废钢矫直机品牌的重要性</w:t>
      </w:r>
      <w:r>
        <w:rPr>
          <w:rFonts w:hint="eastAsia"/>
        </w:rPr>
        <w:br/>
      </w:r>
      <w:r>
        <w:rPr>
          <w:rFonts w:hint="eastAsia"/>
        </w:rPr>
        <w:t>　　　　二、废钢矫直机实施品牌战略的意义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三、废钢矫直机企业品牌的现状分析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四、我国废钢矫直机企业的品牌战略</w:t>
      </w:r>
      <w:r>
        <w:rPr>
          <w:rFonts w:hint="eastAsia"/>
        </w:rPr>
        <w:br/>
      </w:r>
      <w:r>
        <w:rPr>
          <w:rFonts w:hint="eastAsia"/>
        </w:rPr>
        <w:t>　　　　五、废钢矫直机品牌战略管理的策略</w:t>
      </w:r>
      <w:r>
        <w:rPr>
          <w:rFonts w:hint="eastAsia"/>
        </w:rPr>
        <w:br/>
      </w:r>
      <w:r>
        <w:rPr>
          <w:rFonts w:hint="eastAsia"/>
        </w:rPr>
        <w:t>　　第三节 废钢矫直机经营策略分析</w:t>
      </w:r>
      <w:r>
        <w:rPr>
          <w:rFonts w:hint="eastAsia"/>
        </w:rPr>
        <w:br/>
      </w:r>
      <w:r>
        <w:rPr>
          <w:rFonts w:hint="eastAsia"/>
        </w:rPr>
        <w:t>　　　　一、废钢矫直机市场细分策略</w:t>
      </w:r>
      <w:r>
        <w:rPr>
          <w:rFonts w:hint="eastAsia"/>
        </w:rPr>
        <w:br/>
      </w:r>
      <w:r>
        <w:rPr>
          <w:rFonts w:hint="eastAsia"/>
        </w:rPr>
        <w:t>　　　　二、废钢矫直机市场创新策略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四、废钢矫直机新产品差异化战略</w:t>
      </w:r>
      <w:r>
        <w:rPr>
          <w:rFonts w:hint="eastAsia"/>
        </w:rPr>
        <w:br/>
      </w:r>
      <w:r>
        <w:rPr>
          <w:rFonts w:hint="eastAsia"/>
        </w:rPr>
        <w:t>　　第四节 [.中.智.林.]废钢矫直机行业投资战略研究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一、2026-2032年废钢矫直机行业投资战略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废钢矫直机行业类别</w:t>
      </w:r>
      <w:r>
        <w:rPr>
          <w:rFonts w:hint="eastAsia"/>
        </w:rPr>
        <w:br/>
      </w:r>
      <w:r>
        <w:rPr>
          <w:rFonts w:hint="eastAsia"/>
        </w:rPr>
        <w:t>　　图表 废钢矫直机行业产业链调研</w:t>
      </w:r>
      <w:r>
        <w:rPr>
          <w:rFonts w:hint="eastAsia"/>
        </w:rPr>
        <w:br/>
      </w:r>
      <w:r>
        <w:rPr>
          <w:rFonts w:hint="eastAsia"/>
        </w:rPr>
        <w:t>　　图表 废钢矫直机行业现状</w:t>
      </w:r>
      <w:r>
        <w:rPr>
          <w:rFonts w:hint="eastAsia"/>
        </w:rPr>
        <w:br/>
      </w:r>
      <w:r>
        <w:rPr>
          <w:rFonts w:hint="eastAsia"/>
        </w:rPr>
        <w:t>　　图表 废钢矫直机行业标准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2025年中国废钢矫直机行业产能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2020-2025年中国废钢矫直机行业产量统计</w:t>
      </w:r>
      <w:r>
        <w:rPr>
          <w:rFonts w:hint="eastAsia"/>
        </w:rPr>
        <w:br/>
      </w:r>
      <w:r>
        <w:rPr>
          <w:rFonts w:hint="eastAsia"/>
        </w:rPr>
        <w:t>　　图表 废钢矫直机行业动态</w:t>
      </w:r>
      <w:r>
        <w:rPr>
          <w:rFonts w:hint="eastAsia"/>
        </w:rPr>
        <w:br/>
      </w:r>
      <w:r>
        <w:rPr>
          <w:rFonts w:hint="eastAsia"/>
        </w:rPr>
        <w:t>　　图表 2020-2025年中国废钢矫直机市场需求量</w:t>
      </w:r>
      <w:r>
        <w:rPr>
          <w:rFonts w:hint="eastAsia"/>
        </w:rPr>
        <w:br/>
      </w:r>
      <w:r>
        <w:rPr>
          <w:rFonts w:hint="eastAsia"/>
        </w:rPr>
        <w:t>　　图表 2025年中国废钢矫直机行业需求区域调研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2020-2025年中国废钢矫直机行情</w:t>
      </w:r>
      <w:r>
        <w:rPr>
          <w:rFonts w:hint="eastAsia"/>
        </w:rPr>
        <w:br/>
      </w:r>
      <w:r>
        <w:rPr>
          <w:rFonts w:hint="eastAsia"/>
        </w:rPr>
        <w:t>　　图表 2020-2025年中国废钢矫直机价格走势图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2020-2025年中国废钢矫直机进口统计</w:t>
      </w:r>
      <w:r>
        <w:rPr>
          <w:rFonts w:hint="eastAsia"/>
        </w:rPr>
        <w:br/>
      </w:r>
      <w:r>
        <w:rPr>
          <w:rFonts w:hint="eastAsia"/>
        </w:rPr>
        <w:t>　　图表 2020-2025年中国废钢矫直机出口统计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2020-2025年中国废钢矫直机行业企业数量统计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**地区废钢矫直机市场规模</w:t>
      </w:r>
      <w:r>
        <w:rPr>
          <w:rFonts w:hint="eastAsia"/>
        </w:rPr>
        <w:br/>
      </w:r>
      <w:r>
        <w:rPr>
          <w:rFonts w:hint="eastAsia"/>
        </w:rPr>
        <w:t>　　图表 **地区废钢矫直机行业市场需求</w:t>
      </w:r>
      <w:r>
        <w:rPr>
          <w:rFonts w:hint="eastAsia"/>
        </w:rPr>
        <w:br/>
      </w:r>
      <w:r>
        <w:rPr>
          <w:rFonts w:hint="eastAsia"/>
        </w:rPr>
        <w:t>　　图表 **地区废钢矫直机市场调研</w:t>
      </w:r>
      <w:r>
        <w:rPr>
          <w:rFonts w:hint="eastAsia"/>
        </w:rPr>
        <w:br/>
      </w:r>
      <w:r>
        <w:rPr>
          <w:rFonts w:hint="eastAsia"/>
        </w:rPr>
        <w:t>　　图表 **地区废钢矫直机行业市场需求分析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**地区废钢矫直机市场规模</w:t>
      </w:r>
      <w:r>
        <w:rPr>
          <w:rFonts w:hint="eastAsia"/>
        </w:rPr>
        <w:br/>
      </w:r>
      <w:r>
        <w:rPr>
          <w:rFonts w:hint="eastAsia"/>
        </w:rPr>
        <w:t>　　图表 **地区废钢矫直机行业市场需求</w:t>
      </w:r>
      <w:r>
        <w:rPr>
          <w:rFonts w:hint="eastAsia"/>
        </w:rPr>
        <w:br/>
      </w:r>
      <w:r>
        <w:rPr>
          <w:rFonts w:hint="eastAsia"/>
        </w:rPr>
        <w:t>　　图表 **地区废钢矫直机市场调研</w:t>
      </w:r>
      <w:r>
        <w:rPr>
          <w:rFonts w:hint="eastAsia"/>
        </w:rPr>
        <w:br/>
      </w:r>
      <w:r>
        <w:rPr>
          <w:rFonts w:hint="eastAsia"/>
        </w:rPr>
        <w:t>　　图表 **地区废钢矫直机行业市场需求分析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废钢矫直机行业竞争对手分析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废钢矫直机重点企业（三）成长能力情况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2026-2032年中国废钢矫直机行业产能预测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2026-2032年中国废钢矫直机行业产量预测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2026-2032年中国废钢矫直机市场需求预测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2026-2032年中国废钢矫直机行业市场规模预测</w:t>
      </w:r>
      <w:r>
        <w:rPr>
          <w:rFonts w:hint="eastAsia"/>
        </w:rPr>
        <w:br/>
      </w:r>
      <w:r>
        <w:rPr>
          <w:rFonts w:hint="eastAsia"/>
        </w:rPr>
        <w:t>　　图表 废钢矫直机行业准入条件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2026-2032年中国废钢矫直机市场前景</w:t>
      </w:r>
      <w:r>
        <w:rPr>
          <w:rFonts w:hint="eastAsia"/>
        </w:rPr>
        <w:br/>
      </w:r>
      <w:r>
        <w:rPr>
          <w:rFonts w:hint="eastAsia"/>
        </w:rPr>
        <w:t>　　图表 2026-2032年中国废钢矫直机行业信息化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2026-2032年中国废钢矫直机行业风险分析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2026-2032年中国废钢矫直机行业发展趋势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5c0711e73c449c" w:history="1">
        <w:r>
          <w:rPr>
            <w:rStyle w:val="Hyperlink"/>
          </w:rPr>
          <w:t>2026-2032年中国废钢矫直机行业研究分析与前景趋势预测报告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5c0711e73c449c" w:history="1">
        <w:r>
          <w:rPr>
            <w:rStyle w:val="Hyperlink"/>
          </w:rPr>
          <w:t>https://www.20087.com/1/10/FeiGangJiaoZhiJiFaZhanXianZhuangQianJing.html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热点：圆钢矫直机视频、扁钢矫直机视频、型钢矫直机视频教程、圆钢矫直机结构设计、槽钢矫直机调试视频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d6dff6aa4f4b4d" w:history="1">
      <w:r>
        <w:rPr>
          <w:rStyle w:val="Hyperlink"/>
        </w:rPr>
        <w:t>2026-2032年中国废钢矫直机行业研究分析与前景趋势预测报告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FeiGangJiaoZhiJiFaZhanXianZhuangQianJing.html" TargetMode="External" Id="R7e5c0711e73c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FeiGangJiaoZhiJiFaZhanXianZhuangQianJing.html" TargetMode="External" Id="Rf8d6dff6aa4f4b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2026-11-05T07:48:44Z</dcterms:created>
  <dcterms:modified xsi:type="dcterms:W3CDTF">2026-11-05T08:48:44Z</dcterms:modified>
  <dc:subject>2026-2032年中国废钢矫直机行业研究分析与前景趋势预测报告</dc:subject>
  <dc:title>2026-2032年中国废钢矫直机行业研究分析与前景趋势预测报告</dc:title>
  <cp:keywords>2026-2032年中国废钢矫直机行业研究分析与前景趋势预测报告</cp:keywords>
  <dc:description>2026-2032年中国废钢矫直机行业研究分析与前景趋势预测报告</dc:description>
</cp:coreProperties>
</file>