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aaab671a14697" w:history="1">
              <w:r>
                <w:rPr>
                  <w:rStyle w:val="Hyperlink"/>
                </w:rPr>
                <w:t>2025-2031年中国探伤市场现状与行业前景分析报告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aaab671a14697" w:history="1">
              <w:r>
                <w:rPr>
                  <w:rStyle w:val="Hyperlink"/>
                </w:rPr>
                <w:t>2025-2031年中国探伤市场现状与行业前景分析报告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aaab671a14697" w:history="1">
                <w:r>
                  <w:rPr>
                    <w:rStyle w:val="Hyperlink"/>
                  </w:rPr>
                  <w:t>https://www.20087.com/1/70/TanShangDeQianJing.html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技术是确保材料和结构安全性的关键技术，广泛应用于航空航天、石油化工、铁路交通、桥梁建筑等多个领域。目前，超声波探伤、射线探伤、磁粉探伤、涡流探伤等技术已十分成熟，能够有效检测出材料内部的缺陷。随着技术进步，数字化、自动化探伤设备日益普及，提高了检测的精度和效率。尤其是便携式、手持式探伤设备的出现，使得现场检测更加灵活便捷。</w:t>
      </w:r>
      <w:r>
        <w:rPr>
          <w:rFonts w:hint="eastAsia"/>
        </w:rPr>
        <w:br/>
      </w:r>
      <w:r>
        <w:rPr>
          <w:rFonts w:hint="eastAsia"/>
        </w:rPr>
        <w:t>　　探伤技术的未来将朝着更加智能化、集成化发展。人工智能和机器学习技术的应用，将使探伤系统能够自动识别和分析缺陷类型、大小，提供更准确的检测报告，减少人为误差。同时，无线通信和物联网技术的集成，将实现远程监控和数据分析，提升探伤过程的智能化管理水平。此外，新型探伤技术，如激光超声探伤、电磁声探伤等，将不断拓展探伤应用的边界，满足更高精度和特殊环境下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aaab671a14697" w:history="1">
        <w:r>
          <w:rPr>
            <w:rStyle w:val="Hyperlink"/>
          </w:rPr>
          <w:t>2025-2031年中国探伤市场现状与行业前景分析报告</w:t>
        </w:r>
      </w:hyperlink>
      <w:r>
        <w:rPr>
          <w:rFonts w:hint="eastAsia"/>
        </w:rPr>
        <w:t>》基于国家统计局、探伤相关协会等渠道的资料数据，全方位剖析了探伤行业的现状与市场需求，详细探讨了探伤市场规模、产业链构成及价格动态，并针对探伤各细分市场进行了分析。同时，探伤报告还对市场前景、发展趋势进行了科学预测，评估了行业内品牌竞争格局、市场集中度以及探伤重点企业的表现。此外，探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探伤产业概述</w:t>
      </w:r>
      <w:r>
        <w:rPr>
          <w:rFonts w:hint="eastAsia"/>
        </w:rPr>
        <w:br/>
      </w:r>
      <w:r>
        <w:rPr>
          <w:rFonts w:hint="eastAsia"/>
        </w:rPr>
        <w:t>　　第一节 探伤定义与分类</w:t>
      </w:r>
      <w:r>
        <w:rPr>
          <w:rFonts w:hint="eastAsia"/>
        </w:rPr>
        <w:br/>
      </w:r>
      <w:r>
        <w:rPr>
          <w:rFonts w:hint="eastAsia"/>
        </w:rPr>
        <w:t>　　第二节 探伤产业链结构及关键环节剖析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探伤商业模式与盈利模式解析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探伤经济指标与行业评估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2020-2024年全球探伤市场规模及增长趋势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主要国家与地区探伤市场对比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2025-2031年全球探伤行业发展趋势与前景预测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国际探伤市场发展趋势及对我国启示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二、对我国探伤市场的借鉴意义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探伤市场的总体规模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一、2020-2024年探伤市场规模变化及趋势分析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二、2025年探伤行业市场规模特点</w:t>
      </w:r>
      <w:r>
        <w:rPr>
          <w:rFonts w:hint="eastAsia"/>
        </w:rPr>
        <w:br/>
      </w:r>
      <w:r>
        <w:rPr>
          <w:rFonts w:hint="eastAsia"/>
        </w:rPr>
        <w:t>　　第二节 探伤市场规模的构成</w:t>
      </w:r>
      <w:r>
        <w:rPr>
          <w:rFonts w:hint="eastAsia"/>
        </w:rPr>
        <w:br/>
      </w:r>
      <w:r>
        <w:rPr>
          <w:rFonts w:hint="eastAsia"/>
        </w:rPr>
        <w:t>　　　　一、探伤客户群体特征与偏好分析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二、不同类型探伤市场规模分布</w:t>
      </w:r>
      <w:r>
        <w:rPr>
          <w:rFonts w:hint="eastAsia"/>
        </w:rPr>
        <w:br/>
      </w:r>
      <w:r>
        <w:rPr>
          <w:rFonts w:hint="eastAsia"/>
        </w:rPr>
        <w:t>　　　　三、各地区探伤市场规模差异与特点</w:t>
      </w:r>
      <w:r>
        <w:rPr>
          <w:rFonts w:hint="eastAsia"/>
        </w:rPr>
        <w:br/>
      </w:r>
      <w:r>
        <w:rPr>
          <w:rFonts w:hint="eastAsia"/>
        </w:rPr>
        <w:t>　　第三节 探伤市场规模的预测与展望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一、未来几年探伤市场规模增长预测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2020-2024年中国探伤行业总体发展与财务状况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2020-2024年探伤行业规模情况</w:t>
      </w:r>
      <w:r>
        <w:rPr>
          <w:rFonts w:hint="eastAsia"/>
        </w:rPr>
        <w:br/>
      </w:r>
      <w:r>
        <w:rPr>
          <w:rFonts w:hint="eastAsia"/>
        </w:rPr>
        <w:t>　　　　一、探伤行业企业数量规模</w:t>
      </w:r>
      <w:r>
        <w:rPr>
          <w:rFonts w:hint="eastAsia"/>
        </w:rPr>
        <w:br/>
      </w:r>
      <w:r>
        <w:rPr>
          <w:rFonts w:hint="eastAsia"/>
        </w:rPr>
        <w:t>　　　　二、探伤行业从业人员规模</w:t>
      </w:r>
      <w:r>
        <w:rPr>
          <w:rFonts w:hint="eastAsia"/>
        </w:rPr>
        <w:br/>
      </w:r>
      <w:r>
        <w:rPr>
          <w:rFonts w:hint="eastAsia"/>
        </w:rPr>
        <w:t>　　　　三、探伤行业市场敏感性分析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2020-2024年探伤行业财务能力分析</w:t>
      </w:r>
      <w:r>
        <w:rPr>
          <w:rFonts w:hint="eastAsia"/>
        </w:rPr>
        <w:br/>
      </w:r>
      <w:r>
        <w:rPr>
          <w:rFonts w:hint="eastAsia"/>
        </w:rPr>
        <w:t>　　　　一、探伤行业盈利能力</w:t>
      </w:r>
      <w:r>
        <w:rPr>
          <w:rFonts w:hint="eastAsia"/>
        </w:rPr>
        <w:br/>
      </w:r>
      <w:r>
        <w:rPr>
          <w:rFonts w:hint="eastAsia"/>
        </w:rPr>
        <w:t>　　　　二、探伤行业偿债能力</w:t>
      </w:r>
      <w:r>
        <w:rPr>
          <w:rFonts w:hint="eastAsia"/>
        </w:rPr>
        <w:br/>
      </w:r>
      <w:r>
        <w:rPr>
          <w:rFonts w:hint="eastAsia"/>
        </w:rPr>
        <w:t>　　　　三、探伤行业营运能力</w:t>
      </w:r>
      <w:r>
        <w:rPr>
          <w:rFonts w:hint="eastAsia"/>
        </w:rPr>
        <w:br/>
      </w:r>
      <w:r>
        <w:rPr>
          <w:rFonts w:hint="eastAsia"/>
        </w:rPr>
        <w:t>　　　　四、探伤行业发展能力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探伤细分市场（一）市场调研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探伤细分市场（二）市场调研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2020-2024年中国探伤行业重点区域调研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一、重点地区（一）探伤市场规模与特点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二、重点地区（二）探伤市场规模及特点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三、重点地区（三）探伤市场规模及特点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四、重点地区（四）探伤市场规模及特点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不同区域探伤市场的对比与启示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二、探伤市场拓展策略与建议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探伤行业渠道分析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二、各类渠道对探伤行业的影响</w:t>
      </w:r>
      <w:r>
        <w:rPr>
          <w:rFonts w:hint="eastAsia"/>
        </w:rPr>
        <w:br/>
      </w:r>
      <w:r>
        <w:rPr>
          <w:rFonts w:hint="eastAsia"/>
        </w:rPr>
        <w:t>　　　　三、主要探伤企业渠道策略研究</w:t>
      </w:r>
      <w:r>
        <w:rPr>
          <w:rFonts w:hint="eastAsia"/>
        </w:rPr>
        <w:br/>
      </w:r>
      <w:r>
        <w:rPr>
          <w:rFonts w:hint="eastAsia"/>
        </w:rPr>
        <w:t>　　第二节 探伤行业客户分析与定位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探伤行业总体市场竞争状况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一、探伤行业竞争结构分析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二、探伤企业竞争格局与集中度评估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三、探伤行业SWOT分析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探伤企业发展策略分析</w:t>
      </w:r>
      <w:r>
        <w:rPr>
          <w:rFonts w:hint="eastAsia"/>
        </w:rPr>
        <w:br/>
      </w:r>
      <w:r>
        <w:rPr>
          <w:rFonts w:hint="eastAsia"/>
        </w:rPr>
        <w:t>　　第一节 探伤市场与销售策略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探伤品牌战略思考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二、探伤行业主管部门、监管体制及相关政策法规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3、探伤行业的主要法律、法规和政策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4、2025年探伤行业法律法规和政策对行业的影响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二、探伤消费者需求分析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一、探伤技术的应用与创新</w:t>
      </w:r>
      <w:r>
        <w:rPr>
          <w:rFonts w:hint="eastAsia"/>
        </w:rPr>
        <w:br/>
      </w:r>
      <w:r>
        <w:rPr>
          <w:rFonts w:hint="eastAsia"/>
        </w:rPr>
        <w:t>　　　　二、探伤行业发展的技术趋势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2025-2031年探伤行业展趋势预测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2025-2031年探伤市场发展前景分析</w:t>
      </w:r>
      <w:r>
        <w:rPr>
          <w:rFonts w:hint="eastAsia"/>
        </w:rPr>
        <w:br/>
      </w:r>
      <w:r>
        <w:rPr>
          <w:rFonts w:hint="eastAsia"/>
        </w:rPr>
        <w:t>　　　　一、探伤市场发展潜力</w:t>
      </w:r>
      <w:r>
        <w:rPr>
          <w:rFonts w:hint="eastAsia"/>
        </w:rPr>
        <w:br/>
      </w:r>
      <w:r>
        <w:rPr>
          <w:rFonts w:hint="eastAsia"/>
        </w:rPr>
        <w:t>　　　　二、探伤市场前景分析</w:t>
      </w:r>
      <w:r>
        <w:rPr>
          <w:rFonts w:hint="eastAsia"/>
        </w:rPr>
        <w:br/>
      </w:r>
      <w:r>
        <w:rPr>
          <w:rFonts w:hint="eastAsia"/>
        </w:rPr>
        <w:t>　　　　三、探伤细分行业发展前景分析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2025-2031年探伤发展趋势预测</w:t>
      </w:r>
      <w:r>
        <w:rPr>
          <w:rFonts w:hint="eastAsia"/>
        </w:rPr>
        <w:br/>
      </w:r>
      <w:r>
        <w:rPr>
          <w:rFonts w:hint="eastAsia"/>
        </w:rPr>
        <w:t>　　　　一、探伤发展趋势预测</w:t>
      </w:r>
      <w:r>
        <w:rPr>
          <w:rFonts w:hint="eastAsia"/>
        </w:rPr>
        <w:br/>
      </w:r>
      <w:r>
        <w:rPr>
          <w:rFonts w:hint="eastAsia"/>
        </w:rPr>
        <w:t>　　　　二、探伤市场规模预测</w:t>
      </w:r>
      <w:r>
        <w:rPr>
          <w:rFonts w:hint="eastAsia"/>
        </w:rPr>
        <w:br/>
      </w:r>
      <w:r>
        <w:rPr>
          <w:rFonts w:hint="eastAsia"/>
        </w:rPr>
        <w:t>　　　　三、探伤细分市场发展趋势预测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未来探伤行业挑战与机遇探讨</w:t>
      </w:r>
      <w:r>
        <w:rPr>
          <w:rFonts w:hint="eastAsia"/>
        </w:rPr>
        <w:br/>
      </w:r>
      <w:r>
        <w:rPr>
          <w:rFonts w:hint="eastAsia"/>
        </w:rPr>
        <w:t>　　　　一、探伤行业挑战</w:t>
      </w:r>
      <w:r>
        <w:rPr>
          <w:rFonts w:hint="eastAsia"/>
        </w:rPr>
        <w:br/>
      </w:r>
      <w:r>
        <w:rPr>
          <w:rFonts w:hint="eastAsia"/>
        </w:rPr>
        <w:t>　　　　二、探伤行业机遇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探伤行业研究结论及建议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对探伤行业发展的建议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中^智林－对探伤企业和投资者的建议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探伤行业历程</w:t>
      </w:r>
      <w:r>
        <w:rPr>
          <w:rFonts w:hint="eastAsia"/>
        </w:rPr>
        <w:br/>
      </w:r>
      <w:r>
        <w:rPr>
          <w:rFonts w:hint="eastAsia"/>
        </w:rPr>
        <w:t>　　图表 探伤行业生命周期</w:t>
      </w:r>
      <w:r>
        <w:rPr>
          <w:rFonts w:hint="eastAsia"/>
        </w:rPr>
        <w:br/>
      </w:r>
      <w:r>
        <w:rPr>
          <w:rFonts w:hint="eastAsia"/>
        </w:rPr>
        <w:t>　　图表 探伤行业产业链分析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2020-2024年探伤行业市场容量统计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2020-2024年中国探伤行业市场规模及增长情况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2020-2024年中国探伤行业销售收入分析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2020-2024年中国探伤行业盈利情况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2020-2024年中国探伤行业利润总额分析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2020-2024年中国探伤行业企业数量情况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2020-2024年中国探伤行业企业平均规模情况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2020-2024年中国探伤行业竞争力分析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2020-2024年中国探伤行业盈利能力分析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2020-2024年中国探伤行业运营能力分析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2020-2024年中国探伤行业偿债能力分析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2020-2024年中国探伤行业发展能力分析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2020-2024年中国探伤行业经营效益分析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aaab671a14697" w:history="1">
        <w:r>
          <w:rPr>
            <w:rStyle w:val="Hyperlink"/>
          </w:rPr>
          <w:t>2025-2031年中国探伤市场现状与行业前景分析报告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aaab671a14697" w:history="1">
        <w:r>
          <w:rPr>
            <w:rStyle w:val="Hyperlink"/>
          </w:rPr>
          <w:t>https://www.20087.com/1/70/TanShangDeQianJing.html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7739a606e4c18" w:history="1">
      <w:r>
        <w:rPr>
          <w:rStyle w:val="Hyperlink"/>
        </w:rPr>
        <w:t>2025-2031年中国探伤市场现状与行业前景分析报告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anShangDeQianJing.html" TargetMode="External" Id="R87baaab671a1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anShangDeQianJing.html" TargetMode="External" Id="R9377739a606e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2024-12-31T23:38:21Z</dcterms:created>
  <dcterms:modified xsi:type="dcterms:W3CDTF">2025-01-01T00:38:21Z</dcterms:modified>
  <dc:subject>2025-2031年中国探伤市场现状与行业前景分析报告</dc:subject>
  <dc:title>2025-2031年中国探伤市场现状与行业前景分析报告</dc:title>
  <cp:keywords>2025-2031年中国探伤市场现状与行业前景分析报告</cp:keywords>
  <dc:description>2025-2031年中国探伤市场现状与行业前景分析报告</dc:description>
</cp:coreProperties>
</file>