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bdb0eb9614bc1" w:history="1">
              <w:r>
                <w:rPr>
                  <w:rStyle w:val="Hyperlink"/>
                </w:rPr>
                <w:t>2024-2030年中国水泵市场调研与发展趋势分析报告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bdb0eb9614bc1" w:history="1">
              <w:r>
                <w:rPr>
                  <w:rStyle w:val="Hyperlink"/>
                </w:rPr>
                <w:t>2024-2030年中国水泵市场调研与发展趋势分析报告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bdb0eb9614bc1" w:history="1">
                <w:r>
                  <w:rPr>
                    <w:rStyle w:val="Hyperlink"/>
                  </w:rPr>
                  <w:t>https://www.20087.com/1/00/ShuiBengDiaoYanBaoGao.html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工业、农业、城市建设中不可或缺的设备，近年来随着制造业升级和环保政策的趋严，其设计和制造正朝着高效、节能、智能化方向发展。水泵广泛应用于供水、排水、灌溉、消防等多个领域，是水资源管理和利用的关键环节。目前，水泵市场正朝着高效率、低噪音、远程监控三个方向发展，以适应行业对节能减排和智能化管理的需求。</w:t>
      </w:r>
      <w:r>
        <w:rPr>
          <w:rFonts w:hint="eastAsia"/>
        </w:rPr>
        <w:br/>
      </w:r>
      <w:r>
        <w:rPr>
          <w:rFonts w:hint="eastAsia"/>
        </w:rPr>
        <w:t>　　未来，水泵的发展趋势将更加侧重于技术创新和应用拓展。一方面，通过材料科学和流体力学的结合，优化叶轮设计、减少水力损失，提高水泵的效率和寿命，同时降低噪音和振动。另一方面，智能化技术的应用，如集成传感器、远程控制系统，实现水泵的实时监测和自动控制，提升运行的稳定性和安全性。此外，探索水泵在新兴领域的应用，如海水淡化、新能源发电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bdb0eb9614bc1" w:history="1">
        <w:r>
          <w:rPr>
            <w:rStyle w:val="Hyperlink"/>
          </w:rPr>
          <w:t>2024-2030年中国水泵市场调研与发展趋势分析报告</w:t>
        </w:r>
      </w:hyperlink>
      <w:r>
        <w:rPr>
          <w:rFonts w:hint="eastAsia"/>
        </w:rPr>
        <w:t>》对水泵行业相关因素进行具体调查、研究、分析，洞察水泵行业今后的发展方向、水泵行业竞争格局的演变趋势以及水泵技术标准、水泵市场规模、水泵行业潜在问题与水泵行业发展的症结所在，评估水泵行业投资价值、水泵效果效益程度，提出建设性意见建议，为水泵行业投资决策者和水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水泵行业概述</w:t>
      </w:r>
      <w:r>
        <w:rPr>
          <w:rFonts w:hint="eastAsia"/>
        </w:rPr>
        <w:br/>
      </w:r>
      <w:r>
        <w:rPr>
          <w:rFonts w:hint="eastAsia"/>
        </w:rPr>
        <w:t>　　第一节 水泵定义</w:t>
      </w:r>
      <w:r>
        <w:rPr>
          <w:rFonts w:hint="eastAsia"/>
        </w:rPr>
        <w:br/>
      </w:r>
      <w:r>
        <w:rPr>
          <w:rFonts w:hint="eastAsia"/>
        </w:rPr>
        <w:t>　　第二节 水泵行业发展历程</w:t>
      </w:r>
      <w:r>
        <w:rPr>
          <w:rFonts w:hint="eastAsia"/>
        </w:rPr>
        <w:br/>
      </w:r>
      <w:r>
        <w:rPr>
          <w:rFonts w:hint="eastAsia"/>
        </w:rPr>
        <w:t>　　第三节 水泵分类情况</w:t>
      </w:r>
      <w:r>
        <w:rPr>
          <w:rFonts w:hint="eastAsia"/>
        </w:rPr>
        <w:br/>
      </w:r>
      <w:r>
        <w:rPr>
          <w:rFonts w:hint="eastAsia"/>
        </w:rPr>
        <w:t>　　第四节 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2019-2024年中国水泵行业供给情况分析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2024年中国水泵供给特点分析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2024-2030年中国水泵行业供给情况预测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2019-2024年中国水泵需求情况分析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2024年中国水泵行业需求特点分析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2019-2024年中国水泵行业市场价格分析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2024-2030年中国水泵行业市场需求预测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水泵细分行业市场调研</w:t>
      </w:r>
      <w:r>
        <w:rPr>
          <w:rFonts w:hint="eastAsia"/>
        </w:rPr>
        <w:br/>
      </w:r>
      <w:r>
        <w:rPr>
          <w:rFonts w:hint="eastAsia"/>
        </w:rPr>
        <w:t>　　第一节 水泵细分行业——**市场调研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水泵行业竞争格局分析</w:t>
      </w:r>
      <w:r>
        <w:rPr>
          <w:rFonts w:hint="eastAsia"/>
        </w:rPr>
        <w:br/>
      </w:r>
      <w:r>
        <w:rPr>
          <w:rFonts w:hint="eastAsia"/>
        </w:rPr>
        <w:t>　　第一节 水泵行业集中度分析</w:t>
      </w:r>
      <w:r>
        <w:rPr>
          <w:rFonts w:hint="eastAsia"/>
        </w:rPr>
        <w:br/>
      </w:r>
      <w:r>
        <w:rPr>
          <w:rFonts w:hint="eastAsia"/>
        </w:rPr>
        <w:t>　　　　一、水泵市场集中度分析</w:t>
      </w:r>
      <w:r>
        <w:rPr>
          <w:rFonts w:hint="eastAsia"/>
        </w:rPr>
        <w:br/>
      </w:r>
      <w:r>
        <w:rPr>
          <w:rFonts w:hint="eastAsia"/>
        </w:rPr>
        <w:t>　　　　二、水泵企业集中度分析</w:t>
      </w:r>
      <w:r>
        <w:rPr>
          <w:rFonts w:hint="eastAsia"/>
        </w:rPr>
        <w:br/>
      </w:r>
      <w:r>
        <w:rPr>
          <w:rFonts w:hint="eastAsia"/>
        </w:rPr>
        <w:t>　　　　三、水泵区域集中度分析</w:t>
      </w:r>
      <w:r>
        <w:rPr>
          <w:rFonts w:hint="eastAsia"/>
        </w:rPr>
        <w:br/>
      </w:r>
      <w:r>
        <w:rPr>
          <w:rFonts w:hint="eastAsia"/>
        </w:rPr>
        <w:t>　　第二节 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二、水泵产品竞争策略分析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2024年水泵行业投资情况分析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一、2024年水泵总体投资结构</w:t>
      </w:r>
      <w:r>
        <w:rPr>
          <w:rFonts w:hint="eastAsia"/>
        </w:rPr>
        <w:br/>
      </w:r>
      <w:r>
        <w:rPr>
          <w:rFonts w:hint="eastAsia"/>
        </w:rPr>
        <w:t>　　　　二、2024年水泵投资规模情况</w:t>
      </w:r>
      <w:r>
        <w:rPr>
          <w:rFonts w:hint="eastAsia"/>
        </w:rPr>
        <w:br/>
      </w:r>
      <w:r>
        <w:rPr>
          <w:rFonts w:hint="eastAsia"/>
        </w:rPr>
        <w:t>　　　　三、2024年水泵投资增速情况</w:t>
      </w:r>
      <w:r>
        <w:rPr>
          <w:rFonts w:hint="eastAsia"/>
        </w:rPr>
        <w:br/>
      </w:r>
      <w:r>
        <w:rPr>
          <w:rFonts w:hint="eastAsia"/>
        </w:rPr>
        <w:t>　　　　四、2024年水泵分地区投资分析</w:t>
      </w:r>
      <w:r>
        <w:rPr>
          <w:rFonts w:hint="eastAsia"/>
        </w:rPr>
        <w:br/>
      </w:r>
      <w:r>
        <w:rPr>
          <w:rFonts w:hint="eastAsia"/>
        </w:rPr>
        <w:t>　　第二节 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二、可以投资的水泵模式</w:t>
      </w:r>
      <w:r>
        <w:rPr>
          <w:rFonts w:hint="eastAsia"/>
        </w:rPr>
        <w:br/>
      </w:r>
      <w:r>
        <w:rPr>
          <w:rFonts w:hint="eastAsia"/>
        </w:rPr>
        <w:t>　　　　三、2024年水泵投资机会</w:t>
      </w:r>
      <w:r>
        <w:rPr>
          <w:rFonts w:hint="eastAsia"/>
        </w:rPr>
        <w:br/>
      </w:r>
      <w:r>
        <w:rPr>
          <w:rFonts w:hint="eastAsia"/>
        </w:rPr>
        <w:t>　　　　四、2024年水泵投资新方向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当前水泵存在的问题</w:t>
      </w:r>
      <w:r>
        <w:rPr>
          <w:rFonts w:hint="eastAsia"/>
        </w:rPr>
        <w:br/>
      </w:r>
      <w:r>
        <w:rPr>
          <w:rFonts w:hint="eastAsia"/>
        </w:rPr>
        <w:t>　　第二节 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2024-2030年水泵行业市场盈利预测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　水泵行业项目投资建议</w:t>
      </w:r>
      <w:r>
        <w:rPr>
          <w:rFonts w:hint="eastAsia"/>
        </w:rPr>
        <w:br/>
      </w:r>
      <w:r>
        <w:rPr>
          <w:rFonts w:hint="eastAsia"/>
        </w:rPr>
        <w:t>　　　　一、水泵技术应用注意事项</w:t>
      </w:r>
      <w:r>
        <w:rPr>
          <w:rFonts w:hint="eastAsia"/>
        </w:rPr>
        <w:br/>
      </w:r>
      <w:r>
        <w:rPr>
          <w:rFonts w:hint="eastAsia"/>
        </w:rPr>
        <w:t>　　　　二、水泵项目投资注意事项</w:t>
      </w:r>
      <w:r>
        <w:rPr>
          <w:rFonts w:hint="eastAsia"/>
        </w:rPr>
        <w:br/>
      </w:r>
      <w:r>
        <w:rPr>
          <w:rFonts w:hint="eastAsia"/>
        </w:rPr>
        <w:t>　　　　三、水泵生产开发注意事项</w:t>
      </w:r>
      <w:r>
        <w:rPr>
          <w:rFonts w:hint="eastAsia"/>
        </w:rPr>
        <w:br/>
      </w:r>
      <w:r>
        <w:rPr>
          <w:rFonts w:hint="eastAsia"/>
        </w:rPr>
        <w:t>　　　　四、水泵销售注意事项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bdb0eb9614bc1" w:history="1">
        <w:r>
          <w:rPr>
            <w:rStyle w:val="Hyperlink"/>
          </w:rPr>
          <w:t>2024-2030年中国水泵市场调研与发展趋势分析报告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bdb0eb9614bc1" w:history="1">
        <w:r>
          <w:rPr>
            <w:rStyle w:val="Hyperlink"/>
          </w:rPr>
          <w:t>https://www.20087.com/1/00/ShuiBengDiaoYanBaoGao.html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9463fdff3408e" w:history="1">
      <w:r>
        <w:rPr>
          <w:rStyle w:val="Hyperlink"/>
        </w:rPr>
        <w:t>2024-2030年中国水泵市场调研与发展趋势分析报告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uiBengDiaoYanBaoGao.html" TargetMode="External" Id="Rdaabdb0eb961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uiBengDiaoYanBaoGao.html" TargetMode="External" Id="R0e79463fdff3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2024-02-02T08:00:00Z</dcterms:created>
  <dcterms:modified xsi:type="dcterms:W3CDTF">2024-02-02T09:00:00Z</dcterms:modified>
  <dc:subject>2024-2030年中国水泵市场调研与发展趋势分析报告</dc:subject>
  <dc:title>2024-2030年中国水泵市场调研与发展趋势分析报告</dc:title>
  <cp:keywords>2024-2030年中国水泵市场调研与发展趋势分析报告</cp:keywords>
  <dc:description>2024-2030年中国水泵市场调研与发展趋势分析报告</dc:description>
</cp:coreProperties>
</file>