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5073907f9b4b68" w:history="1">
              <w:r>
                <w:rPr>
                  <w:rStyle w:val="Hyperlink"/>
                </w:rPr>
                <w:t>中国电力金具行业调查分析及发展趋势预测报告（2024-2030年）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5073907f9b4b68" w:history="1">
              <w:r>
                <w:rPr>
                  <w:rStyle w:val="Hyperlink"/>
                </w:rPr>
                <w:t>中国电力金具行业调查分析及发展趋势预测报告（2024-2030年）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2293101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5073907f9b4b68" w:history="1">
                <w:r>
                  <w:rPr>
                    <w:rStyle w:val="Hyperlink"/>
                  </w:rPr>
                  <w:t>https://www.20087.com/1/10/DianLiJinJuShiChangJingZhengYuFa.html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金具是电力系统中用于连接、固定和保护电力设备的关键部件，包括连接金具、绝缘金具、接地金具等。随着电网建设的快速发展和电力设备的更新换代，对电力金具的安全性、稳定性和耐久性提出了更高要求。目前，电力金具行业正朝着智能化、标准化和专业化方向发展，采用新材料、新工艺和新技术，提高了产品的性能和使用寿命，同时也加强了对电力金具的检测和认证，确保电网运行的安全性和可靠性。</w:t>
      </w:r>
      <w:r>
        <w:rPr>
          <w:rFonts w:hint="eastAsia"/>
        </w:rPr>
        <w:br/>
      </w:r>
      <w:r>
        <w:rPr>
          <w:rFonts w:hint="eastAsia"/>
        </w:rPr>
        <w:t>　　未来，电力金具的发展将更加侧重于智能化和定制化。一方面，通过集成传感器和物联网技术，电力金具将具备监测自身状态和环境条件的能力，实现远程监控和预测性维护，提高电网的智能化水平。另一方面，针对不同电力系统和环境条件，提供定制化的电力金具解决方案，以满足特定应用场景的需求，如极端气候条件下的耐候性和特殊地理环境下的防腐蚀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5073907f9b4b68" w:history="1">
        <w:r>
          <w:rPr>
            <w:rStyle w:val="Hyperlink"/>
          </w:rPr>
          <w:t>中国电力金具行业调查分析及发展趋势预测报告（2024-2030年）</w:t>
        </w:r>
      </w:hyperlink>
      <w:r>
        <w:rPr>
          <w:rFonts w:hint="eastAsia"/>
        </w:rPr>
        <w:t>》在多年电力金具行业研究结论的基础上，结合中国电力金具行业市场的发展现状，通过资深研究团队对电力金具市场各类资讯进行整理分析，并依托国家权威数据资源和长期市场监测的数据库，对电力金具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e5073907f9b4b68" w:history="1">
        <w:r>
          <w:rPr>
            <w:rStyle w:val="Hyperlink"/>
          </w:rPr>
          <w:t>中国电力金具行业调查分析及发展趋势预测报告（2024-2030年）</w:t>
        </w:r>
      </w:hyperlink>
      <w:r>
        <w:rPr>
          <w:rFonts w:hint="eastAsia"/>
        </w:rPr>
        <w:t>可以帮助投资者准确把握电力金具行业的市场现状，为投资者进行投资作出电力金具行业前景预判，挖掘电力金具行业投资价值，同时提出电力金具行业投资策略、营销策略等方面的建议。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电力金具行业报告研究标准</w:t>
      </w:r>
      <w:r>
        <w:rPr>
          <w:rFonts w:hint="eastAsia"/>
        </w:rPr>
        <w:br/>
      </w:r>
      <w:r>
        <w:rPr>
          <w:rFonts w:hint="eastAsia"/>
        </w:rPr>
        <w:t>　　第一节 电力金具行业研究背景</w:t>
      </w:r>
      <w:r>
        <w:rPr>
          <w:rFonts w:hint="eastAsia"/>
        </w:rPr>
        <w:br/>
      </w:r>
      <w:r>
        <w:rPr>
          <w:rFonts w:hint="eastAsia"/>
        </w:rPr>
        <w:t>　　第二节 电力金具行业研究方法及依据</w:t>
      </w:r>
      <w:r>
        <w:rPr>
          <w:rFonts w:hint="eastAsia"/>
        </w:rPr>
        <w:br/>
      </w:r>
      <w:r>
        <w:rPr>
          <w:rFonts w:hint="eastAsia"/>
        </w:rPr>
        <w:t>　　第三节 电力金具行业研究基本前景概况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电力金具行业发展综述</w:t>
      </w:r>
      <w:r>
        <w:rPr>
          <w:rFonts w:hint="eastAsia"/>
        </w:rPr>
        <w:br/>
      </w:r>
      <w:r>
        <w:rPr>
          <w:rFonts w:hint="eastAsia"/>
        </w:rPr>
        <w:t>　　第一节 电力金具概念</w:t>
      </w:r>
      <w:r>
        <w:rPr>
          <w:rFonts w:hint="eastAsia"/>
        </w:rPr>
        <w:br/>
      </w:r>
      <w:r>
        <w:rPr>
          <w:rFonts w:hint="eastAsia"/>
        </w:rPr>
        <w:t>　　第二节 电力金具行业特征分析</w:t>
      </w:r>
      <w:r>
        <w:rPr>
          <w:rFonts w:hint="eastAsia"/>
        </w:rPr>
        <w:br/>
      </w:r>
      <w:r>
        <w:rPr>
          <w:rFonts w:hint="eastAsia"/>
        </w:rPr>
        <w:t>　　　　一、电力金具作用分析</w:t>
      </w:r>
      <w:r>
        <w:rPr>
          <w:rFonts w:hint="eastAsia"/>
        </w:rPr>
        <w:br/>
      </w:r>
      <w:r>
        <w:rPr>
          <w:rFonts w:hint="eastAsia"/>
        </w:rPr>
        <w:t>　　　　二、电力金具行业在国民经济中的地位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三、电力金具行业生命周期分析</w:t>
      </w:r>
      <w:r>
        <w:rPr>
          <w:rFonts w:hint="eastAsia"/>
        </w:rPr>
        <w:br/>
      </w:r>
      <w:r>
        <w:rPr>
          <w:rFonts w:hint="eastAsia"/>
        </w:rPr>
        <w:t>　　第三节 最近几年中国行业经济指标分析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行业产业链及上下游之间关联性分析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2024年世界电力金具行业市场调研</w:t>
      </w:r>
      <w:r>
        <w:rPr>
          <w:rFonts w:hint="eastAsia"/>
        </w:rPr>
        <w:br/>
      </w:r>
      <w:r>
        <w:rPr>
          <w:rFonts w:hint="eastAsia"/>
        </w:rPr>
        <w:t>　　第一节 2024年世界电力金具行业运行环境分析</w:t>
      </w:r>
      <w:r>
        <w:rPr>
          <w:rFonts w:hint="eastAsia"/>
        </w:rPr>
        <w:br/>
      </w:r>
      <w:r>
        <w:rPr>
          <w:rFonts w:hint="eastAsia"/>
        </w:rPr>
        <w:t>　　　　一、当前经济环境分析</w:t>
      </w:r>
      <w:r>
        <w:rPr>
          <w:rFonts w:hint="eastAsia"/>
        </w:rPr>
        <w:br/>
      </w:r>
      <w:r>
        <w:rPr>
          <w:rFonts w:hint="eastAsia"/>
        </w:rPr>
        <w:t>　　　　二、经济政策对产业的影响</w:t>
      </w:r>
      <w:r>
        <w:rPr>
          <w:rFonts w:hint="eastAsia"/>
        </w:rPr>
        <w:br/>
      </w:r>
      <w:r>
        <w:rPr>
          <w:rFonts w:hint="eastAsia"/>
        </w:rPr>
        <w:t>　　第二节 2024年世界电力金具市场竞争现状分析</w:t>
      </w:r>
      <w:r>
        <w:rPr>
          <w:rFonts w:hint="eastAsia"/>
        </w:rPr>
        <w:br/>
      </w:r>
      <w:r>
        <w:rPr>
          <w:rFonts w:hint="eastAsia"/>
        </w:rPr>
        <w:t>　　第三节 2024年世界部分国家电力金具市场调研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第四节 2024-2030年世界电力金具行业新趋势研究分析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2024年电力金具行业当前发展环境分析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2024年中国电力金具行业经济环境分析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一、2024年中国宏观经济分析</w:t>
      </w:r>
      <w:r>
        <w:rPr>
          <w:rFonts w:hint="eastAsia"/>
        </w:rPr>
        <w:br/>
      </w:r>
      <w:r>
        <w:rPr>
          <w:rFonts w:hint="eastAsia"/>
        </w:rPr>
        <w:t>　　　　二、2024年中国宏观经济发展预测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中国电力金具行业政策法规解读</w:t>
      </w:r>
      <w:r>
        <w:rPr>
          <w:rFonts w:hint="eastAsia"/>
        </w:rPr>
        <w:br/>
      </w:r>
      <w:r>
        <w:rPr>
          <w:rFonts w:hint="eastAsia"/>
        </w:rPr>
        <w:t>　　第三节 中国电力金具行业当前社会环境发展分析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我国电力金具行业运行分析</w:t>
      </w:r>
      <w:r>
        <w:rPr>
          <w:rFonts w:hint="eastAsia"/>
        </w:rPr>
        <w:br/>
      </w:r>
      <w:r>
        <w:rPr>
          <w:rFonts w:hint="eastAsia"/>
        </w:rPr>
        <w:t>　　第一节 我国电力金具行业发展状况分析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一、我国电力金具行业发展阶段</w:t>
      </w:r>
      <w:r>
        <w:rPr>
          <w:rFonts w:hint="eastAsia"/>
        </w:rPr>
        <w:br/>
      </w:r>
      <w:r>
        <w:rPr>
          <w:rFonts w:hint="eastAsia"/>
        </w:rPr>
        <w:t>　　　　二、我国电力金具行业发展总体概况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三、我国电力金具行业发展特点分析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四、我国电力金具行业商业模式分析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2019-2024年电力金具行业发展现状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一、2019-2024年我国电力金具行业市场规模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二、2019-2024年我国电力金具行业发展分析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三、2019-2024年中国电力金具企业发展分析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二、2019-2024年重点省市市场调研</w:t>
      </w:r>
      <w:r>
        <w:rPr>
          <w:rFonts w:hint="eastAsia"/>
        </w:rPr>
        <w:br/>
      </w:r>
      <w:r>
        <w:rPr>
          <w:rFonts w:hint="eastAsia"/>
        </w:rPr>
        <w:t>　　第四节 电力金具细分产品市场调研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三、重点细分产品市场趋势分析</w:t>
      </w:r>
      <w:r>
        <w:rPr>
          <w:rFonts w:hint="eastAsia"/>
        </w:rPr>
        <w:br/>
      </w:r>
      <w:r>
        <w:rPr>
          <w:rFonts w:hint="eastAsia"/>
        </w:rPr>
        <w:t>　　第五节 电力金具产品价格分析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一、2019-2024年电力金具价格走势</w:t>
      </w:r>
      <w:r>
        <w:rPr>
          <w:rFonts w:hint="eastAsia"/>
        </w:rPr>
        <w:br/>
      </w:r>
      <w:r>
        <w:rPr>
          <w:rFonts w:hint="eastAsia"/>
        </w:rPr>
        <w:t>　　　　二、影响电力金具产品价格的关键因素分析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三、2024-2030年电力金具产品价格变化趋势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四、主要电力金具企业价位及价格策略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2019-2024年中国电力金具行业技术发展分析</w:t>
      </w:r>
      <w:r>
        <w:rPr>
          <w:rFonts w:hint="eastAsia"/>
        </w:rPr>
        <w:br/>
      </w:r>
      <w:r>
        <w:rPr>
          <w:rFonts w:hint="eastAsia"/>
        </w:rPr>
        <w:t>　　第一节 中国电力金具行业技术发展现状</w:t>
      </w:r>
      <w:r>
        <w:rPr>
          <w:rFonts w:hint="eastAsia"/>
        </w:rPr>
        <w:br/>
      </w:r>
      <w:r>
        <w:rPr>
          <w:rFonts w:hint="eastAsia"/>
        </w:rPr>
        <w:t>　　第二节 电力金具行业技术特点分析</w:t>
      </w:r>
      <w:r>
        <w:rPr>
          <w:rFonts w:hint="eastAsia"/>
        </w:rPr>
        <w:br/>
      </w:r>
      <w:r>
        <w:rPr>
          <w:rFonts w:hint="eastAsia"/>
        </w:rPr>
        <w:t>　　第三节 电力金具行业技术发展趋势分析</w:t>
      </w:r>
      <w:r>
        <w:rPr>
          <w:rFonts w:hint="eastAsia"/>
        </w:rPr>
        <w:br/>
      </w:r>
      <w:r>
        <w:rPr>
          <w:rFonts w:hint="eastAsia"/>
        </w:rPr>
        <w:t>　　第四节 2024年中国电力金具行业发展面临的新挑战分析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2019-2024年中国电力金具市场运行情况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2019-2024年中国电力金具所属行业主要数据监测分析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2019-2024年中国电力金具所属行业总体数据分析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一、2024年中国电力金具所属行业全部企业数据分析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2019-2024年中国电力金具行业竞争情况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2019-2024年电力金具行业重点生产企业分析</w:t>
      </w:r>
      <w:r>
        <w:rPr>
          <w:rFonts w:hint="eastAsia"/>
        </w:rPr>
        <w:br/>
      </w:r>
      <w:r>
        <w:rPr>
          <w:rFonts w:hint="eastAsia"/>
        </w:rPr>
        <w:t>　　第一节 成都电力金具总厂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南京线路器材厂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永固集团股份有限公司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河南电力器材公司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石兰电气股份有限公司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2024-2030年电力金具行业发展预测分析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2024-2030年中国电力金具行业未来发展预测分析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一、中国电力金具行业发展方向及投资机会分析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二、2024-2030年中国电力金具行业发展规模分析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三、2024-2030年中国电力金具行业发展趋势分析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2024-2030年中国电力金具行业供需预测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一、2024-2030年中国电力金具行业供给预测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二、2024-2030年中国电力金具行业需求预测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2024-2030年中国电力金具行业价格走势分析</w:t>
      </w:r>
      <w:r>
        <w:rPr>
          <w:rFonts w:hint="eastAsia"/>
        </w:rPr>
        <w:br/>
      </w:r>
      <w:r>
        <w:rPr>
          <w:rFonts w:hint="eastAsia"/>
        </w:rPr>
        <w:t>　　第四节 2024-2030年中国**行业盈利水平分析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2024-2030年中国电力金具行业投资前景预警</w:t>
      </w:r>
      <w:r>
        <w:rPr>
          <w:rFonts w:hint="eastAsia"/>
        </w:rPr>
        <w:br/>
      </w:r>
      <w:r>
        <w:rPr>
          <w:rFonts w:hint="eastAsia"/>
        </w:rPr>
        <w:t>　　第一节 2024-2030年中国**行业投资环境分析</w:t>
      </w:r>
      <w:r>
        <w:rPr>
          <w:rFonts w:hint="eastAsia"/>
        </w:rPr>
        <w:br/>
      </w:r>
      <w:r>
        <w:rPr>
          <w:rFonts w:hint="eastAsia"/>
        </w:rPr>
        <w:t>　　第一节 中国电力金具行业存在问题分析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中国电力金具行业政策投资前景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四、供需波动风险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2024-2030年电力金具行业投资机会与风险</w:t>
      </w:r>
      <w:r>
        <w:rPr>
          <w:rFonts w:hint="eastAsia"/>
        </w:rPr>
        <w:br/>
      </w:r>
      <w:r>
        <w:rPr>
          <w:rFonts w:hint="eastAsia"/>
        </w:rPr>
        <w:t>　　第一节 经济形势给我国电力金具企业带来的机遇分析</w:t>
      </w:r>
      <w:r>
        <w:rPr>
          <w:rFonts w:hint="eastAsia"/>
        </w:rPr>
        <w:br/>
      </w:r>
      <w:r>
        <w:rPr>
          <w:rFonts w:hint="eastAsia"/>
        </w:rPr>
        <w:t>　　　　一、为享受调控政策带来机遇</w:t>
      </w:r>
      <w:r>
        <w:rPr>
          <w:rFonts w:hint="eastAsia"/>
        </w:rPr>
        <w:br/>
      </w:r>
      <w:r>
        <w:rPr>
          <w:rFonts w:hint="eastAsia"/>
        </w:rPr>
        <w:t>　　　　二、为搞好战略转型带来机遇</w:t>
      </w:r>
      <w:r>
        <w:rPr>
          <w:rFonts w:hint="eastAsia"/>
        </w:rPr>
        <w:br/>
      </w:r>
      <w:r>
        <w:rPr>
          <w:rFonts w:hint="eastAsia"/>
        </w:rPr>
        <w:t>　　　　三、为吸引国际投资带来机遇</w:t>
      </w:r>
      <w:r>
        <w:rPr>
          <w:rFonts w:hint="eastAsia"/>
        </w:rPr>
        <w:br/>
      </w:r>
      <w:r>
        <w:rPr>
          <w:rFonts w:hint="eastAsia"/>
        </w:rPr>
        <w:t>　　　　四、为招聘高端人才带来机遇</w:t>
      </w:r>
      <w:r>
        <w:rPr>
          <w:rFonts w:hint="eastAsia"/>
        </w:rPr>
        <w:br/>
      </w:r>
      <w:r>
        <w:rPr>
          <w:rFonts w:hint="eastAsia"/>
        </w:rPr>
        <w:t>　　　　五、为实施战略重组带来机遇</w:t>
      </w:r>
      <w:r>
        <w:rPr>
          <w:rFonts w:hint="eastAsia"/>
        </w:rPr>
        <w:br/>
      </w:r>
      <w:r>
        <w:rPr>
          <w:rFonts w:hint="eastAsia"/>
        </w:rPr>
        <w:t>　　　　六、为降低制造成本带来机遇</w:t>
      </w:r>
      <w:r>
        <w:rPr>
          <w:rFonts w:hint="eastAsia"/>
        </w:rPr>
        <w:br/>
      </w:r>
      <w:r>
        <w:rPr>
          <w:rFonts w:hint="eastAsia"/>
        </w:rPr>
        <w:t>　　第二节 经济形势下电力金具行业发展机遇分析</w:t>
      </w:r>
      <w:r>
        <w:rPr>
          <w:rFonts w:hint="eastAsia"/>
        </w:rPr>
        <w:br/>
      </w:r>
      <w:r>
        <w:rPr>
          <w:rFonts w:hint="eastAsia"/>
        </w:rPr>
        <w:t>　　　　一、经济形势为电力金具企业提供了并购国外企业的机会</w:t>
      </w:r>
      <w:r>
        <w:rPr>
          <w:rFonts w:hint="eastAsia"/>
        </w:rPr>
        <w:br/>
      </w:r>
      <w:r>
        <w:rPr>
          <w:rFonts w:hint="eastAsia"/>
        </w:rPr>
        <w:t>　　　　二、经济形势导致部分经营不善的电力金具企业退出市场</w:t>
      </w:r>
      <w:r>
        <w:rPr>
          <w:rFonts w:hint="eastAsia"/>
        </w:rPr>
        <w:br/>
      </w:r>
      <w:r>
        <w:rPr>
          <w:rFonts w:hint="eastAsia"/>
        </w:rPr>
        <w:t>　　　　三、经济形势中我国电力金具企业发展机遇分析</w:t>
      </w:r>
      <w:r>
        <w:rPr>
          <w:rFonts w:hint="eastAsia"/>
        </w:rPr>
        <w:br/>
      </w:r>
      <w:r>
        <w:rPr>
          <w:rFonts w:hint="eastAsia"/>
        </w:rPr>
        <w:t>　　第三节 电力金具企业战略规划不确定性风险</w:t>
      </w:r>
      <w:r>
        <w:rPr>
          <w:rFonts w:hint="eastAsia"/>
        </w:rPr>
        <w:br/>
      </w:r>
      <w:r>
        <w:rPr>
          <w:rFonts w:hint="eastAsia"/>
        </w:rPr>
        <w:t>　　　　一、客观事件的不确定性风险</w:t>
      </w:r>
      <w:r>
        <w:rPr>
          <w:rFonts w:hint="eastAsia"/>
        </w:rPr>
        <w:br/>
      </w:r>
      <w:r>
        <w:rPr>
          <w:rFonts w:hint="eastAsia"/>
        </w:rPr>
        <w:t>　　　　二、市场的不确定性风险</w:t>
      </w:r>
      <w:r>
        <w:rPr>
          <w:rFonts w:hint="eastAsia"/>
        </w:rPr>
        <w:br/>
      </w:r>
      <w:r>
        <w:rPr>
          <w:rFonts w:hint="eastAsia"/>
        </w:rPr>
        <w:t>　　　　三、行业发展的不确定性风险</w:t>
      </w:r>
      <w:r>
        <w:rPr>
          <w:rFonts w:hint="eastAsia"/>
        </w:rPr>
        <w:br/>
      </w:r>
      <w:r>
        <w:rPr>
          <w:rFonts w:hint="eastAsia"/>
        </w:rPr>
        <w:t>　　　　四、技术发展的不确定性风险</w:t>
      </w:r>
      <w:r>
        <w:rPr>
          <w:rFonts w:hint="eastAsia"/>
        </w:rPr>
        <w:br/>
      </w:r>
      <w:r>
        <w:rPr>
          <w:rFonts w:hint="eastAsia"/>
        </w:rPr>
        <w:t>　　　　五、战略规划者的主观不确定性风险</w:t>
      </w:r>
      <w:r>
        <w:rPr>
          <w:rFonts w:hint="eastAsia"/>
        </w:rPr>
        <w:br/>
      </w:r>
      <w:r>
        <w:rPr>
          <w:rFonts w:hint="eastAsia"/>
        </w:rPr>
        <w:t>　　　　六、执行过程的不确定性风险</w:t>
      </w:r>
      <w:r>
        <w:rPr>
          <w:rFonts w:hint="eastAsia"/>
        </w:rPr>
        <w:br/>
      </w:r>
      <w:r>
        <w:rPr>
          <w:rFonts w:hint="eastAsia"/>
        </w:rPr>
        <w:t>　　　　七、工具方法的局限性风险</w:t>
      </w:r>
      <w:r>
        <w:rPr>
          <w:rFonts w:hint="eastAsia"/>
        </w:rPr>
        <w:br/>
      </w:r>
      <w:r>
        <w:rPr>
          <w:rFonts w:hint="eastAsia"/>
        </w:rPr>
        <w:t>　　　　八、战略规划系统的不确定性风险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电力金具行业投资前景研究</w:t>
      </w:r>
      <w:r>
        <w:rPr>
          <w:rFonts w:hint="eastAsia"/>
        </w:rPr>
        <w:br/>
      </w:r>
      <w:r>
        <w:rPr>
          <w:rFonts w:hint="eastAsia"/>
        </w:rPr>
        <w:t>　　第一节 电力金具行业投资前景研究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电力金具行业品牌战略分析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三、电力金具品牌的特性和作用</w:t>
      </w:r>
      <w:r>
        <w:rPr>
          <w:rFonts w:hint="eastAsia"/>
        </w:rPr>
        <w:br/>
      </w:r>
      <w:r>
        <w:rPr>
          <w:rFonts w:hint="eastAsia"/>
        </w:rPr>
        <w:t>　　　　四、电力金具品牌的价值战略</w:t>
      </w:r>
      <w:r>
        <w:rPr>
          <w:rFonts w:hint="eastAsia"/>
        </w:rPr>
        <w:br/>
      </w:r>
      <w:r>
        <w:rPr>
          <w:rFonts w:hint="eastAsia"/>
        </w:rPr>
        <w:t>　　　　五、我国电力金具品牌竞争趋势</w:t>
      </w:r>
      <w:r>
        <w:rPr>
          <w:rFonts w:hint="eastAsia"/>
        </w:rPr>
        <w:br/>
      </w:r>
      <w:r>
        <w:rPr>
          <w:rFonts w:hint="eastAsia"/>
        </w:rPr>
        <w:t>　　　　六、电力金具企业品牌投资前景</w:t>
      </w:r>
      <w:r>
        <w:rPr>
          <w:rFonts w:hint="eastAsia"/>
        </w:rPr>
        <w:br/>
      </w:r>
      <w:r>
        <w:rPr>
          <w:rFonts w:hint="eastAsia"/>
        </w:rPr>
        <w:t>　　　　七、电力金具行业品牌竞争策略</w:t>
      </w:r>
      <w:r>
        <w:rPr>
          <w:rFonts w:hint="eastAsia"/>
        </w:rPr>
        <w:br/>
      </w:r>
      <w:r>
        <w:rPr>
          <w:rFonts w:hint="eastAsia"/>
        </w:rPr>
        <w:t>　　第三节 (中^智^林)电力金具企业经营管理策略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五、当前形势下企业经营管理策略</w:t>
      </w:r>
      <w:r>
        <w:rPr>
          <w:rFonts w:hint="eastAsia"/>
        </w:rPr>
        <w:br/>
      </w:r>
      <w:r>
        <w:rPr>
          <w:rFonts w:hint="eastAsia"/>
        </w:rPr>
        <w:t>　　图表 电力金具行业产业链</w:t>
      </w:r>
      <w:r>
        <w:rPr>
          <w:rFonts w:hint="eastAsia"/>
        </w:rPr>
        <w:br/>
      </w:r>
      <w:r>
        <w:rPr>
          <w:rFonts w:hint="eastAsia"/>
        </w:rPr>
        <w:t>　　图表 2019-2024年电力金具行业市场供给</w:t>
      </w:r>
      <w:r>
        <w:rPr>
          <w:rFonts w:hint="eastAsia"/>
        </w:rPr>
        <w:br/>
      </w:r>
      <w:r>
        <w:rPr>
          <w:rFonts w:hint="eastAsia"/>
        </w:rPr>
        <w:t>　　图表 2019-2024年电力金具行业市场需求</w:t>
      </w:r>
      <w:r>
        <w:rPr>
          <w:rFonts w:hint="eastAsia"/>
        </w:rPr>
        <w:br/>
      </w:r>
      <w:r>
        <w:rPr>
          <w:rFonts w:hint="eastAsia"/>
        </w:rPr>
        <w:t>　　图表 2019-2024年电力金具行业市场规模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2024年中国电力金具所属行业全部企业数据分析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2024年中国电力金具所属行业不同规模企业数据分析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2024年中国电力金具所属行业不同所有制企业数据分析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电力金具所属行业生命周期判断</w:t>
      </w:r>
      <w:r>
        <w:rPr>
          <w:rFonts w:hint="eastAsia"/>
        </w:rPr>
        <w:br/>
      </w:r>
      <w:r>
        <w:rPr>
          <w:rFonts w:hint="eastAsia"/>
        </w:rPr>
        <w:t>　　图表 电力金具所属行业区域市场分布情况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2024-2030年中国电力金具行业价格指数预测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5073907f9b4b68" w:history="1">
        <w:r>
          <w:rPr>
            <w:rStyle w:val="Hyperlink"/>
          </w:rPr>
          <w:t>中国电力金具行业调查分析及发展趋势预测报告（2024-2030年）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2293101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5073907f9b4b68" w:history="1">
        <w:r>
          <w:rPr>
            <w:rStyle w:val="Hyperlink"/>
          </w:rPr>
          <w:t>https://www.20087.com/1/10/DianLiJinJuShiChangJingZhengYuFa.html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e9ac1038db42a6" w:history="1">
      <w:r>
        <w:rPr>
          <w:rStyle w:val="Hyperlink"/>
        </w:rPr>
        <w:t>中国电力金具行业调查分析及发展趋势预测报告（2024-2030年）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anLiJinJuShiChangJingZhengYuFa.html" TargetMode="External" Id="Rde5073907f9b4b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anLiJinJuShiChangJingZhengYuFa.html" TargetMode="External" Id="R21e9ac1038db42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2024-03-13T05:02:00Z</dcterms:created>
  <dcterms:modified xsi:type="dcterms:W3CDTF">2024-03-13T06:02:00Z</dcterms:modified>
  <dc:subject>中国电力金具行业调查分析及发展趋势预测报告（2024-2030年）</dc:subject>
  <dc:title>中国电力金具行业调查分析及发展趋势预测报告（2024-2030年）</dc:title>
  <cp:keywords>中国电力金具行业调查分析及发展趋势预测报告（2024-2030年）</cp:keywords>
  <dc:description>中国电力金具行业调查分析及发展趋势预测报告（2024-2030年）</dc:description>
</cp:coreProperties>
</file>