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1de6e30c64362" w:history="1">
              <w:r>
                <w:rPr>
                  <w:rStyle w:val="Hyperlink"/>
                </w:rPr>
                <w:t>中国电热执行器市场现状与前景趋势预测报告（2025-2031年）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1de6e30c64362" w:history="1">
              <w:r>
                <w:rPr>
                  <w:rStyle w:val="Hyperlink"/>
                </w:rPr>
                <w:t>中国电热执行器市场现状与前景趋势预测报告（2025-2031年）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b1de6e30c64362" w:history="1">
                <w:r>
                  <w:rPr>
                    <w:rStyle w:val="Hyperlink"/>
                  </w:rPr>
                  <w:t>https://www.20087.com/1/60/DianReZhiXingQiDeQianJing.html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执行器是利用电热效应工作的驱动装置，常见于阀门控制、汽车部件调节等领域。现有电热执行器产品正向快速响应、长寿命、低能耗方向发展，部分高端产品采用智能温控技术，可以实现精确的位置控制和远程监控。</w:t>
      </w:r>
      <w:r>
        <w:rPr>
          <w:rFonts w:hint="eastAsia"/>
        </w:rPr>
        <w:br/>
      </w:r>
      <w:r>
        <w:rPr>
          <w:rFonts w:hint="eastAsia"/>
        </w:rPr>
        <w:t>　　随着工业4.0和智能制造的推进，电热执行器将更加智能化、网络化，与控制系统实现无缝对接，以满足工业自动化和流程控制的更高要求。此外，新型材料如形状记忆合金等的应用，将使电热执行器在结构紧凑性、响应速度和工作效能等方面取得突破性进展，进一步拓宽其在航天、医疗、智能家居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1de6e30c64362" w:history="1">
        <w:r>
          <w:rPr>
            <w:rStyle w:val="Hyperlink"/>
          </w:rPr>
          <w:t>中国电热执行器市场现状与前景趋势预测报告（2025-2031年）</w:t>
        </w:r>
      </w:hyperlink>
      <w:r>
        <w:rPr>
          <w:rFonts w:hint="eastAsia"/>
        </w:rPr>
        <w:t>》全面剖析了电热执行器产业链及市场规模、需求，深入分析了当前市场价格、行业现状，并展望了电热执行器市场前景与发展趋势。报告聚焦于电热执行器重点企业，详细探讨了行业竞争格局、市场集中度及品牌建设，同时对电热执行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电热执行器行业概述</w:t>
      </w:r>
      <w:r>
        <w:rPr>
          <w:rFonts w:hint="eastAsia"/>
        </w:rPr>
        <w:br/>
      </w:r>
      <w:r>
        <w:rPr>
          <w:rFonts w:hint="eastAsia"/>
        </w:rPr>
        <w:t>　　第一节 电热执行器定义与分类</w:t>
      </w:r>
      <w:r>
        <w:rPr>
          <w:rFonts w:hint="eastAsia"/>
        </w:rPr>
        <w:br/>
      </w:r>
      <w:r>
        <w:rPr>
          <w:rFonts w:hint="eastAsia"/>
        </w:rPr>
        <w:t>　　第二节 电热执行器应用领域</w:t>
      </w:r>
      <w:r>
        <w:rPr>
          <w:rFonts w:hint="eastAsia"/>
        </w:rPr>
        <w:br/>
      </w:r>
      <w:r>
        <w:rPr>
          <w:rFonts w:hint="eastAsia"/>
        </w:rPr>
        <w:t>　　第三节 电热执行器行业经济指标分析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电热执行器产业链及经营模式分析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三、电热执行器销售模式及销售渠道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全球电热执行器市场发展综述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2019-2024年全球电热执行器市场规模与趋势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主要国家与地区电热执行器市场分析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2025-2031年全球电热执行器行业发展趋势与前景预测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中国电热执行器行业市场分析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2024-2025年电热执行器产能与投资动态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一、国内电热执行器产能及利用情况</w:t>
      </w:r>
      <w:r>
        <w:rPr>
          <w:rFonts w:hint="eastAsia"/>
        </w:rPr>
        <w:br/>
      </w:r>
      <w:r>
        <w:rPr>
          <w:rFonts w:hint="eastAsia"/>
        </w:rPr>
        <w:t>　　　　二、电热执行器产能扩张与投资动态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2025-2031年电热执行器行业产量统计与趋势预测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一、2019-2024年电热执行器行业产量数据统计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1、2019-2024年电热执行器产量及增长趋势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2、2019-2024年电热执行器细分产品产量及份额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二、影响电热执行器产量的关键因素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三、2025-2031年电热执行器产量预测</w:t>
      </w:r>
      <w:r>
        <w:rPr>
          <w:rFonts w:hint="eastAsia"/>
        </w:rPr>
        <w:br/>
      </w:r>
      <w:r>
        <w:rPr>
          <w:rFonts w:hint="eastAsia"/>
        </w:rPr>
        <w:t>　　第三节 2025-2031年电热执行器市场需求与销售分析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一、2024-2025年电热执行器行业需求现状</w:t>
      </w:r>
      <w:r>
        <w:rPr>
          <w:rFonts w:hint="eastAsia"/>
        </w:rPr>
        <w:br/>
      </w:r>
      <w:r>
        <w:rPr>
          <w:rFonts w:hint="eastAsia"/>
        </w:rPr>
        <w:t>　　　　二、电热执行器客户群体与需求特点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三、2019-2024年电热执行器行业销售规模分析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四、2025-2031年电热执行器市场增长潜力与规模预测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中国电热执行器细分市场与下游应用领域分析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电热执行器细分市场分析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一、2024-2025年电热执行器主要细分产品市场现状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电热执行器下游应用与客户群体分析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一、2024-2025年电热执行器各应用领域市场现状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2024-2025年中国电热执行器技术发展研究</w:t>
      </w:r>
      <w:r>
        <w:rPr>
          <w:rFonts w:hint="eastAsia"/>
        </w:rPr>
        <w:br/>
      </w:r>
      <w:r>
        <w:rPr>
          <w:rFonts w:hint="eastAsia"/>
        </w:rPr>
        <w:t>　　第一节 当前电热执行器技术发展现状</w:t>
      </w:r>
      <w:r>
        <w:rPr>
          <w:rFonts w:hint="eastAsia"/>
        </w:rPr>
        <w:br/>
      </w:r>
      <w:r>
        <w:rPr>
          <w:rFonts w:hint="eastAsia"/>
        </w:rPr>
        <w:t>　　第二节 国内外电热执行器技术差异与原因</w:t>
      </w:r>
      <w:r>
        <w:rPr>
          <w:rFonts w:hint="eastAsia"/>
        </w:rPr>
        <w:br/>
      </w:r>
      <w:r>
        <w:rPr>
          <w:rFonts w:hint="eastAsia"/>
        </w:rPr>
        <w:t>　　第三节 电热执行器技术创新与发展趋势预测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技术进步对电热执行器行业的影响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电热执行器价格机制与竞争策略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一、2019-2024年电热执行器市场价格走势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电热执行器定价策略与方法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2025-2031年电热执行器价格竞争态势与趋势预测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中国电热执行器行业重点区域市场研究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2024-2025年重点区域电热执行器市场发展概况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三、2025-2031年电热执行器行业发展潜力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三、2025-2031年电热执行器行业发展潜力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三、2025-2031年电热执行器行业发展潜力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三、2025-2031年电热执行器行业发展潜力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三、2025-2031年电热执行器行业发展潜力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2019-2024年中国电热执行器行业进出口情况分析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电热执行器行业进口情况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一、2019-2024年电热执行器进口规模及增长情况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二、电热执行器主要进口来源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电热执行器行业出口情况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一、2019-2024年电热执行器出口规模及增长情况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二、电热执行器主要出口目的地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2019-2024年中国电热执行器行业总体发展与财务状况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2019-2024年中国电热执行器行业规模情况</w:t>
      </w:r>
      <w:r>
        <w:rPr>
          <w:rFonts w:hint="eastAsia"/>
        </w:rPr>
        <w:br/>
      </w:r>
      <w:r>
        <w:rPr>
          <w:rFonts w:hint="eastAsia"/>
        </w:rPr>
        <w:t>　　　　一、电热执行器行业企业数量规模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二、电热执行器行业从业人员规模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三、电热执行器行业市场敏感性分析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2019-2024年中国电热执行器行业财务能力分析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一、电热执行器行业盈利能力</w:t>
      </w:r>
      <w:r>
        <w:rPr>
          <w:rFonts w:hint="eastAsia"/>
        </w:rPr>
        <w:br/>
      </w:r>
      <w:r>
        <w:rPr>
          <w:rFonts w:hint="eastAsia"/>
        </w:rPr>
        <w:t>　　　　二、电热执行器行业偿债能力</w:t>
      </w:r>
      <w:r>
        <w:rPr>
          <w:rFonts w:hint="eastAsia"/>
        </w:rPr>
        <w:br/>
      </w:r>
      <w:r>
        <w:rPr>
          <w:rFonts w:hint="eastAsia"/>
        </w:rPr>
        <w:t>　　　　三、电热执行器行业营运能力</w:t>
      </w:r>
      <w:r>
        <w:rPr>
          <w:rFonts w:hint="eastAsia"/>
        </w:rPr>
        <w:br/>
      </w:r>
      <w:r>
        <w:rPr>
          <w:rFonts w:hint="eastAsia"/>
        </w:rPr>
        <w:t>　　　　四、电热执行器行业发展能力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电热执行器行业重点企业调研分析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中国电热执行器行业竞争格局分析</w:t>
      </w:r>
      <w:r>
        <w:rPr>
          <w:rFonts w:hint="eastAsia"/>
        </w:rPr>
        <w:br/>
      </w:r>
      <w:r>
        <w:rPr>
          <w:rFonts w:hint="eastAsia"/>
        </w:rPr>
        <w:t>　　第一节 电热执行器行业竞争格局总览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2024-2025年电热执行器行业竞争力分析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2019-2024年电热执行器行业企业并购活动分析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2024-2025年电热执行器行业会展与招投标活动分析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一、电热执行器行业会展活动及其市场影响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2025年中国电热执行器企业发展企业发展策略与建议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电热执行器销售模式与渠道策略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电热执行器品牌与市场推广策略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电热执行器研发投入与技术创新能力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电热执行器合作联盟与资源整合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中国电热执行器行业风险与对策</w:t>
      </w:r>
      <w:r>
        <w:rPr>
          <w:rFonts w:hint="eastAsia"/>
        </w:rPr>
        <w:br/>
      </w:r>
      <w:r>
        <w:rPr>
          <w:rFonts w:hint="eastAsia"/>
        </w:rPr>
        <w:t>　　第一节 电热执行器行业SWOT分析</w:t>
      </w:r>
      <w:r>
        <w:rPr>
          <w:rFonts w:hint="eastAsia"/>
        </w:rPr>
        <w:br/>
      </w:r>
      <w:r>
        <w:rPr>
          <w:rFonts w:hint="eastAsia"/>
        </w:rPr>
        <w:t>　　　　一、电热执行器行业优势</w:t>
      </w:r>
      <w:r>
        <w:rPr>
          <w:rFonts w:hint="eastAsia"/>
        </w:rPr>
        <w:br/>
      </w:r>
      <w:r>
        <w:rPr>
          <w:rFonts w:hint="eastAsia"/>
        </w:rPr>
        <w:t>　　　　二、电热执行器行业劣势</w:t>
      </w:r>
      <w:r>
        <w:rPr>
          <w:rFonts w:hint="eastAsia"/>
        </w:rPr>
        <w:br/>
      </w:r>
      <w:r>
        <w:rPr>
          <w:rFonts w:hint="eastAsia"/>
        </w:rPr>
        <w:t>　　　　三、电热执行器市场机会</w:t>
      </w:r>
      <w:r>
        <w:rPr>
          <w:rFonts w:hint="eastAsia"/>
        </w:rPr>
        <w:br/>
      </w:r>
      <w:r>
        <w:rPr>
          <w:rFonts w:hint="eastAsia"/>
        </w:rPr>
        <w:t>　　　　四、电热执行器市场威胁</w:t>
      </w:r>
      <w:r>
        <w:rPr>
          <w:rFonts w:hint="eastAsia"/>
        </w:rPr>
        <w:br/>
      </w:r>
      <w:r>
        <w:rPr>
          <w:rFonts w:hint="eastAsia"/>
        </w:rPr>
        <w:t>　　第二节 电热执行器行业风险及对策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2025-2031年中国电热执行器行业前景与发展趋势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2024-2025年电热执行器行业发展环境分析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一、电热执行器行业主管部门与监管体制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二、电热执行器行业主要法律法规及政策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三、电热执行器行业标准与质量监管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2025-2031年电热执行器行业发展趋势与方向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2025-2031年电热执行器行业发展潜力与机遇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电热执行器行业研究结论与建议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(中:智:林)电热执行器行业发展建议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2019-2024年中国电热执行器行业产量及增长趋势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2025-2031年中国电热执行器行业产量预测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2019-2024年中国电热执行器行业市场需求及增长情况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2025-2031年中国电热执行器行业市场需求预测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2019-2024年中国电热执行器行业利润及增长情况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**地区电热执行器行业市场需求情况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**地区电热执行器行业市场需求情况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2019-2024年中国电热执行器行业进口量及增速统计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2019-2024年中国电热执行器行业出口量及增速统计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电热执行器重点企业经营情况分析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2025年电热执行器市场前景分析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2025-2031年中国电热执行器市场需求预测</w:t>
      </w:r>
      <w:r>
        <w:rPr>
          <w:rFonts w:hint="eastAsia"/>
        </w:rPr>
        <w:br/>
      </w:r>
      <w:r>
        <w:rPr>
          <w:rFonts w:hint="eastAsia"/>
        </w:rPr>
        <w:t>　　图表 2025年电热执行器发展趋势预测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1de6e30c64362" w:history="1">
        <w:r>
          <w:rPr>
            <w:rStyle w:val="Hyperlink"/>
          </w:rPr>
          <w:t>中国电热执行器市场现状与前景趋势预测报告（2025-2031年）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b1de6e30c64362" w:history="1">
        <w:r>
          <w:rPr>
            <w:rStyle w:val="Hyperlink"/>
          </w:rPr>
          <w:t>https://www.20087.com/1/60/DianReZhiXingQiDeQianJing.html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be3fcba5c4c5d" w:history="1">
      <w:r>
        <w:rPr>
          <w:rStyle w:val="Hyperlink"/>
        </w:rPr>
        <w:t>中国电热执行器市场现状与前景趋势预测报告（2025-2031年）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anReZhiXingQiDeQianJing.html" TargetMode="External" Id="Recb1de6e30c6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anReZhiXingQiDeQianJing.html" TargetMode="External" Id="R4c9be3fcba5c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2025-02-09T01:18:22Z</dcterms:created>
  <dcterms:modified xsi:type="dcterms:W3CDTF">2025-02-09T02:18:22Z</dcterms:modified>
  <dc:subject>中国电热执行器市场现状与前景趋势预测报告（2025-2031年）</dc:subject>
  <dc:title>中国电热执行器市场现状与前景趋势预测报告（2025-2031年）</dc:title>
  <cp:keywords>中国电热执行器市场现状与前景趋势预测报告（2025-2031年）</cp:keywords>
  <dc:description>中国电热执行器市场现状与前景趋势预测报告（2025-2031年）</dc:description>
</cp:coreProperties>
</file>