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075073a854e3d" w:history="1">
              <w:r>
                <w:rPr>
                  <w:rStyle w:val="Hyperlink"/>
                </w:rPr>
                <w:t>2024年版中国真空离子镀市场现状调研与发展前景分析报告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075073a854e3d" w:history="1">
              <w:r>
                <w:rPr>
                  <w:rStyle w:val="Hyperlink"/>
                </w:rPr>
                <w:t>2024年版中国真空离子镀市场现状调研与发展前景分析报告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075073a854e3d" w:history="1">
                <w:r>
                  <w:rPr>
                    <w:rStyle w:val="Hyperlink"/>
                  </w:rPr>
                  <w:t>https://www.20087.com/M_JiXieJiDian/01/ZhenKongLiZiDuFaZhanQuShiYuCeFenXi.html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离子镀是一种先进的表面处理技术，能够在工件表面形成硬度高、耐磨性好且附着力强的涂层，广泛应用于精密机械、航空航天和装饰品等行业。近年来，随着纳米技术和新材料的发展，真空离子镀技术不断创新，如引入多元合金镀层和复合镀层，以满足特定的性能要求。然而，技术的复杂性和成本问题限制了其在某些领域的广泛应用，尤其是在中小型企业中。</w:t>
      </w:r>
      <w:r>
        <w:rPr>
          <w:rFonts w:hint="eastAsia"/>
        </w:rPr>
        <w:br/>
      </w:r>
      <w:r>
        <w:rPr>
          <w:rFonts w:hint="eastAsia"/>
        </w:rPr>
        <w:t>　　未来，真空离子镀技术将更加注重工艺优化和成本效益。一方面，通过改进镀膜设备和工艺参数，降低能耗和材料消耗，提高镀层质量和生产效率。另一方面，技术将向多功能化和定制化方向发展，如开发具有防腐蚀、自润滑和生物相容性等功能的特殊涂层，满足特定行业需求。此外，真空离子镀将与智能制造相结合，实现涂层过程的自动化和智能化，以适应大规模生产的要求。</w:t>
      </w:r>
      <w:r>
        <w:rPr>
          <w:rFonts w:hint="eastAsia"/>
        </w:rPr>
        <w:br/>
      </w:r>
      <w:r>
        <w:rPr>
          <w:rFonts w:hint="eastAsia"/>
        </w:rPr>
        <w:t>　　《</w:t>
      </w:r>
      <w:hyperlink r:id="R0ef075073a854e3d" w:history="1">
        <w:r>
          <w:rPr>
            <w:rStyle w:val="Hyperlink"/>
          </w:rPr>
          <w:t>2024年版中国真空离子镀市场现状调研与发展前景分析报告</w:t>
        </w:r>
      </w:hyperlink>
      <w:r>
        <w:rPr>
          <w:rFonts w:hint="eastAsia"/>
        </w:rPr>
        <w:t>》依托多年行业监测数据，结合真空离子镀行业现状与未来前景，系统分析了真空离子镀市场需求、市场规模、产业链结构、价格机制及细分市场特征。报告对真空离子镀市场前景进行了客观评估，预测了真空离子镀行业发展趋势，并详细解读了品牌竞争格局、市场集中度及重点企业的运营表现。此外，报告通过SWOT分析识别了真空离子镀行业机遇与潜在风险，为投资者和决策者提供了科学、规范的战略建议，助力把握真空离子镀行业的投资方向与发展机会。</w:t>
      </w:r>
      <w:r>
        <w:rPr>
          <w:rFonts w:hint="eastAsia"/>
        </w:rPr>
        <w:br/>
      </w:r>
      <w:r>
        <w:rPr>
          <w:rFonts w:hint="eastAsia"/>
        </w:rPr>
        <w:br/>
      </w:r>
      <w:r>
        <w:rPr>
          <w:rFonts w:hint="eastAsia"/>
        </w:rPr>
        <w:t>第一章 真空离子镀行业产品/行业基本概况</w:t>
      </w:r>
      <w:r>
        <w:rPr>
          <w:rFonts w:hint="eastAsia"/>
        </w:rPr>
        <w:br/>
      </w:r>
      <w:r>
        <w:rPr>
          <w:rFonts w:hint="eastAsia"/>
        </w:rPr>
        <w:t>　　第一节 真空离子镀行业定义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真空离子镀行业产业的发展生命周期判研</w:t>
      </w:r>
      <w:r>
        <w:rPr>
          <w:rFonts w:hint="eastAsia"/>
        </w:rPr>
        <w:br/>
      </w:r>
      <w:r>
        <w:rPr>
          <w:rFonts w:hint="eastAsia"/>
        </w:rPr>
        <w:t>　　第三节 真空离子镀行业产业链分析</w:t>
      </w:r>
      <w:r>
        <w:rPr>
          <w:rFonts w:hint="eastAsia"/>
        </w:rPr>
        <w:br/>
      </w:r>
      <w:r>
        <w:rPr>
          <w:rFonts w:hint="eastAsia"/>
        </w:rPr>
        <w:t>　　　　一、产业链模型介绍</w:t>
      </w:r>
      <w:r>
        <w:rPr>
          <w:rFonts w:hint="eastAsia"/>
        </w:rPr>
        <w:br/>
      </w:r>
      <w:r>
        <w:rPr>
          <w:rFonts w:hint="eastAsia"/>
        </w:rPr>
        <w:t>　　　　一、产业链模型介绍</w:t>
      </w:r>
      <w:r>
        <w:rPr>
          <w:rFonts w:hint="eastAsia"/>
        </w:rPr>
        <w:br/>
      </w:r>
      <w:r>
        <w:rPr>
          <w:rFonts w:hint="eastAsia"/>
        </w:rPr>
        <w:t>　　　　二、真空离子镀行业产业链模型分析</w:t>
      </w:r>
      <w:r>
        <w:rPr>
          <w:rFonts w:hint="eastAsia"/>
        </w:rPr>
        <w:br/>
      </w:r>
      <w:r>
        <w:rPr>
          <w:rFonts w:hint="eastAsia"/>
        </w:rPr>
        <w:t>　　第四节 我国真空离子镀行业产业发展的“波特五力模型”分析</w:t>
      </w:r>
      <w:r>
        <w:rPr>
          <w:rFonts w:hint="eastAsia"/>
        </w:rPr>
        <w:br/>
      </w:r>
      <w:r>
        <w:rPr>
          <w:rFonts w:hint="eastAsia"/>
        </w:rPr>
        <w:t>　　　　一、“波特五力模型”介绍</w:t>
      </w:r>
      <w:r>
        <w:rPr>
          <w:rFonts w:hint="eastAsia"/>
        </w:rPr>
        <w:br/>
      </w:r>
      <w:r>
        <w:rPr>
          <w:rFonts w:hint="eastAsia"/>
        </w:rPr>
        <w:t>　　　　二、真空离子镀行业产业环境的“波特五力模型”分析</w:t>
      </w:r>
      <w:r>
        <w:rPr>
          <w:rFonts w:hint="eastAsia"/>
        </w:rPr>
        <w:br/>
      </w:r>
      <w:r>
        <w:rPr>
          <w:rFonts w:hint="eastAsia"/>
        </w:rPr>
        <w:t>　　第四节 我国真空离子镀行业市场发展“SWOT”分析</w:t>
      </w:r>
      <w:r>
        <w:rPr>
          <w:rFonts w:hint="eastAsia"/>
        </w:rPr>
        <w:br/>
      </w:r>
      <w:r>
        <w:rPr>
          <w:rFonts w:hint="eastAsia"/>
        </w:rPr>
        <w:t>　　　　一、“SWOT模型”介绍</w:t>
      </w:r>
      <w:r>
        <w:rPr>
          <w:rFonts w:hint="eastAsia"/>
        </w:rPr>
        <w:br/>
      </w:r>
      <w:r>
        <w:rPr>
          <w:rFonts w:hint="eastAsia"/>
        </w:rPr>
        <w:t>　　　　二、真空离子镀行业市场发展的“SWOT”分析</w:t>
      </w:r>
      <w:r>
        <w:rPr>
          <w:rFonts w:hint="eastAsia"/>
        </w:rPr>
        <w:br/>
      </w:r>
      <w:r>
        <w:rPr>
          <w:rFonts w:hint="eastAsia"/>
        </w:rPr>
        <w:br/>
      </w:r>
      <w:r>
        <w:rPr>
          <w:rFonts w:hint="eastAsia"/>
        </w:rPr>
        <w:t>第二章 真空离子镀行业宏观环境发展分析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2019-2024年中国真空离子镀行业发展政策环境分析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2019-2024年中国真空离子镀行业发展社会环境分析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真空离子镀行业生产环境分析</w:t>
      </w:r>
      <w:r>
        <w:rPr>
          <w:rFonts w:hint="eastAsia"/>
        </w:rPr>
        <w:br/>
      </w:r>
      <w:r>
        <w:rPr>
          <w:rFonts w:hint="eastAsia"/>
        </w:rPr>
        <w:t>　　第一节 真空离子镀行业总体规模</w:t>
      </w:r>
      <w:r>
        <w:rPr>
          <w:rFonts w:hint="eastAsia"/>
        </w:rPr>
        <w:br/>
      </w:r>
      <w:r>
        <w:rPr>
          <w:rFonts w:hint="eastAsia"/>
        </w:rPr>
        <w:t>　　第二节 真空离子镀行业产能概况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真空离子镀行业市场容量发展分析</w:t>
      </w:r>
      <w:r>
        <w:rPr>
          <w:rFonts w:hint="eastAsia"/>
        </w:rPr>
        <w:br/>
      </w:r>
      <w:r>
        <w:rPr>
          <w:rFonts w:hint="eastAsia"/>
        </w:rPr>
        <w:t>　　　　一、2019-2024年市场容量分析</w:t>
      </w:r>
      <w:r>
        <w:rPr>
          <w:rFonts w:hint="eastAsia"/>
        </w:rPr>
        <w:br/>
      </w:r>
      <w:r>
        <w:rPr>
          <w:rFonts w:hint="eastAsia"/>
        </w:rPr>
        <w:t>　　　　二、2024-2030年市场容量预测</w:t>
      </w:r>
      <w:r>
        <w:rPr>
          <w:rFonts w:hint="eastAsia"/>
        </w:rPr>
        <w:br/>
      </w:r>
      <w:r>
        <w:rPr>
          <w:rFonts w:hint="eastAsia"/>
        </w:rPr>
        <w:t>　　第三节 真空离子镀行业产量发展及趋势预测</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br/>
      </w:r>
      <w:r>
        <w:rPr>
          <w:rFonts w:hint="eastAsia"/>
        </w:rPr>
        <w:t>第四章 真空离子镀行业产品价格影响因素分析及价格趋势预测</w:t>
      </w:r>
      <w:r>
        <w:rPr>
          <w:rFonts w:hint="eastAsia"/>
        </w:rPr>
        <w:br/>
      </w:r>
      <w:r>
        <w:rPr>
          <w:rFonts w:hint="eastAsia"/>
        </w:rPr>
        <w:t>　　第一节 国内产品价格影响因素分析</w:t>
      </w:r>
      <w:r>
        <w:rPr>
          <w:rFonts w:hint="eastAsia"/>
        </w:rPr>
        <w:br/>
      </w:r>
      <w:r>
        <w:rPr>
          <w:rFonts w:hint="eastAsia"/>
        </w:rPr>
        <w:t>　　目前来看，对国内行业价格影响较大可以归纳为以下几点：</w:t>
      </w:r>
      <w:r>
        <w:rPr>
          <w:rFonts w:hint="eastAsia"/>
        </w:rPr>
        <w:br/>
      </w:r>
      <w:r>
        <w:rPr>
          <w:rFonts w:hint="eastAsia"/>
        </w:rPr>
        <w:t>　　第二节 国内产品2019-2024年价格回顾</w:t>
      </w:r>
      <w:r>
        <w:rPr>
          <w:rFonts w:hint="eastAsia"/>
        </w:rPr>
        <w:br/>
      </w:r>
      <w:r>
        <w:rPr>
          <w:rFonts w:hint="eastAsia"/>
        </w:rPr>
        <w:t>　　第三节 国内产品2024-2030年期间价格走势预测</w:t>
      </w:r>
      <w:r>
        <w:rPr>
          <w:rFonts w:hint="eastAsia"/>
        </w:rPr>
        <w:br/>
      </w:r>
      <w:r>
        <w:rPr>
          <w:rFonts w:hint="eastAsia"/>
        </w:rPr>
        <w:br/>
      </w:r>
      <w:r>
        <w:rPr>
          <w:rFonts w:hint="eastAsia"/>
        </w:rPr>
        <w:t>第五章 真空离子镀行业技术发展环境分析</w:t>
      </w:r>
      <w:r>
        <w:rPr>
          <w:rFonts w:hint="eastAsia"/>
        </w:rPr>
        <w:br/>
      </w:r>
      <w:r>
        <w:rPr>
          <w:rFonts w:hint="eastAsia"/>
        </w:rPr>
        <w:t>　　第一节 产品工艺设备采购渠道分析</w:t>
      </w:r>
      <w:r>
        <w:rPr>
          <w:rFonts w:hint="eastAsia"/>
        </w:rPr>
        <w:br/>
      </w:r>
      <w:r>
        <w:rPr>
          <w:rFonts w:hint="eastAsia"/>
        </w:rPr>
        <w:t>　　第二节 真空离子镀行业产品国内外技术比较分析</w:t>
      </w:r>
      <w:r>
        <w:rPr>
          <w:rFonts w:hint="eastAsia"/>
        </w:rPr>
        <w:br/>
      </w:r>
      <w:r>
        <w:rPr>
          <w:rFonts w:hint="eastAsia"/>
        </w:rPr>
        <w:t>　　第三节 真空离子镀行业技术发展趋势预测</w:t>
      </w:r>
      <w:r>
        <w:rPr>
          <w:rFonts w:hint="eastAsia"/>
        </w:rPr>
        <w:br/>
      </w:r>
      <w:r>
        <w:rPr>
          <w:rFonts w:hint="eastAsia"/>
        </w:rPr>
        <w:br/>
      </w:r>
      <w:r>
        <w:rPr>
          <w:rFonts w:hint="eastAsia"/>
        </w:rPr>
        <w:t>第六章 真空离子镀行业产业供需发展环境分析</w:t>
      </w:r>
      <w:r>
        <w:rPr>
          <w:rFonts w:hint="eastAsia"/>
        </w:rPr>
        <w:br/>
      </w:r>
      <w:r>
        <w:rPr>
          <w:rFonts w:hint="eastAsia"/>
        </w:rPr>
        <w:t>　　第一节 2019-2024年市场供需状况分析</w:t>
      </w:r>
      <w:r>
        <w:rPr>
          <w:rFonts w:hint="eastAsia"/>
        </w:rPr>
        <w:br/>
      </w:r>
      <w:r>
        <w:rPr>
          <w:rFonts w:hint="eastAsia"/>
        </w:rPr>
        <w:t>　　　　一、2019-2024年真空离子镀行业产量发展分析</w:t>
      </w:r>
      <w:r>
        <w:rPr>
          <w:rFonts w:hint="eastAsia"/>
        </w:rPr>
        <w:br/>
      </w:r>
      <w:r>
        <w:rPr>
          <w:rFonts w:hint="eastAsia"/>
        </w:rPr>
        <w:t>　　　　二、2019-2024年真空离子镀行业消费量发展分析</w:t>
      </w:r>
      <w:r>
        <w:rPr>
          <w:rFonts w:hint="eastAsia"/>
        </w:rPr>
        <w:br/>
      </w:r>
      <w:r>
        <w:rPr>
          <w:rFonts w:hint="eastAsia"/>
        </w:rPr>
        <w:t>　　第二节 真空离子镀行业的经销模式</w:t>
      </w:r>
      <w:r>
        <w:rPr>
          <w:rFonts w:hint="eastAsia"/>
        </w:rPr>
        <w:br/>
      </w:r>
      <w:r>
        <w:rPr>
          <w:rFonts w:hint="eastAsia"/>
        </w:rPr>
        <w:t>　　　　一、真空离子镀行业营销模式分析</w:t>
      </w:r>
      <w:r>
        <w:rPr>
          <w:rFonts w:hint="eastAsia"/>
        </w:rPr>
        <w:br/>
      </w:r>
      <w:r>
        <w:rPr>
          <w:rFonts w:hint="eastAsia"/>
        </w:rPr>
        <w:t>　　　　二、真空离子镀行业主要销售渠道分析</w:t>
      </w:r>
      <w:r>
        <w:rPr>
          <w:rFonts w:hint="eastAsia"/>
        </w:rPr>
        <w:br/>
      </w:r>
      <w:r>
        <w:rPr>
          <w:rFonts w:hint="eastAsia"/>
        </w:rPr>
        <w:t>　　　　三、真空离子镀行业广告与促销方式分析</w:t>
      </w:r>
      <w:r>
        <w:rPr>
          <w:rFonts w:hint="eastAsia"/>
        </w:rPr>
        <w:br/>
      </w:r>
      <w:r>
        <w:rPr>
          <w:rFonts w:hint="eastAsia"/>
        </w:rPr>
        <w:t>　　　　四、真空离子镀行业竞争方式分析</w:t>
      </w:r>
      <w:r>
        <w:rPr>
          <w:rFonts w:hint="eastAsia"/>
        </w:rPr>
        <w:br/>
      </w:r>
      <w:r>
        <w:rPr>
          <w:rFonts w:hint="eastAsia"/>
        </w:rPr>
        <w:t>　　第三节 产品竞争策略分析</w:t>
      </w:r>
      <w:r>
        <w:rPr>
          <w:rFonts w:hint="eastAsia"/>
        </w:rPr>
        <w:br/>
      </w:r>
      <w:r>
        <w:rPr>
          <w:rFonts w:hint="eastAsia"/>
        </w:rPr>
        <w:t>　　第四节 中国真空离子镀行业需求特点及地域分布分析</w:t>
      </w:r>
      <w:r>
        <w:rPr>
          <w:rFonts w:hint="eastAsia"/>
        </w:rPr>
        <w:br/>
      </w:r>
      <w:r>
        <w:rPr>
          <w:rFonts w:hint="eastAsia"/>
        </w:rPr>
        <w:t>　　第五节 未来5年内中国真空离子镀行业市场供需格局预测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真空离子镀行业进出口市场分析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中国真空离子镀行业历史进出口总量变化</w:t>
      </w:r>
      <w:r>
        <w:rPr>
          <w:rFonts w:hint="eastAsia"/>
        </w:rPr>
        <w:br/>
      </w:r>
      <w:r>
        <w:rPr>
          <w:rFonts w:hint="eastAsia"/>
        </w:rPr>
        <w:t>　　　　一、真空离子镀行业近3年内进口总量变化</w:t>
      </w:r>
      <w:r>
        <w:rPr>
          <w:rFonts w:hint="eastAsia"/>
        </w:rPr>
        <w:br/>
      </w:r>
      <w:r>
        <w:rPr>
          <w:rFonts w:hint="eastAsia"/>
        </w:rPr>
        <w:t>　　　　二、真空离子镀行业近3年内出口总量变化</w:t>
      </w:r>
      <w:r>
        <w:rPr>
          <w:rFonts w:hint="eastAsia"/>
        </w:rPr>
        <w:br/>
      </w:r>
      <w:r>
        <w:rPr>
          <w:rFonts w:hint="eastAsia"/>
        </w:rPr>
        <w:t>　　第四节 节中国真空离子镀行业进出口态势展望</w:t>
      </w:r>
      <w:r>
        <w:rPr>
          <w:rFonts w:hint="eastAsia"/>
        </w:rPr>
        <w:br/>
      </w:r>
      <w:r>
        <w:rPr>
          <w:rFonts w:hint="eastAsia"/>
        </w:rPr>
        <w:t>　　　　一、中国真空离子镀行业进出口的主要影响因素分析</w:t>
      </w:r>
      <w:r>
        <w:rPr>
          <w:rFonts w:hint="eastAsia"/>
        </w:rPr>
        <w:br/>
      </w:r>
      <w:r>
        <w:rPr>
          <w:rFonts w:hint="eastAsia"/>
        </w:rPr>
        <w:t>　　　　二、真空离子镀行业未来5年内中国进口预测分析</w:t>
      </w:r>
      <w:r>
        <w:rPr>
          <w:rFonts w:hint="eastAsia"/>
        </w:rPr>
        <w:br/>
      </w:r>
      <w:r>
        <w:rPr>
          <w:rFonts w:hint="eastAsia"/>
        </w:rPr>
        <w:t>　　　　三、真空离子镀行业未来5年内中国出口态势展望</w:t>
      </w:r>
      <w:r>
        <w:rPr>
          <w:rFonts w:hint="eastAsia"/>
        </w:rPr>
        <w:br/>
      </w:r>
      <w:r>
        <w:rPr>
          <w:rFonts w:hint="eastAsia"/>
        </w:rPr>
        <w:br/>
      </w:r>
      <w:r>
        <w:rPr>
          <w:rFonts w:hint="eastAsia"/>
        </w:rPr>
        <w:t>第八章 真空离子镀行业地区市场竞争分析</w:t>
      </w:r>
      <w:r>
        <w:rPr>
          <w:rFonts w:hint="eastAsia"/>
        </w:rPr>
        <w:br/>
      </w:r>
      <w:r>
        <w:rPr>
          <w:rFonts w:hint="eastAsia"/>
        </w:rPr>
        <w:t>　　第一节 中国真空离子镀行业区域销售市场结构变化</w:t>
      </w:r>
      <w:r>
        <w:rPr>
          <w:rFonts w:hint="eastAsia"/>
        </w:rPr>
        <w:br/>
      </w:r>
      <w:r>
        <w:rPr>
          <w:rFonts w:hint="eastAsia"/>
        </w:rPr>
        <w:t>　　第二节 华北地区销售分析</w:t>
      </w:r>
      <w:r>
        <w:rPr>
          <w:rFonts w:hint="eastAsia"/>
        </w:rPr>
        <w:br/>
      </w:r>
      <w:r>
        <w:rPr>
          <w:rFonts w:hint="eastAsia"/>
        </w:rPr>
        <w:t>　　　　一、华北地区用户/消费者偏好调查（技术、价格、售服等）</w:t>
      </w:r>
      <w:r>
        <w:rPr>
          <w:rFonts w:hint="eastAsia"/>
        </w:rPr>
        <w:br/>
      </w:r>
      <w:r>
        <w:rPr>
          <w:rFonts w:hint="eastAsia"/>
        </w:rPr>
        <w:t>　　　　二、2019-2024年华北地区真空离子镀行业产业市场规模发展趋势分析</w:t>
      </w:r>
      <w:r>
        <w:rPr>
          <w:rFonts w:hint="eastAsia"/>
        </w:rPr>
        <w:br/>
      </w:r>
      <w:r>
        <w:rPr>
          <w:rFonts w:hint="eastAsia"/>
        </w:rPr>
        <w:t>　　第三节 华东地区销售分析</w:t>
      </w:r>
      <w:r>
        <w:rPr>
          <w:rFonts w:hint="eastAsia"/>
        </w:rPr>
        <w:br/>
      </w:r>
      <w:r>
        <w:rPr>
          <w:rFonts w:hint="eastAsia"/>
        </w:rPr>
        <w:t>　　　　一、华东地区用户/消费者偏好调查（技术、价格、售服等）</w:t>
      </w:r>
      <w:r>
        <w:rPr>
          <w:rFonts w:hint="eastAsia"/>
        </w:rPr>
        <w:br/>
      </w:r>
      <w:r>
        <w:rPr>
          <w:rFonts w:hint="eastAsia"/>
        </w:rPr>
        <w:t>　　　　二、2019-2024年华东地区真空离子镀行业产业市场规模发展趋势分析</w:t>
      </w:r>
      <w:r>
        <w:rPr>
          <w:rFonts w:hint="eastAsia"/>
        </w:rPr>
        <w:br/>
      </w:r>
      <w:r>
        <w:rPr>
          <w:rFonts w:hint="eastAsia"/>
        </w:rPr>
        <w:t>　　第四节 华南地区销售分析</w:t>
      </w:r>
      <w:r>
        <w:rPr>
          <w:rFonts w:hint="eastAsia"/>
        </w:rPr>
        <w:br/>
      </w:r>
      <w:r>
        <w:rPr>
          <w:rFonts w:hint="eastAsia"/>
        </w:rPr>
        <w:t>　　　　一、华南地区用户/消费者偏好调查（技术、价格、售服等）</w:t>
      </w:r>
      <w:r>
        <w:rPr>
          <w:rFonts w:hint="eastAsia"/>
        </w:rPr>
        <w:br/>
      </w:r>
      <w:r>
        <w:rPr>
          <w:rFonts w:hint="eastAsia"/>
        </w:rPr>
        <w:t>　　　　二、2019-2024年华南地区真空离子镀行业产业市场规模发展趋势分析</w:t>
      </w:r>
      <w:r>
        <w:rPr>
          <w:rFonts w:hint="eastAsia"/>
        </w:rPr>
        <w:br/>
      </w:r>
      <w:r>
        <w:rPr>
          <w:rFonts w:hint="eastAsia"/>
        </w:rPr>
        <w:t>　　第五节 西北地区销售分析</w:t>
      </w:r>
      <w:r>
        <w:rPr>
          <w:rFonts w:hint="eastAsia"/>
        </w:rPr>
        <w:br/>
      </w:r>
      <w:r>
        <w:rPr>
          <w:rFonts w:hint="eastAsia"/>
        </w:rPr>
        <w:t>　　　　一、西北地区用户/消费者偏好调查（技术、价格、售服等）</w:t>
      </w:r>
      <w:r>
        <w:rPr>
          <w:rFonts w:hint="eastAsia"/>
        </w:rPr>
        <w:br/>
      </w:r>
      <w:r>
        <w:rPr>
          <w:rFonts w:hint="eastAsia"/>
        </w:rPr>
        <w:t>　　　　二、2019-2024年西北地区真空离子镀行业产业市场规模发展趋势分析</w:t>
      </w:r>
      <w:r>
        <w:rPr>
          <w:rFonts w:hint="eastAsia"/>
        </w:rPr>
        <w:br/>
      </w:r>
      <w:r>
        <w:rPr>
          <w:rFonts w:hint="eastAsia"/>
        </w:rPr>
        <w:t>　　第六节 东北地区销售分析</w:t>
      </w:r>
      <w:r>
        <w:rPr>
          <w:rFonts w:hint="eastAsia"/>
        </w:rPr>
        <w:br/>
      </w:r>
      <w:r>
        <w:rPr>
          <w:rFonts w:hint="eastAsia"/>
        </w:rPr>
        <w:t>　　　　一、东北地区用户/消费者偏好调查（技术、价格、售服等）</w:t>
      </w:r>
      <w:r>
        <w:rPr>
          <w:rFonts w:hint="eastAsia"/>
        </w:rPr>
        <w:br/>
      </w:r>
      <w:r>
        <w:rPr>
          <w:rFonts w:hint="eastAsia"/>
        </w:rPr>
        <w:t>　　　　二、2019-2024年东北地区真空离子镀行业产业市场规模发展趋势分析</w:t>
      </w:r>
      <w:r>
        <w:rPr>
          <w:rFonts w:hint="eastAsia"/>
        </w:rPr>
        <w:br/>
      </w:r>
      <w:r>
        <w:rPr>
          <w:rFonts w:hint="eastAsia"/>
        </w:rPr>
        <w:t>　　第七节 华中地区销售分析</w:t>
      </w:r>
      <w:r>
        <w:rPr>
          <w:rFonts w:hint="eastAsia"/>
        </w:rPr>
        <w:br/>
      </w:r>
      <w:r>
        <w:rPr>
          <w:rFonts w:hint="eastAsia"/>
        </w:rPr>
        <w:t>　　　　一、华中地区用户/消费者偏好调查（技术、价格、售服等）</w:t>
      </w:r>
      <w:r>
        <w:rPr>
          <w:rFonts w:hint="eastAsia"/>
        </w:rPr>
        <w:br/>
      </w:r>
      <w:r>
        <w:rPr>
          <w:rFonts w:hint="eastAsia"/>
        </w:rPr>
        <w:t>　　　　二、2019-2024年华中地区真空离子镀行业产业市场规模发展趋势分析</w:t>
      </w:r>
      <w:r>
        <w:rPr>
          <w:rFonts w:hint="eastAsia"/>
        </w:rPr>
        <w:br/>
      </w:r>
      <w:r>
        <w:rPr>
          <w:rFonts w:hint="eastAsia"/>
        </w:rPr>
        <w:t>　　第八节 西南地区销售分析</w:t>
      </w:r>
      <w:r>
        <w:rPr>
          <w:rFonts w:hint="eastAsia"/>
        </w:rPr>
        <w:br/>
      </w:r>
      <w:r>
        <w:rPr>
          <w:rFonts w:hint="eastAsia"/>
        </w:rPr>
        <w:t>　　　　一、西南地区用户/消费者偏好调查（技术、价格、售服等）</w:t>
      </w:r>
      <w:r>
        <w:rPr>
          <w:rFonts w:hint="eastAsia"/>
        </w:rPr>
        <w:br/>
      </w:r>
      <w:r>
        <w:rPr>
          <w:rFonts w:hint="eastAsia"/>
        </w:rPr>
        <w:t>　　　　二、2019-2024年西南地区真空离子镀行业产业市场规模发展趋势分析</w:t>
      </w:r>
      <w:r>
        <w:rPr>
          <w:rFonts w:hint="eastAsia"/>
        </w:rPr>
        <w:br/>
      </w:r>
      <w:r>
        <w:rPr>
          <w:rFonts w:hint="eastAsia"/>
        </w:rPr>
        <w:br/>
      </w:r>
      <w:r>
        <w:rPr>
          <w:rFonts w:hint="eastAsia"/>
        </w:rPr>
        <w:t>第九章 真空离子镀行业上下游产业链发展环境分析</w:t>
      </w:r>
      <w:r>
        <w:rPr>
          <w:rFonts w:hint="eastAsia"/>
        </w:rPr>
        <w:br/>
      </w:r>
      <w:r>
        <w:rPr>
          <w:rFonts w:hint="eastAsia"/>
        </w:rPr>
        <w:t>　　第一节 真空离子镀行业上游行业分析</w:t>
      </w:r>
      <w:r>
        <w:rPr>
          <w:rFonts w:hint="eastAsia"/>
        </w:rPr>
        <w:br/>
      </w:r>
      <w:r>
        <w:rPr>
          <w:rFonts w:hint="eastAsia"/>
        </w:rPr>
        <w:t>　　　　一、主要原材料介绍</w:t>
      </w:r>
      <w:r>
        <w:rPr>
          <w:rFonts w:hint="eastAsia"/>
        </w:rPr>
        <w:br/>
      </w:r>
      <w:r>
        <w:rPr>
          <w:rFonts w:hint="eastAsia"/>
        </w:rPr>
        <w:t>　　　　二、对真空离子镀行业的影响</w:t>
      </w:r>
      <w:r>
        <w:rPr>
          <w:rFonts w:hint="eastAsia"/>
        </w:rPr>
        <w:br/>
      </w:r>
      <w:r>
        <w:rPr>
          <w:rFonts w:hint="eastAsia"/>
        </w:rPr>
        <w:t>　　第二节 真空离子镀行业下游行业分析</w:t>
      </w:r>
      <w:r>
        <w:rPr>
          <w:rFonts w:hint="eastAsia"/>
        </w:rPr>
        <w:br/>
      </w:r>
      <w:r>
        <w:rPr>
          <w:rFonts w:hint="eastAsia"/>
        </w:rPr>
        <w:t>　　　　二、主要下游行业发展现状</w:t>
      </w:r>
      <w:r>
        <w:rPr>
          <w:rFonts w:hint="eastAsia"/>
        </w:rPr>
        <w:br/>
      </w:r>
      <w:r>
        <w:rPr>
          <w:rFonts w:hint="eastAsia"/>
        </w:rPr>
        <w:t>　　　　三、主要下游行业发展问题</w:t>
      </w:r>
      <w:r>
        <w:rPr>
          <w:rFonts w:hint="eastAsia"/>
        </w:rPr>
        <w:br/>
      </w:r>
      <w:r>
        <w:rPr>
          <w:rFonts w:hint="eastAsia"/>
        </w:rPr>
        <w:t>　　　　四、主要下游行业对真空离子镀行业影响</w:t>
      </w:r>
      <w:r>
        <w:rPr>
          <w:rFonts w:hint="eastAsia"/>
        </w:rPr>
        <w:br/>
      </w:r>
      <w:r>
        <w:rPr>
          <w:rFonts w:hint="eastAsia"/>
        </w:rPr>
        <w:br/>
      </w:r>
      <w:r>
        <w:rPr>
          <w:rFonts w:hint="eastAsia"/>
        </w:rPr>
        <w:t>第十章 真空离子镀行业特色生产及销售厂家分析</w:t>
      </w:r>
      <w:r>
        <w:rPr>
          <w:rFonts w:hint="eastAsia"/>
        </w:rPr>
        <w:br/>
      </w:r>
      <w:r>
        <w:rPr>
          <w:rFonts w:hint="eastAsia"/>
        </w:rPr>
        <w:t>　　第一节 北京中科科仪股份有限公司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t>　　第二节 中国科学院沈阳科学仪器研制中心有限公司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北京北仪创新真空技术有限责任公司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三、企业竞争优势分析</w:t>
      </w:r>
      <w:r>
        <w:rPr>
          <w:rFonts w:hint="eastAsia"/>
        </w:rPr>
        <w:br/>
      </w:r>
      <w:r>
        <w:rPr>
          <w:rFonts w:hint="eastAsia"/>
        </w:rPr>
        <w:t>　　第四节 成都南光机器有限公司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三、企业竞争优势分析</w:t>
      </w:r>
      <w:r>
        <w:rPr>
          <w:rFonts w:hint="eastAsia"/>
        </w:rPr>
        <w:br/>
      </w:r>
      <w:r>
        <w:rPr>
          <w:rFonts w:hint="eastAsia"/>
        </w:rPr>
        <w:t>　　第五节 上海都浩真空镀膜技术有限公司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br/>
      </w:r>
      <w:r>
        <w:rPr>
          <w:rFonts w:hint="eastAsia"/>
        </w:rPr>
        <w:t>第十一章 真空离子镀行业产业政策及贸易预警</w:t>
      </w:r>
      <w:r>
        <w:rPr>
          <w:rFonts w:hint="eastAsia"/>
        </w:rPr>
        <w:br/>
      </w:r>
      <w:r>
        <w:rPr>
          <w:rFonts w:hint="eastAsia"/>
        </w:rPr>
        <w:t>　　第一节 国内真空离子镀行业税收政策分析</w:t>
      </w:r>
      <w:r>
        <w:rPr>
          <w:rFonts w:hint="eastAsia"/>
        </w:rPr>
        <w:br/>
      </w:r>
      <w:r>
        <w:rPr>
          <w:rFonts w:hint="eastAsia"/>
        </w:rPr>
        <w:t>　　第二节 国内外环保规定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真空离子镀行业未来五年内投资趋势及投资风险分析</w:t>
      </w:r>
      <w:r>
        <w:rPr>
          <w:rFonts w:hint="eastAsia"/>
        </w:rPr>
        <w:br/>
      </w:r>
      <w:r>
        <w:rPr>
          <w:rFonts w:hint="eastAsia"/>
        </w:rPr>
        <w:t>　　第一节 2024年真空离子镀行业投资情况分析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真空离子镀行业投资机会分析</w:t>
      </w:r>
      <w:r>
        <w:rPr>
          <w:rFonts w:hint="eastAsia"/>
        </w:rPr>
        <w:br/>
      </w:r>
      <w:r>
        <w:rPr>
          <w:rFonts w:hint="eastAsia"/>
        </w:rPr>
        <w:t>　　　　一、真空离子镀行业投资项目分析</w:t>
      </w:r>
      <w:r>
        <w:rPr>
          <w:rFonts w:hint="eastAsia"/>
        </w:rPr>
        <w:br/>
      </w:r>
      <w:r>
        <w:rPr>
          <w:rFonts w:hint="eastAsia"/>
        </w:rPr>
        <w:t>　　　　二、可以投资的真空离子镀行业模式</w:t>
      </w:r>
      <w:r>
        <w:rPr>
          <w:rFonts w:hint="eastAsia"/>
        </w:rPr>
        <w:br/>
      </w:r>
      <w:r>
        <w:rPr>
          <w:rFonts w:hint="eastAsia"/>
        </w:rPr>
        <w:t>　　　　三、2024年真空离子镀投资机会</w:t>
      </w:r>
      <w:r>
        <w:rPr>
          <w:rFonts w:hint="eastAsia"/>
        </w:rPr>
        <w:br/>
      </w:r>
      <w:r>
        <w:rPr>
          <w:rFonts w:hint="eastAsia"/>
        </w:rPr>
        <w:t>　　　　四、2024年真空离子镀行业投资新方向</w:t>
      </w:r>
      <w:r>
        <w:rPr>
          <w:rFonts w:hint="eastAsia"/>
        </w:rPr>
        <w:br/>
      </w:r>
      <w:r>
        <w:rPr>
          <w:rFonts w:hint="eastAsia"/>
        </w:rPr>
        <w:t>　　第三节 2024-2030年中国真空离子镀行业投资方向分析</w:t>
      </w:r>
      <w:r>
        <w:rPr>
          <w:rFonts w:hint="eastAsia"/>
        </w:rPr>
        <w:br/>
      </w:r>
      <w:r>
        <w:rPr>
          <w:rFonts w:hint="eastAsia"/>
        </w:rPr>
        <w:t>　　第四节 2024-2030年中国真空离子镀行业投资风险分析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第十三章 真空离子镀行业未来五年内投资战略研究</w:t>
      </w:r>
      <w:r>
        <w:rPr>
          <w:rFonts w:hint="eastAsia"/>
        </w:rPr>
        <w:br/>
      </w:r>
      <w:r>
        <w:rPr>
          <w:rFonts w:hint="eastAsia"/>
        </w:rPr>
        <w:t>　　第一节 2024-2030年中国真空离子镀行业投资策略分析</w:t>
      </w:r>
      <w:r>
        <w:rPr>
          <w:rFonts w:hint="eastAsia"/>
        </w:rPr>
        <w:br/>
      </w:r>
      <w:r>
        <w:rPr>
          <w:rFonts w:hint="eastAsia"/>
        </w:rPr>
        <w:t>　　　　一、真空离子镀投资策略</w:t>
      </w:r>
      <w:r>
        <w:rPr>
          <w:rFonts w:hint="eastAsia"/>
        </w:rPr>
        <w:br/>
      </w:r>
      <w:r>
        <w:rPr>
          <w:rFonts w:hint="eastAsia"/>
        </w:rPr>
        <w:t>　　　　二、真空离子镀投资筹划策略</w:t>
      </w:r>
      <w:r>
        <w:rPr>
          <w:rFonts w:hint="eastAsia"/>
        </w:rPr>
        <w:br/>
      </w:r>
      <w:r>
        <w:rPr>
          <w:rFonts w:hint="eastAsia"/>
        </w:rPr>
        <w:t>　　　　三、真空离子镀品牌竞争战略</w:t>
      </w:r>
      <w:r>
        <w:rPr>
          <w:rFonts w:hint="eastAsia"/>
        </w:rPr>
        <w:br/>
      </w:r>
      <w:r>
        <w:rPr>
          <w:rFonts w:hint="eastAsia"/>
        </w:rPr>
        <w:t>　　第二节 2024-2030年中国真空离子镀行业“十四五”建设策略</w:t>
      </w:r>
      <w:r>
        <w:rPr>
          <w:rFonts w:hint="eastAsia"/>
        </w:rPr>
        <w:br/>
      </w:r>
      <w:r>
        <w:rPr>
          <w:rFonts w:hint="eastAsia"/>
        </w:rPr>
        <w:t>　　　　一、真空离子镀的规划</w:t>
      </w:r>
      <w:r>
        <w:rPr>
          <w:rFonts w:hint="eastAsia"/>
        </w:rPr>
        <w:br/>
      </w:r>
      <w:r>
        <w:rPr>
          <w:rFonts w:hint="eastAsia"/>
        </w:rPr>
        <w:t>　　　　二、真空离子镀的建设</w:t>
      </w:r>
      <w:r>
        <w:rPr>
          <w:rFonts w:hint="eastAsia"/>
        </w:rPr>
        <w:br/>
      </w:r>
      <w:r>
        <w:rPr>
          <w:rFonts w:hint="eastAsia"/>
        </w:rPr>
        <w:t>　　　　三、真空离子镀业成功之道</w:t>
      </w:r>
      <w:r>
        <w:rPr>
          <w:rFonts w:hint="eastAsia"/>
        </w:rPr>
        <w:br/>
      </w:r>
      <w:r>
        <w:rPr>
          <w:rFonts w:hint="eastAsia"/>
        </w:rPr>
        <w:br/>
      </w:r>
      <w:r>
        <w:rPr>
          <w:rFonts w:hint="eastAsia"/>
        </w:rPr>
        <w:t>第十四章 真空离子镀行业市场发展预测及行业项目投资建议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第三节 真空离子镀行业未来5年内中国市场规模及增长趋势</w:t>
      </w:r>
      <w:r>
        <w:rPr>
          <w:rFonts w:hint="eastAsia"/>
        </w:rPr>
        <w:br/>
      </w:r>
      <w:r>
        <w:rPr>
          <w:rFonts w:hint="eastAsia"/>
        </w:rPr>
        <w:t>　　第四节 真空离子镀行业未来5年内市场盈利预测</w:t>
      </w:r>
      <w:r>
        <w:rPr>
          <w:rFonts w:hint="eastAsia"/>
        </w:rPr>
        <w:br/>
      </w:r>
      <w:r>
        <w:rPr>
          <w:rFonts w:hint="eastAsia"/>
        </w:rPr>
        <w:t>　　第五节 中.智林.：真空离子镀行业项目投资建议</w:t>
      </w:r>
      <w:r>
        <w:rPr>
          <w:rFonts w:hint="eastAsia"/>
        </w:rPr>
        <w:br/>
      </w:r>
      <w:r>
        <w:rPr>
          <w:rFonts w:hint="eastAsia"/>
        </w:rPr>
        <w:t>　　　　一、投资营销模式</w:t>
      </w:r>
      <w:r>
        <w:rPr>
          <w:rFonts w:hint="eastAsia"/>
        </w:rPr>
        <w:br/>
      </w:r>
      <w:r>
        <w:rPr>
          <w:rFonts w:hint="eastAsia"/>
        </w:rPr>
        <w:t>　　　　二、真空离子镀行业项目注意事项</w:t>
      </w:r>
      <w:r>
        <w:rPr>
          <w:rFonts w:hint="eastAsia"/>
        </w:rPr>
        <w:br/>
      </w:r>
      <w:r>
        <w:rPr>
          <w:rFonts w:hint="eastAsia"/>
        </w:rPr>
        <w:br/>
      </w:r>
      <w:r>
        <w:rPr>
          <w:rFonts w:hint="eastAsia"/>
        </w:rPr>
        <w:t>附录：部分行业企业联系方式</w:t>
      </w:r>
      <w:r>
        <w:rPr>
          <w:rFonts w:hint="eastAsia"/>
        </w:rPr>
        <w:br/>
      </w:r>
      <w:r>
        <w:rPr>
          <w:rFonts w:hint="eastAsia"/>
        </w:rPr>
        <w:t>图表目录</w:t>
      </w:r>
      <w:r>
        <w:rPr>
          <w:rFonts w:hint="eastAsia"/>
        </w:rPr>
        <w:br/>
      </w:r>
      <w:r>
        <w:rPr>
          <w:rFonts w:hint="eastAsia"/>
        </w:rPr>
        <w:t>　　图表 1 行业生命周期、战略及其特征</w:t>
      </w:r>
      <w:r>
        <w:rPr>
          <w:rFonts w:hint="eastAsia"/>
        </w:rPr>
        <w:br/>
      </w:r>
      <w:r>
        <w:rPr>
          <w:rFonts w:hint="eastAsia"/>
        </w:rPr>
        <w:t>　　图表 2 产业链概念示意</w:t>
      </w:r>
      <w:r>
        <w:rPr>
          <w:rFonts w:hint="eastAsia"/>
        </w:rPr>
        <w:br/>
      </w:r>
      <w:r>
        <w:rPr>
          <w:rFonts w:hint="eastAsia"/>
        </w:rPr>
        <w:t>　　图表 3 真空离子镀行业环境“波特五力”分析模型</w:t>
      </w:r>
      <w:r>
        <w:rPr>
          <w:rFonts w:hint="eastAsia"/>
        </w:rPr>
        <w:br/>
      </w:r>
      <w:r>
        <w:rPr>
          <w:rFonts w:hint="eastAsia"/>
        </w:rPr>
        <w:t>　　图表 4 2019-2024年我国季度GDP增长率 单位：%</w:t>
      </w:r>
      <w:r>
        <w:rPr>
          <w:rFonts w:hint="eastAsia"/>
        </w:rPr>
        <w:br/>
      </w:r>
      <w:r>
        <w:rPr>
          <w:rFonts w:hint="eastAsia"/>
        </w:rPr>
        <w:t>　　图表 7 2019-2024年居民消费价格指数（上年同月=100）</w:t>
      </w:r>
      <w:r>
        <w:rPr>
          <w:rFonts w:hint="eastAsia"/>
        </w:rPr>
        <w:br/>
      </w:r>
      <w:r>
        <w:rPr>
          <w:rFonts w:hint="eastAsia"/>
        </w:rPr>
        <w:t>　　图表 9 2019-2024年出口总额月度同比增长率与进口总额月度同比增长率（%）</w:t>
      </w:r>
      <w:r>
        <w:rPr>
          <w:rFonts w:hint="eastAsia"/>
        </w:rPr>
        <w:br/>
      </w:r>
      <w:r>
        <w:rPr>
          <w:rFonts w:hint="eastAsia"/>
        </w:rPr>
        <w:t>　　图表 10 2019-2024年固定资产投资走势图 单位：%</w:t>
      </w:r>
      <w:r>
        <w:rPr>
          <w:rFonts w:hint="eastAsia"/>
        </w:rPr>
        <w:br/>
      </w:r>
      <w:r>
        <w:rPr>
          <w:rFonts w:hint="eastAsia"/>
        </w:rPr>
        <w:t>　　图表 11 2024年我国各地区城镇固定资产投资累计同比增长率 单位：%</w:t>
      </w:r>
      <w:r>
        <w:rPr>
          <w:rFonts w:hint="eastAsia"/>
        </w:rPr>
        <w:br/>
      </w:r>
      <w:r>
        <w:rPr>
          <w:rFonts w:hint="eastAsia"/>
        </w:rPr>
        <w:t>　　图表 12 2019-2024年固定资产投资完成额月度累计同比增长率（%）</w:t>
      </w:r>
      <w:r>
        <w:rPr>
          <w:rFonts w:hint="eastAsia"/>
        </w:rPr>
        <w:br/>
      </w:r>
      <w:r>
        <w:rPr>
          <w:rFonts w:hint="eastAsia"/>
        </w:rPr>
        <w:t>　　图表 15 居民消费价格分类指数（2015年）</w:t>
      </w:r>
      <w:r>
        <w:rPr>
          <w:rFonts w:hint="eastAsia"/>
        </w:rPr>
        <w:br/>
      </w:r>
      <w:r>
        <w:rPr>
          <w:rFonts w:hint="eastAsia"/>
        </w:rPr>
        <w:t>　　图表 16 2024年居民消费价格主要数据</w:t>
      </w:r>
      <w:r>
        <w:rPr>
          <w:rFonts w:hint="eastAsia"/>
        </w:rPr>
        <w:br/>
      </w:r>
      <w:r>
        <w:rPr>
          <w:rFonts w:hint="eastAsia"/>
        </w:rPr>
        <w:t>　　图表 17 2024年全国居民消费价格涨跌幅</w:t>
      </w:r>
      <w:r>
        <w:rPr>
          <w:rFonts w:hint="eastAsia"/>
        </w:rPr>
        <w:br/>
      </w:r>
      <w:r>
        <w:rPr>
          <w:rFonts w:hint="eastAsia"/>
        </w:rPr>
        <w:t>　　图表 19 2019-2024年中国真空离子镀膜设备产能分析</w:t>
      </w:r>
      <w:r>
        <w:rPr>
          <w:rFonts w:hint="eastAsia"/>
        </w:rPr>
        <w:br/>
      </w:r>
      <w:r>
        <w:rPr>
          <w:rFonts w:hint="eastAsia"/>
        </w:rPr>
        <w:t>　　图表 20 2024-2030年中国真空离子镀设备行业产能预测分析</w:t>
      </w:r>
      <w:r>
        <w:rPr>
          <w:rFonts w:hint="eastAsia"/>
        </w:rPr>
        <w:br/>
      </w:r>
      <w:r>
        <w:rPr>
          <w:rFonts w:hint="eastAsia"/>
        </w:rPr>
        <w:t>　　图表 21 2019-2024年中国真空离子镀膜设备市场容量分析</w:t>
      </w:r>
      <w:r>
        <w:rPr>
          <w:rFonts w:hint="eastAsia"/>
        </w:rPr>
        <w:br/>
      </w:r>
      <w:r>
        <w:rPr>
          <w:rFonts w:hint="eastAsia"/>
        </w:rPr>
        <w:t>　　图表 22 2024-2030年中国真空离子镀设备行业市场容量预测分析</w:t>
      </w:r>
      <w:r>
        <w:rPr>
          <w:rFonts w:hint="eastAsia"/>
        </w:rPr>
        <w:br/>
      </w:r>
      <w:r>
        <w:rPr>
          <w:rFonts w:hint="eastAsia"/>
        </w:rPr>
        <w:t>　　图表 23 2019-2024年中国真空离子镀膜设备产量分析</w:t>
      </w:r>
      <w:r>
        <w:rPr>
          <w:rFonts w:hint="eastAsia"/>
        </w:rPr>
        <w:br/>
      </w:r>
      <w:r>
        <w:rPr>
          <w:rFonts w:hint="eastAsia"/>
        </w:rPr>
        <w:t>　　图表 24 2024-2030年中国真空离子镀设备行业产量预测分析</w:t>
      </w:r>
      <w:r>
        <w:rPr>
          <w:rFonts w:hint="eastAsia"/>
        </w:rPr>
        <w:br/>
      </w:r>
      <w:r>
        <w:rPr>
          <w:rFonts w:hint="eastAsia"/>
        </w:rPr>
        <w:t>　　图表 27 2019-2024年中国真空离子镀膜设备产量分析</w:t>
      </w:r>
      <w:r>
        <w:rPr>
          <w:rFonts w:hint="eastAsia"/>
        </w:rPr>
        <w:br/>
      </w:r>
      <w:r>
        <w:rPr>
          <w:rFonts w:hint="eastAsia"/>
        </w:rPr>
        <w:t>　　图表 29 2024年我国真空离子镀区域需求结构分析</w:t>
      </w:r>
      <w:r>
        <w:rPr>
          <w:rFonts w:hint="eastAsia"/>
        </w:rPr>
        <w:br/>
      </w:r>
      <w:r>
        <w:rPr>
          <w:rFonts w:hint="eastAsia"/>
        </w:rPr>
        <w:t>　　图表 30 2024-2030年中国真空离子镀设备行业供给预测分析</w:t>
      </w:r>
      <w:r>
        <w:rPr>
          <w:rFonts w:hint="eastAsia"/>
        </w:rPr>
        <w:br/>
      </w:r>
      <w:r>
        <w:rPr>
          <w:rFonts w:hint="eastAsia"/>
        </w:rPr>
        <w:t>　　图表 31 2024-2030年中国真空离子镀设备行业市场需求预测分析</w:t>
      </w:r>
      <w:r>
        <w:rPr>
          <w:rFonts w:hint="eastAsia"/>
        </w:rPr>
        <w:br/>
      </w:r>
      <w:r>
        <w:rPr>
          <w:rFonts w:hint="eastAsia"/>
        </w:rPr>
        <w:t>　　图表 32 2024年我国真空离子镀膜设备进口货源地分析</w:t>
      </w:r>
      <w:r>
        <w:rPr>
          <w:rFonts w:hint="eastAsia"/>
        </w:rPr>
        <w:br/>
      </w:r>
      <w:r>
        <w:rPr>
          <w:rFonts w:hint="eastAsia"/>
        </w:rPr>
        <w:t>　　图表 33 2024年我国真空离子镀膜设备出口目的地分析</w:t>
      </w:r>
      <w:r>
        <w:rPr>
          <w:rFonts w:hint="eastAsia"/>
        </w:rPr>
        <w:br/>
      </w:r>
      <w:r>
        <w:rPr>
          <w:rFonts w:hint="eastAsia"/>
        </w:rPr>
        <w:t>　　图表 34 2019-2024年中国真空离子镀膜设备进口量分析</w:t>
      </w:r>
      <w:r>
        <w:rPr>
          <w:rFonts w:hint="eastAsia"/>
        </w:rPr>
        <w:br/>
      </w:r>
      <w:r>
        <w:rPr>
          <w:rFonts w:hint="eastAsia"/>
        </w:rPr>
        <w:t>　　图表 37 2024-2030年中国真空离子镀设备出口量预测分析</w:t>
      </w:r>
      <w:r>
        <w:rPr>
          <w:rFonts w:hint="eastAsia"/>
        </w:rPr>
        <w:br/>
      </w:r>
      <w:r>
        <w:rPr>
          <w:rFonts w:hint="eastAsia"/>
        </w:rPr>
        <w:t>　　图表 38 2024年我国真空离子镀产品区域销售结构分析</w:t>
      </w:r>
      <w:r>
        <w:rPr>
          <w:rFonts w:hint="eastAsia"/>
        </w:rPr>
        <w:br/>
      </w:r>
      <w:r>
        <w:rPr>
          <w:rFonts w:hint="eastAsia"/>
        </w:rPr>
        <w:t>　　图表 39 2024年我国华北地区真空离子镀用户产品主要关注情况调研分析</w:t>
      </w:r>
      <w:r>
        <w:rPr>
          <w:rFonts w:hint="eastAsia"/>
        </w:rPr>
        <w:br/>
      </w:r>
      <w:r>
        <w:rPr>
          <w:rFonts w:hint="eastAsia"/>
        </w:rPr>
        <w:t>　　图表 40 2019-2024年华北地区真空离子镀膜设备市场规模分析</w:t>
      </w:r>
      <w:r>
        <w:rPr>
          <w:rFonts w:hint="eastAsia"/>
        </w:rPr>
        <w:br/>
      </w:r>
      <w:r>
        <w:rPr>
          <w:rFonts w:hint="eastAsia"/>
        </w:rPr>
        <w:t>　　图表 41 2024年华东地区真空离子镀用户产品主要关注情况调研分析</w:t>
      </w:r>
      <w:r>
        <w:rPr>
          <w:rFonts w:hint="eastAsia"/>
        </w:rPr>
        <w:br/>
      </w:r>
      <w:r>
        <w:rPr>
          <w:rFonts w:hint="eastAsia"/>
        </w:rPr>
        <w:t>　　图表 42 2019-2024年华东地区真空离子镀膜设备市场规模分析</w:t>
      </w:r>
      <w:r>
        <w:rPr>
          <w:rFonts w:hint="eastAsia"/>
        </w:rPr>
        <w:br/>
      </w:r>
      <w:r>
        <w:rPr>
          <w:rFonts w:hint="eastAsia"/>
        </w:rPr>
        <w:t>　　图表 43 2024年华南地区真空离子镀用户产品主要关注情况调研分析</w:t>
      </w:r>
      <w:r>
        <w:rPr>
          <w:rFonts w:hint="eastAsia"/>
        </w:rPr>
        <w:br/>
      </w:r>
      <w:r>
        <w:rPr>
          <w:rFonts w:hint="eastAsia"/>
        </w:rPr>
        <w:t>　　图表 44 2019-2024年华南地区真空离子镀膜设备市场规模分析</w:t>
      </w:r>
      <w:r>
        <w:rPr>
          <w:rFonts w:hint="eastAsia"/>
        </w:rPr>
        <w:br/>
      </w:r>
      <w:r>
        <w:rPr>
          <w:rFonts w:hint="eastAsia"/>
        </w:rPr>
        <w:t>　　图表 45 2024年西北地区真空离子镀用户产品主要关注情况调研分析</w:t>
      </w:r>
      <w:r>
        <w:rPr>
          <w:rFonts w:hint="eastAsia"/>
        </w:rPr>
        <w:br/>
      </w:r>
      <w:r>
        <w:rPr>
          <w:rFonts w:hint="eastAsia"/>
        </w:rPr>
        <w:t>　　图表 47 2024年东北地区真空离子镀用户产品主要关注情况调研分析</w:t>
      </w:r>
      <w:r>
        <w:rPr>
          <w:rFonts w:hint="eastAsia"/>
        </w:rPr>
        <w:br/>
      </w:r>
      <w:r>
        <w:rPr>
          <w:rFonts w:hint="eastAsia"/>
        </w:rPr>
        <w:t>　　图表 49 2024年华中地区真空离子镀用户产品主要关注情况调研分析</w:t>
      </w:r>
      <w:r>
        <w:rPr>
          <w:rFonts w:hint="eastAsia"/>
        </w:rPr>
        <w:br/>
      </w:r>
      <w:r>
        <w:rPr>
          <w:rFonts w:hint="eastAsia"/>
        </w:rPr>
        <w:t>　　图表 51 2024年西南地区真空离子镀用户产品主要关注情况调研分析</w:t>
      </w:r>
      <w:r>
        <w:rPr>
          <w:rFonts w:hint="eastAsia"/>
        </w:rPr>
        <w:br/>
      </w:r>
      <w:r>
        <w:rPr>
          <w:rFonts w:hint="eastAsia"/>
        </w:rPr>
        <w:t>　　图表 53 近4年中国科学院沈阳科学仪器研制中心有限公司资产负债率变化情况</w:t>
      </w:r>
      <w:r>
        <w:rPr>
          <w:rFonts w:hint="eastAsia"/>
        </w:rPr>
        <w:br/>
      </w:r>
      <w:r>
        <w:rPr>
          <w:rFonts w:hint="eastAsia"/>
        </w:rPr>
        <w:t>　　图表 54 近4年中国科学院沈阳科学仪器研制中心有限公司资产负债率变化情况</w:t>
      </w:r>
      <w:r>
        <w:rPr>
          <w:rFonts w:hint="eastAsia"/>
        </w:rPr>
        <w:br/>
      </w:r>
      <w:r>
        <w:rPr>
          <w:rFonts w:hint="eastAsia"/>
        </w:rPr>
        <w:t>　　图表 55 近4年中国科学院沈阳科学仪器研制中心有限公司产权比率变化情况</w:t>
      </w:r>
      <w:r>
        <w:rPr>
          <w:rFonts w:hint="eastAsia"/>
        </w:rPr>
        <w:br/>
      </w:r>
      <w:r>
        <w:rPr>
          <w:rFonts w:hint="eastAsia"/>
        </w:rPr>
        <w:t>　　图表 56 近4年中国科学院沈阳科学仪器研制中心有限公司产权比率变化情况</w:t>
      </w:r>
      <w:r>
        <w:rPr>
          <w:rFonts w:hint="eastAsia"/>
        </w:rPr>
        <w:br/>
      </w:r>
      <w:r>
        <w:rPr>
          <w:rFonts w:hint="eastAsia"/>
        </w:rPr>
        <w:t>　　图表 57 近4年中国科学院沈阳科学仪器研制中心有限公司总资产周转次数变化情况</w:t>
      </w:r>
      <w:r>
        <w:rPr>
          <w:rFonts w:hint="eastAsia"/>
        </w:rPr>
        <w:br/>
      </w:r>
      <w:r>
        <w:rPr>
          <w:rFonts w:hint="eastAsia"/>
        </w:rPr>
        <w:t>　　图表 58 近4年中国科学院沈阳科学仪器研制中心有限公司总资产周转次数变化情况</w:t>
      </w:r>
      <w:r>
        <w:rPr>
          <w:rFonts w:hint="eastAsia"/>
        </w:rPr>
        <w:br/>
      </w:r>
      <w:r>
        <w:rPr>
          <w:rFonts w:hint="eastAsia"/>
        </w:rPr>
        <w:t>　　图表 59 近4年中国科学院沈阳科学仪器研制中心有限公司固定资产周转次数情况</w:t>
      </w:r>
      <w:r>
        <w:rPr>
          <w:rFonts w:hint="eastAsia"/>
        </w:rPr>
        <w:br/>
      </w:r>
      <w:r>
        <w:rPr>
          <w:rFonts w:hint="eastAsia"/>
        </w:rPr>
        <w:t>　　图表 60 近4年中国科学院沈阳科学仪器研制中心有限公司固定资产周转次数情况</w:t>
      </w:r>
      <w:r>
        <w:rPr>
          <w:rFonts w:hint="eastAsia"/>
        </w:rPr>
        <w:br/>
      </w:r>
      <w:r>
        <w:rPr>
          <w:rFonts w:hint="eastAsia"/>
        </w:rPr>
        <w:t>　　图表 61 近4年中国科学院沈阳科学仪器研制中心有限公司流动资产周转次数变化情况</w:t>
      </w:r>
      <w:r>
        <w:rPr>
          <w:rFonts w:hint="eastAsia"/>
        </w:rPr>
        <w:br/>
      </w:r>
      <w:r>
        <w:rPr>
          <w:rFonts w:hint="eastAsia"/>
        </w:rPr>
        <w:t>　　图表 62 近4年中国科学院沈阳科学仪器研制中心有限公司流动资产周转次数变化情况</w:t>
      </w:r>
      <w:r>
        <w:rPr>
          <w:rFonts w:hint="eastAsia"/>
        </w:rPr>
        <w:br/>
      </w:r>
      <w:r>
        <w:rPr>
          <w:rFonts w:hint="eastAsia"/>
        </w:rPr>
        <w:t>　　图表 63 近4年中国科学院沈阳科学仪器研制中心有限公司销售利润率变化情况</w:t>
      </w:r>
      <w:r>
        <w:rPr>
          <w:rFonts w:hint="eastAsia"/>
        </w:rPr>
        <w:br/>
      </w:r>
      <w:r>
        <w:rPr>
          <w:rFonts w:hint="eastAsia"/>
        </w:rPr>
        <w:t>　　图表 64 近4年中国科学院沈阳科学仪器研制中心有限公司销售利润率变化情况</w:t>
      </w:r>
      <w:r>
        <w:rPr>
          <w:rFonts w:hint="eastAsia"/>
        </w:rPr>
        <w:br/>
      </w:r>
      <w:r>
        <w:rPr>
          <w:rFonts w:hint="eastAsia"/>
        </w:rPr>
        <w:t>　　图表 65 近4年北京北仪创新真空技术有限责任公司资产负债率变化情况</w:t>
      </w:r>
      <w:r>
        <w:rPr>
          <w:rFonts w:hint="eastAsia"/>
        </w:rPr>
        <w:br/>
      </w:r>
      <w:r>
        <w:rPr>
          <w:rFonts w:hint="eastAsia"/>
        </w:rPr>
        <w:t>　　图表 66 近4年北京北仪创新真空技术有限责任公司资产负债率变化情况</w:t>
      </w:r>
      <w:r>
        <w:rPr>
          <w:rFonts w:hint="eastAsia"/>
        </w:rPr>
        <w:br/>
      </w:r>
      <w:r>
        <w:rPr>
          <w:rFonts w:hint="eastAsia"/>
        </w:rPr>
        <w:t>　　图表 67 近4年北京北仪创新真空技术有限责任公司产权比率变化情况</w:t>
      </w:r>
      <w:r>
        <w:rPr>
          <w:rFonts w:hint="eastAsia"/>
        </w:rPr>
        <w:br/>
      </w:r>
      <w:r>
        <w:rPr>
          <w:rFonts w:hint="eastAsia"/>
        </w:rPr>
        <w:t>　　图表 68 近4年北京北仪创新真空技术有限责任公司产权比率变化情况</w:t>
      </w:r>
      <w:r>
        <w:rPr>
          <w:rFonts w:hint="eastAsia"/>
        </w:rPr>
        <w:br/>
      </w:r>
      <w:r>
        <w:rPr>
          <w:rFonts w:hint="eastAsia"/>
        </w:rPr>
        <w:t>　　图表 69 近4年北京北仪创新真空技术有限责任公司总资产周转次数变化情况</w:t>
      </w:r>
      <w:r>
        <w:rPr>
          <w:rFonts w:hint="eastAsia"/>
        </w:rPr>
        <w:br/>
      </w:r>
      <w:r>
        <w:rPr>
          <w:rFonts w:hint="eastAsia"/>
        </w:rPr>
        <w:t>　　图表 70 近4年北京北仪创新真空技术有限责任公司总资产周转次数变化情况</w:t>
      </w:r>
      <w:r>
        <w:rPr>
          <w:rFonts w:hint="eastAsia"/>
        </w:rPr>
        <w:br/>
      </w:r>
      <w:r>
        <w:rPr>
          <w:rFonts w:hint="eastAsia"/>
        </w:rPr>
        <w:t>　　图表 71 近4年北京北仪创新真空技术有限责任公司固定资产周转次数情况</w:t>
      </w:r>
      <w:r>
        <w:rPr>
          <w:rFonts w:hint="eastAsia"/>
        </w:rPr>
        <w:br/>
      </w:r>
      <w:r>
        <w:rPr>
          <w:rFonts w:hint="eastAsia"/>
        </w:rPr>
        <w:t>　　图表 72 近4年北京北仪创新真空技术有限责任公司固定资产周转次数变化情况</w:t>
      </w:r>
      <w:r>
        <w:rPr>
          <w:rFonts w:hint="eastAsia"/>
        </w:rPr>
        <w:br/>
      </w:r>
      <w:r>
        <w:rPr>
          <w:rFonts w:hint="eastAsia"/>
        </w:rPr>
        <w:t>　　图表 73 近4年北京北仪创新真空技术有限责任公司流动资产周转次数变化情况</w:t>
      </w:r>
      <w:r>
        <w:rPr>
          <w:rFonts w:hint="eastAsia"/>
        </w:rPr>
        <w:br/>
      </w:r>
      <w:r>
        <w:rPr>
          <w:rFonts w:hint="eastAsia"/>
        </w:rPr>
        <w:t>　　图表 74 近4年北京北仪创新真空技术有限责任公司流动资产周转次数变化情况</w:t>
      </w:r>
      <w:r>
        <w:rPr>
          <w:rFonts w:hint="eastAsia"/>
        </w:rPr>
        <w:br/>
      </w:r>
      <w:r>
        <w:rPr>
          <w:rFonts w:hint="eastAsia"/>
        </w:rPr>
        <w:t>　　图表 75 近4年北京北仪创新真空技术有限责任公司销售利润率变化情况</w:t>
      </w:r>
      <w:r>
        <w:rPr>
          <w:rFonts w:hint="eastAsia"/>
        </w:rPr>
        <w:br/>
      </w:r>
      <w:r>
        <w:rPr>
          <w:rFonts w:hint="eastAsia"/>
        </w:rPr>
        <w:t>　　图表 76 近4年北京北仪创新真空技术有限责任公司销售利润率变化情况</w:t>
      </w:r>
      <w:r>
        <w:rPr>
          <w:rFonts w:hint="eastAsia"/>
        </w:rPr>
        <w:br/>
      </w:r>
      <w:r>
        <w:rPr>
          <w:rFonts w:hint="eastAsia"/>
        </w:rPr>
        <w:t>　　图表 77 近4年成都南光机器有限公司资产负债率变化情况</w:t>
      </w:r>
      <w:r>
        <w:rPr>
          <w:rFonts w:hint="eastAsia"/>
        </w:rPr>
        <w:br/>
      </w:r>
      <w:r>
        <w:rPr>
          <w:rFonts w:hint="eastAsia"/>
        </w:rPr>
        <w:t>　　图表 78 近4年成都南光机器有限公司资产负债率变化情况</w:t>
      </w:r>
      <w:r>
        <w:rPr>
          <w:rFonts w:hint="eastAsia"/>
        </w:rPr>
        <w:br/>
      </w:r>
      <w:r>
        <w:rPr>
          <w:rFonts w:hint="eastAsia"/>
        </w:rPr>
        <w:t>　　图表 79 近4年成都南光机器有限公司产权比率变化情况</w:t>
      </w:r>
      <w:r>
        <w:rPr>
          <w:rFonts w:hint="eastAsia"/>
        </w:rPr>
        <w:br/>
      </w:r>
      <w:r>
        <w:rPr>
          <w:rFonts w:hint="eastAsia"/>
        </w:rPr>
        <w:t>　　图表 80 近4年成都南光机器有限公司产权比率变化情况</w:t>
      </w:r>
      <w:r>
        <w:rPr>
          <w:rFonts w:hint="eastAsia"/>
        </w:rPr>
        <w:br/>
      </w:r>
      <w:r>
        <w:rPr>
          <w:rFonts w:hint="eastAsia"/>
        </w:rPr>
        <w:t>　　图表 81 近4年成都南光机器有限公司总资产周转次数变化情况</w:t>
      </w:r>
      <w:r>
        <w:rPr>
          <w:rFonts w:hint="eastAsia"/>
        </w:rPr>
        <w:br/>
      </w:r>
      <w:r>
        <w:rPr>
          <w:rFonts w:hint="eastAsia"/>
        </w:rPr>
        <w:t>　　图表 82 近4年成都南光机器有限公司总资产周转次数变化情况</w:t>
      </w:r>
      <w:r>
        <w:rPr>
          <w:rFonts w:hint="eastAsia"/>
        </w:rPr>
        <w:br/>
      </w:r>
      <w:r>
        <w:rPr>
          <w:rFonts w:hint="eastAsia"/>
        </w:rPr>
        <w:t>　　图表 83 近4年成都南光机器有限公司固定资产周转次数情况</w:t>
      </w:r>
      <w:r>
        <w:rPr>
          <w:rFonts w:hint="eastAsia"/>
        </w:rPr>
        <w:br/>
      </w:r>
      <w:r>
        <w:rPr>
          <w:rFonts w:hint="eastAsia"/>
        </w:rPr>
        <w:t>　　图表 84 近4年成都南光机器有限公司固定资产周转次数情况</w:t>
      </w:r>
      <w:r>
        <w:rPr>
          <w:rFonts w:hint="eastAsia"/>
        </w:rPr>
        <w:br/>
      </w:r>
      <w:r>
        <w:rPr>
          <w:rFonts w:hint="eastAsia"/>
        </w:rPr>
        <w:t>　　图表 85 近4年成都南光机器有限公司流动资产周转次数变化情况</w:t>
      </w:r>
      <w:r>
        <w:rPr>
          <w:rFonts w:hint="eastAsia"/>
        </w:rPr>
        <w:br/>
      </w:r>
      <w:r>
        <w:rPr>
          <w:rFonts w:hint="eastAsia"/>
        </w:rPr>
        <w:t>　　图表 86 近4年成都南光机器有限公司流动资产周转次数变化情况</w:t>
      </w:r>
      <w:r>
        <w:rPr>
          <w:rFonts w:hint="eastAsia"/>
        </w:rPr>
        <w:br/>
      </w:r>
      <w:r>
        <w:rPr>
          <w:rFonts w:hint="eastAsia"/>
        </w:rPr>
        <w:t>　　图表 87 近4年成都南光机器有限公司销售利润率变化情况</w:t>
      </w:r>
      <w:r>
        <w:rPr>
          <w:rFonts w:hint="eastAsia"/>
        </w:rPr>
        <w:br/>
      </w:r>
      <w:r>
        <w:rPr>
          <w:rFonts w:hint="eastAsia"/>
        </w:rPr>
        <w:t>　　图表 88 近4年成都南光机器有限公司销售利润率变化情况</w:t>
      </w:r>
      <w:r>
        <w:rPr>
          <w:rFonts w:hint="eastAsia"/>
        </w:rPr>
        <w:br/>
      </w:r>
      <w:r>
        <w:rPr>
          <w:rFonts w:hint="eastAsia"/>
        </w:rPr>
        <w:t>　　图表 89 近4年上海都浩真空镀膜技术有限公司资产负债率变化情况</w:t>
      </w:r>
      <w:r>
        <w:rPr>
          <w:rFonts w:hint="eastAsia"/>
        </w:rPr>
        <w:br/>
      </w:r>
      <w:r>
        <w:rPr>
          <w:rFonts w:hint="eastAsia"/>
        </w:rPr>
        <w:t>　　图表 90 近4年上海都浩真空镀膜技术有限公司资产负债率变化情况</w:t>
      </w:r>
      <w:r>
        <w:rPr>
          <w:rFonts w:hint="eastAsia"/>
        </w:rPr>
        <w:br/>
      </w:r>
      <w:r>
        <w:rPr>
          <w:rFonts w:hint="eastAsia"/>
        </w:rPr>
        <w:t>　　图表 91 近4年上海都浩真空镀膜技术有限公司产权比率变化情况</w:t>
      </w:r>
      <w:r>
        <w:rPr>
          <w:rFonts w:hint="eastAsia"/>
        </w:rPr>
        <w:br/>
      </w:r>
      <w:r>
        <w:rPr>
          <w:rFonts w:hint="eastAsia"/>
        </w:rPr>
        <w:t>　　图表 92 近4年上海都浩真空镀膜技术有限公司产权比率变化情况</w:t>
      </w:r>
      <w:r>
        <w:rPr>
          <w:rFonts w:hint="eastAsia"/>
        </w:rPr>
        <w:br/>
      </w:r>
      <w:r>
        <w:rPr>
          <w:rFonts w:hint="eastAsia"/>
        </w:rPr>
        <w:t>　　图表 93 近4年上海都浩真空镀膜技术有限公司总资产周转次数变化情况</w:t>
      </w:r>
      <w:r>
        <w:rPr>
          <w:rFonts w:hint="eastAsia"/>
        </w:rPr>
        <w:br/>
      </w:r>
      <w:r>
        <w:rPr>
          <w:rFonts w:hint="eastAsia"/>
        </w:rPr>
        <w:t>　　图表 94 近4年上海都浩真空镀膜技术有限公司总资产周转次数变化情况</w:t>
      </w:r>
      <w:r>
        <w:rPr>
          <w:rFonts w:hint="eastAsia"/>
        </w:rPr>
        <w:br/>
      </w:r>
      <w:r>
        <w:rPr>
          <w:rFonts w:hint="eastAsia"/>
        </w:rPr>
        <w:t>　　图表 95 近4年上海都浩真空镀膜技术有限公司固定资产周转次数情况</w:t>
      </w:r>
      <w:r>
        <w:rPr>
          <w:rFonts w:hint="eastAsia"/>
        </w:rPr>
        <w:br/>
      </w:r>
      <w:r>
        <w:rPr>
          <w:rFonts w:hint="eastAsia"/>
        </w:rPr>
        <w:t>　　图表 96 近4年上海都浩真空镀膜技术有限公司固定资产周转次数变化情况</w:t>
      </w:r>
      <w:r>
        <w:rPr>
          <w:rFonts w:hint="eastAsia"/>
        </w:rPr>
        <w:br/>
      </w:r>
      <w:r>
        <w:rPr>
          <w:rFonts w:hint="eastAsia"/>
        </w:rPr>
        <w:t>　　图表 97 近4年上海都浩真空镀膜技术有限公司流动资产周转次数变化情况</w:t>
      </w:r>
      <w:r>
        <w:rPr>
          <w:rFonts w:hint="eastAsia"/>
        </w:rPr>
        <w:br/>
      </w:r>
      <w:r>
        <w:rPr>
          <w:rFonts w:hint="eastAsia"/>
        </w:rPr>
        <w:t>　　图表 98 近4年上海都浩真空镀膜技术有限公司流动资产周转次数变化情况</w:t>
      </w:r>
      <w:r>
        <w:rPr>
          <w:rFonts w:hint="eastAsia"/>
        </w:rPr>
        <w:br/>
      </w:r>
      <w:r>
        <w:rPr>
          <w:rFonts w:hint="eastAsia"/>
        </w:rPr>
        <w:t>　　图表 99 近4年上海都浩真空镀膜技术有限公司销售利润率变化情况</w:t>
      </w:r>
      <w:r>
        <w:rPr>
          <w:rFonts w:hint="eastAsia"/>
        </w:rPr>
        <w:br/>
      </w:r>
      <w:r>
        <w:rPr>
          <w:rFonts w:hint="eastAsia"/>
        </w:rPr>
        <w:t>　　图表 100 近4年上海都浩真空镀膜技术有限公司销售利润率变化情况</w:t>
      </w:r>
      <w:r>
        <w:rPr>
          <w:rFonts w:hint="eastAsia"/>
        </w:rPr>
        <w:br/>
      </w:r>
      <w:r>
        <w:rPr>
          <w:rFonts w:hint="eastAsia"/>
        </w:rPr>
        <w:t>　　图表 101 人民币存款利率表</w:t>
      </w:r>
      <w:r>
        <w:rPr>
          <w:rFonts w:hint="eastAsia"/>
        </w:rPr>
        <w:br/>
      </w:r>
      <w:r>
        <w:rPr>
          <w:rFonts w:hint="eastAsia"/>
        </w:rPr>
        <w:t>　　图表 102 人民币贷款利率表</w:t>
      </w:r>
      <w:r>
        <w:rPr>
          <w:rFonts w:hint="eastAsia"/>
        </w:rPr>
        <w:br/>
      </w:r>
      <w:r>
        <w:rPr>
          <w:rFonts w:hint="eastAsia"/>
        </w:rPr>
        <w:t>　　图表 103 2024年我国真空离子镀制造业投资结构分析</w:t>
      </w:r>
      <w:r>
        <w:rPr>
          <w:rFonts w:hint="eastAsia"/>
        </w:rPr>
        <w:br/>
      </w:r>
      <w:r>
        <w:rPr>
          <w:rFonts w:hint="eastAsia"/>
        </w:rPr>
        <w:t>　　图表 104 2019-2024年中国真空离子镀制造行业投资规模分析</w:t>
      </w:r>
      <w:r>
        <w:rPr>
          <w:rFonts w:hint="eastAsia"/>
        </w:rPr>
        <w:br/>
      </w:r>
      <w:r>
        <w:rPr>
          <w:rFonts w:hint="eastAsia"/>
        </w:rPr>
        <w:t>　　图表 106 2024年我国真空离子镀制造业不同区域投资结构分析</w:t>
      </w:r>
      <w:r>
        <w:rPr>
          <w:rFonts w:hint="eastAsia"/>
        </w:rPr>
        <w:br/>
      </w:r>
      <w:r>
        <w:rPr>
          <w:rFonts w:hint="eastAsia"/>
        </w:rPr>
        <w:t>　　图表 107 2019-2024年中国真空离子镀行业盈利能力分析</w:t>
      </w:r>
      <w:r>
        <w:rPr>
          <w:rFonts w:hint="eastAsia"/>
        </w:rPr>
        <w:br/>
      </w:r>
      <w:r>
        <w:rPr>
          <w:rFonts w:hint="eastAsia"/>
        </w:rPr>
        <w:t>　　图表 108 四种基本的品牌战略</w:t>
      </w:r>
      <w:r>
        <w:rPr>
          <w:rFonts w:hint="eastAsia"/>
        </w:rPr>
        <w:br/>
      </w:r>
      <w:r>
        <w:rPr>
          <w:rFonts w:hint="eastAsia"/>
        </w:rPr>
        <w:t>　　图表 109 2024-2030年中国真空离子镀设备市场规模预测分析</w:t>
      </w:r>
      <w:r>
        <w:rPr>
          <w:rFonts w:hint="eastAsia"/>
        </w:rPr>
        <w:br/>
      </w:r>
      <w:r>
        <w:rPr>
          <w:rFonts w:hint="eastAsia"/>
        </w:rPr>
        <w:t>　　图表 110 2024-2030年中国真空离子镀行业盈利能力预测分析</w:t>
      </w:r>
      <w:r>
        <w:rPr>
          <w:rFonts w:hint="eastAsia"/>
        </w:rPr>
        <w:br/>
      </w:r>
      <w:r>
        <w:rPr>
          <w:rFonts w:hint="eastAsia"/>
        </w:rPr>
        <w:t>　　图表 111 真空离子镀技术应用注意事项分析</w:t>
      </w:r>
      <w:r>
        <w:rPr>
          <w:rFonts w:hint="eastAsia"/>
        </w:rPr>
        <w:br/>
      </w:r>
      <w:r>
        <w:rPr>
          <w:rFonts w:hint="eastAsia"/>
        </w:rPr>
        <w:t>　　图表 112 真空离子镀项目投资注意事项图</w:t>
      </w:r>
      <w:r>
        <w:rPr>
          <w:rFonts w:hint="eastAsia"/>
        </w:rPr>
        <w:br/>
      </w:r>
      <w:r>
        <w:rPr>
          <w:rFonts w:hint="eastAsia"/>
        </w:rPr>
        <w:t>　　图表 113 真空离子镀行业生产开发注意事项</w:t>
      </w:r>
      <w:r>
        <w:rPr>
          <w:rFonts w:hint="eastAsia"/>
        </w:rPr>
        <w:br/>
      </w:r>
      <w:r>
        <w:rPr>
          <w:rFonts w:hint="eastAsia"/>
        </w:rPr>
        <w:t>　　图表 114 真空离子镀销售注意事项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075073a854e3d" w:history="1">
        <w:r>
          <w:rPr>
            <w:rStyle w:val="Hyperlink"/>
          </w:rPr>
          <w:t>2024年版中国真空离子镀市场现状调研与发展前景分析报告</w:t>
        </w:r>
      </w:hyperlink>
      <w:r>
        <w:rPr>
          <w:color w:val="C00000"/>
        </w:rPr>
        <w:t>》，报告编号：</w:t>
      </w:r>
      <w:r>
        <w:rPr>
          <w:rFonts w:hint="eastAsia"/>
          <w:color w:val="C00000"/>
        </w:rPr>
        <w:t>1852301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075073a854e3d" w:history="1">
        <w:r>
          <w:rPr>
            <w:rStyle w:val="Hyperlink"/>
          </w:rPr>
          <w:t>https://www.20087.com/M_JiXieJiDian/01/ZhenKongLiZiDuFaZhanQuShiYuCeFenXi.html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热点：等离子表面处理原理及作用、真空离子镀膜原理、离子镀和电镀有什么区别、真空离子镀膜设备、电弧离子镀、真空离子镀金的特点、18k金电镀会掉色吗、真空离子镀和电镀区别、pvd真空镀膜工艺流程图片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e0d8fa66947b7" w:history="1">
      <w:r>
        <w:rPr>
          <w:rStyle w:val="Hyperlink"/>
        </w:rPr>
        <w:t>2024年版中国真空离子镀市场现状调研与发展前景分析报告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1/ZhenKongLiZiDuFaZhanQuShiYuCeFenXi.html" TargetMode="External" Id="R0ef075073a854e3d" /></Relationships>
</file>

<file path=word/_rels/header2.xml.rels>&#65279;<?xml version="1.0" encoding="utf-8"?><Relationships xmlns="http://schemas.openxmlformats.org/package/2006/relationships"><Relationship Type="http://schemas.openxmlformats.org/officeDocument/2006/relationships/hyperlink" Target="https://www.20087.com/M_JiXieJiDian/01/ZhenKongLiZiDuFaZhanQuShiYuCeFenXi.html" TargetMode="External" Id="R22ae0d8fa669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2024-03-02T04:38:00Z</dcterms:created>
  <dcterms:modified xsi:type="dcterms:W3CDTF">2024-03-02T05:38:00Z</dcterms:modified>
  <dc:subject>2024年版中国真空离子镀市场现状调研与发展前景分析报告</dc:subject>
  <dc:title>2024年版中国真空离子镀市场现状调研与发展前景分析报告</dc:title>
  <cp:keywords>2024年版中国真空离子镀市场现状调研与发展前景分析报告</cp:keywords>
  <dc:description>2024年版中国真空离子镀市场现状调研与发展前景分析报告</dc:description>
</cp:coreProperties>
</file>