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d429bd9a24d9a" w:history="1">
              <w:r>
                <w:rPr>
                  <w:rStyle w:val="Hyperlink"/>
                </w:rPr>
                <w:t>2023-2029年全球与中国真空荧光显示器（VFD）行业发展深度调研与未来趋势报告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d429bd9a24d9a" w:history="1">
              <w:r>
                <w:rPr>
                  <w:rStyle w:val="Hyperlink"/>
                </w:rPr>
                <w:t>2023-2029年全球与中国真空荧光显示器（VFD）行业发展深度调研与未来趋势报告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d429bd9a24d9a" w:history="1">
                <w:r>
                  <w:rPr>
                    <w:rStyle w:val="Hyperlink"/>
                  </w:rPr>
                  <w:t>https://www.20087.com/1/90/ZhenKongYingGuangXianShiQi-VFD-HangYeQuShiFenXi.html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器（VFD）是一种传统的显示技术，曾广泛应用于家电控制面板、仪表盘等领域。近年来，随着液晶显示（LCD）、有机发光二极管（OLED）等新型显示技术的兴起，VFD在一些应用领域逐渐被取代。尽管如此，在某些特殊应用场景中，如恶劣环境下的仪器仪表，VFD因其较高的可靠性仍然保持着一定的市场需求。技术方面，VFD生产商不断优化生产工艺，提高产品的显示效果和寿命。</w:t>
      </w:r>
      <w:r>
        <w:rPr>
          <w:rFonts w:hint="eastAsia"/>
        </w:rPr>
        <w:br/>
      </w:r>
      <w:r>
        <w:rPr>
          <w:rFonts w:hint="eastAsia"/>
        </w:rPr>
        <w:t>　　未来，真空荧光显示器的发展将侧重于特定市场和应用领域。一方面，随着新型显示技术的成本下降和性能提升，VFD在一般民用市场中的份额可能会继续缩减。另一方面，VFD将在极端环境下的应用领域继续保持一定市场份额，如军事、航空航天等对可靠性要求极高的场景。此外，随着定制化需求的增加，VFD生产商将更加注重提供定制化解决方案，以满足特定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d429bd9a24d9a" w:history="1">
        <w:r>
          <w:rPr>
            <w:rStyle w:val="Hyperlink"/>
          </w:rPr>
          <w:t>2023-2029年全球与中国真空荧光显示器（VFD）行业发展深度调研与未来趋势报告</w:t>
        </w:r>
      </w:hyperlink>
      <w:r>
        <w:rPr>
          <w:rFonts w:hint="eastAsia"/>
        </w:rPr>
        <w:t>》系统分析了真空荧光显示器（VFD）行业的市场规模、市场需求及价格波动，深入探讨了真空荧光显示器（VFD）产业链关键环节及各细分市场特点。报告基于权威数据，科学预测了真空荧光显示器（VFD）市场前景与发展趋势，同时评估了真空荧光显示器（VFD）重点企业的经营状况，包括品牌影响力、市场集中度及竞争格局。通过SWOT分析，报告揭示了真空荧光显示器（VFD）行业面临的风险与机遇，为真空荧光显示器（VFD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中国真空荧光显示器（VFD）概述</w:t>
      </w:r>
      <w:r>
        <w:rPr>
          <w:rFonts w:hint="eastAsia"/>
        </w:rPr>
        <w:br/>
      </w:r>
      <w:r>
        <w:rPr>
          <w:rFonts w:hint="eastAsia"/>
        </w:rPr>
        <w:t>　　第一节 真空荧光显示器（VFD）行业定义</w:t>
      </w:r>
      <w:r>
        <w:rPr>
          <w:rFonts w:hint="eastAsia"/>
        </w:rPr>
        <w:br/>
      </w:r>
      <w:r>
        <w:rPr>
          <w:rFonts w:hint="eastAsia"/>
        </w:rPr>
        <w:t>　　第二节 真空荧光显示器（VFD）行业发展特性</w:t>
      </w:r>
      <w:r>
        <w:rPr>
          <w:rFonts w:hint="eastAsia"/>
        </w:rPr>
        <w:br/>
      </w:r>
      <w:r>
        <w:rPr>
          <w:rFonts w:hint="eastAsia"/>
        </w:rPr>
        <w:t>　　第三节 真空荧光显示器（VFD）产业链分析</w:t>
      </w:r>
      <w:r>
        <w:rPr>
          <w:rFonts w:hint="eastAsia"/>
        </w:rPr>
        <w:br/>
      </w:r>
      <w:r>
        <w:rPr>
          <w:rFonts w:hint="eastAsia"/>
        </w:rPr>
        <w:t>　　第四节 真空荧光显示器（VFD）行业生命周期分析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2022-2023年国外主要真空荧光显示器（VFD）市场发展概况</w:t>
      </w:r>
      <w:r>
        <w:rPr>
          <w:rFonts w:hint="eastAsia"/>
        </w:rPr>
        <w:br/>
      </w:r>
      <w:r>
        <w:rPr>
          <w:rFonts w:hint="eastAsia"/>
        </w:rPr>
        <w:t>　　第一节 全球真空荧光显示器（VFD）市场发展分析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欧洲地区主要国家真空荧光显示器（VFD）市场概况</w:t>
      </w:r>
      <w:r>
        <w:rPr>
          <w:rFonts w:hint="eastAsia"/>
        </w:rPr>
        <w:br/>
      </w:r>
      <w:r>
        <w:rPr>
          <w:rFonts w:hint="eastAsia"/>
        </w:rPr>
        <w:t>　　第三节 北美地区真空荧光显示器（VFD）市场概况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亚洲地区主要国家真空荧光显示器（VFD）市场概况</w:t>
      </w:r>
      <w:r>
        <w:rPr>
          <w:rFonts w:hint="eastAsia"/>
        </w:rPr>
        <w:br/>
      </w:r>
      <w:r>
        <w:rPr>
          <w:rFonts w:hint="eastAsia"/>
        </w:rPr>
        <w:t>　　第五节 全球真空荧光显示器（VFD）市场发展预测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2022-2023年中国真空荧光显示器（VFD）发展环境分析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真空荧光显示器（VFD）行业相关政策、标准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真空荧光显示器（VFD）行业相关发展规划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中国真空荧光显示器（VFD）技术发展分析</w:t>
      </w:r>
      <w:r>
        <w:rPr>
          <w:rFonts w:hint="eastAsia"/>
        </w:rPr>
        <w:br/>
      </w:r>
      <w:r>
        <w:rPr>
          <w:rFonts w:hint="eastAsia"/>
        </w:rPr>
        <w:t>　　第一节 当前真空荧光显示器（VFD）技术发展现状分析</w:t>
      </w:r>
      <w:r>
        <w:rPr>
          <w:rFonts w:hint="eastAsia"/>
        </w:rPr>
        <w:br/>
      </w:r>
      <w:r>
        <w:rPr>
          <w:rFonts w:hint="eastAsia"/>
        </w:rPr>
        <w:t>　　第二节 真空荧光显示器（VFD）生产中需注意的问题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真空荧光显示器（VFD）行业主要技术发展趋势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真空荧光显示器（VFD）市场特性分析</w:t>
      </w:r>
      <w:r>
        <w:rPr>
          <w:rFonts w:hint="eastAsia"/>
        </w:rPr>
        <w:br/>
      </w:r>
      <w:r>
        <w:rPr>
          <w:rFonts w:hint="eastAsia"/>
        </w:rPr>
        <w:t>　　第一节 真空荧光显示器（VFD）行业集中度分析</w:t>
      </w:r>
      <w:r>
        <w:rPr>
          <w:rFonts w:hint="eastAsia"/>
        </w:rPr>
        <w:br/>
      </w:r>
      <w:r>
        <w:rPr>
          <w:rFonts w:hint="eastAsia"/>
        </w:rPr>
        <w:t>　　第二节 真空荧光显示器（VFD）行业SWOT分析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一、真空荧光显示器（VFD）行业优势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二、真空荧光显示器（VFD）行业劣势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三、真空荧光显示器（VFD）行业机会</w:t>
      </w:r>
      <w:r>
        <w:rPr>
          <w:rFonts w:hint="eastAsia"/>
        </w:rPr>
        <w:br/>
      </w:r>
      <w:r>
        <w:rPr>
          <w:rFonts w:hint="eastAsia"/>
        </w:rPr>
        <w:t>　　　　四、真空荧光显示器（VFD）行业风险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中国真空荧光显示器（VFD）发展现状</w:t>
      </w:r>
      <w:r>
        <w:rPr>
          <w:rFonts w:hint="eastAsia"/>
        </w:rPr>
        <w:br/>
      </w:r>
      <w:r>
        <w:rPr>
          <w:rFonts w:hint="eastAsia"/>
        </w:rPr>
        <w:t>　　第一节 中国真空荧光显示器（VFD）市场现状分析</w:t>
      </w:r>
      <w:r>
        <w:rPr>
          <w:rFonts w:hint="eastAsia"/>
        </w:rPr>
        <w:br/>
      </w:r>
      <w:r>
        <w:rPr>
          <w:rFonts w:hint="eastAsia"/>
        </w:rPr>
        <w:t>　　第二节 中国真空荧光显示器（VFD）行业产量情况分析及预测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一、真空荧光显示器（VFD）总体产能规模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三、2018-2023年中国真空荧光显示器（VFD）产量统计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三、2023-2029年中国真空荧光显示器（VFD）产量预测</w:t>
      </w:r>
      <w:r>
        <w:rPr>
          <w:rFonts w:hint="eastAsia"/>
        </w:rPr>
        <w:br/>
      </w:r>
      <w:r>
        <w:rPr>
          <w:rFonts w:hint="eastAsia"/>
        </w:rPr>
        <w:t>　　第三节 中国真空荧光显示器（VFD）市场需求分析及预测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一、中国真空荧光显示器（VFD）市场需求特点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二、2018-2023年中国真空荧光显示器（VFD）市场需求量统计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三、2023-2029年中国真空荧光显示器（VFD）市场需求量预测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中国真空荧光显示器（VFD）价格趋势分析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一、2018-2023年中国真空荧光显示器（VFD）市场价格趋势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二、2023-2029年中国真空荧光显示器（VFD）市场价格走势预测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2018-2023年真空荧光显示器（VFD）行业经济运行状况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2018-2023年中国真空荧光显示器（VFD）行业盈利能力分析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2018-2023年中国真空荧光显示器（VFD）行业发展能力分析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2018-2023年真空荧光显示器（VFD）行业偿债能力分析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2018-2023年真空荧光显示器（VFD）制造企业数量分析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真空荧光显示器（VFD）行业上、下游市场分析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真空荧光显示器（VFD）行业上游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真空荧光显示器（VFD）行业下游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中国真空荧光显示器（VFD）行业重点地区发展分析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真空荧光显示器（VFD）行业重点区域市场结构调研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**地区真空荧光显示器（VFD）市场发展分析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**地区真空荧光显示器（VFD）市场发展分析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**地区真空荧光显示器（VFD）市场发展分析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**地区真空荧光显示器（VFD）市场发展分析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**地区真空荧光显示器（VFD）市场发展分析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2018-2023年中国真空荧光显示器（VFD）进出口分析</w:t>
      </w:r>
      <w:r>
        <w:rPr>
          <w:rFonts w:hint="eastAsia"/>
        </w:rPr>
        <w:br/>
      </w:r>
      <w:r>
        <w:rPr>
          <w:rFonts w:hint="eastAsia"/>
        </w:rPr>
        <w:t>　　第一节 真空荧光显示器（VFD）进口情况分析</w:t>
      </w:r>
      <w:r>
        <w:rPr>
          <w:rFonts w:hint="eastAsia"/>
        </w:rPr>
        <w:br/>
      </w:r>
      <w:r>
        <w:rPr>
          <w:rFonts w:hint="eastAsia"/>
        </w:rPr>
        <w:t>　　第二节 真空荧光显示器（VFD）出口情况分析</w:t>
      </w:r>
      <w:r>
        <w:rPr>
          <w:rFonts w:hint="eastAsia"/>
        </w:rPr>
        <w:br/>
      </w:r>
      <w:r>
        <w:rPr>
          <w:rFonts w:hint="eastAsia"/>
        </w:rPr>
        <w:t>　　第三节 影响真空荧光显示器（VFD）进出口因素分析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真空荧光显示器（VFD）行业重点企业竞争力分析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三、企业真空荧光显示器（VFD）经营状况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真空荧光显示器（VFD）行业企业经营策略研究分析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真空荧光显示器（VFD）企业多样化经营策略分析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二、现行真空荧光显示器（VFD）行业多样化经营的方向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大型真空荧光显示器（VFD）企业集团未来发展策略分析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对中小真空荧光显示器（VFD）企业生产经营的建议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真空荧光显示器（VFD）行业投资风险预警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影响真空荧光显示器（VFD）行业发展的主要因素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一、2023年影响真空荧光显示器（VFD）行业运行的有利因素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二、2023年影响真空荧光显示器（VFD）行业运行的稳定因素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三、2023年影响真空荧光显示器（VFD）行业运行的不利因素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四、2023年我国真空荧光显示器（VFD）行业发展面临的挑战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五、2023年我国真空荧光显示器（VFD）行业发展面临的机遇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真空荧光显示器（VFD）行业投资风险预警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一、真空荧光显示器（VFD）行业市场风险预测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二、真空荧光显示器（VFD）行业政策风险预测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四、真空荧光显示器（VFD）行业技术风险预测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五、真空荧光显示器（VFD）行业竞争风险预测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六、真空荧光显示器（VFD）行业其他风险预测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真空荧光显示器（VFD）投资建议</w:t>
      </w:r>
      <w:r>
        <w:rPr>
          <w:rFonts w:hint="eastAsia"/>
        </w:rPr>
        <w:br/>
      </w:r>
      <w:r>
        <w:rPr>
          <w:rFonts w:hint="eastAsia"/>
        </w:rPr>
        <w:t>　　第一节 真空荧光显示器（VFD）行业投资环境分析</w:t>
      </w:r>
      <w:r>
        <w:rPr>
          <w:rFonts w:hint="eastAsia"/>
        </w:rPr>
        <w:br/>
      </w:r>
      <w:r>
        <w:rPr>
          <w:rFonts w:hint="eastAsia"/>
        </w:rPr>
        <w:t>　　第二节 真空荧光显示器（VFD）行业投资进入壁垒分析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真空荧光显示器（VFD）行业历程</w:t>
      </w:r>
      <w:r>
        <w:rPr>
          <w:rFonts w:hint="eastAsia"/>
        </w:rPr>
        <w:br/>
      </w:r>
      <w:r>
        <w:rPr>
          <w:rFonts w:hint="eastAsia"/>
        </w:rPr>
        <w:t>　　图表 真空荧光显示器（VFD）行业生命周期</w:t>
      </w:r>
      <w:r>
        <w:rPr>
          <w:rFonts w:hint="eastAsia"/>
        </w:rPr>
        <w:br/>
      </w:r>
      <w:r>
        <w:rPr>
          <w:rFonts w:hint="eastAsia"/>
        </w:rPr>
        <w:t>　　图表 真空荧光显示器（VFD）行业产业链分析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2018-2023年真空荧光显示器（VFD）行业市场容量分析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2023年中国真空荧光显示器（VFD）行业需求领域分布格局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2018-2023年中国真空荧光显示器（VFD）出口金额分析</w:t>
      </w:r>
      <w:r>
        <w:rPr>
          <w:rFonts w:hint="eastAsia"/>
        </w:rPr>
        <w:br/>
      </w:r>
      <w:r>
        <w:rPr>
          <w:rFonts w:hint="eastAsia"/>
        </w:rPr>
        <w:t>　　图表 2023年中国真空荧光显示器（VFD）进口国家及地区分析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2023年中国真空荧光显示器（VFD）出口国家及地区分析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2018-2023年中国真空荧光显示器（VFD）行业企业平均规模情况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**地区真空荧光显示器（VFD）行业市场需求情况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真空荧光显示器（VFD）重点企业（三）成长能力情况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2023-2029年中国真空荧光显示器（VFD）行业产能预测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2023-2029年中国真空荧光显示器（VFD）行业产量预测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2023-2029年中国真空荧光显示器（VFD）市场需求量预测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2023-2029年中国真空荧光显示器（VFD）行业供需平衡预测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2023-2029年中国真空荧光显示器（VFD）行业市场容量预测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2023-2029年中国真空荧光显示器（VFD）行业市场规模预测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2023-2029年中国真空荧光显示器（VFD）市场前景分析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2023-2029年中国真空荧光显示器（VFD）行业发展趋势预测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d429bd9a24d9a" w:history="1">
        <w:r>
          <w:rPr>
            <w:rStyle w:val="Hyperlink"/>
          </w:rPr>
          <w:t>2023-2029年全球与中国真空荧光显示器（VFD）行业发展深度调研与未来趋势报告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d429bd9a24d9a" w:history="1">
        <w:r>
          <w:rPr>
            <w:rStyle w:val="Hyperlink"/>
          </w:rPr>
          <w:t>https://www.20087.com/1/90/ZhenKongYingGuangXianShiQi-VFD-HangYeQuShiFenXi.html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热点：vfd荧光屏接线原理图、真空荧光显示器工作原理、真空荧光显示屏、真空荧光显示器的缺点、电脑显示器异常荧光色、真空荧光显示器简称、vfd荧光屏驱动、真空荧光显示器由、荧光显示器显示暗怎么解决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91408c6bd43f0" w:history="1">
      <w:r>
        <w:rPr>
          <w:rStyle w:val="Hyperlink"/>
        </w:rPr>
        <w:t>2023-2029年全球与中国真空荧光显示器（VFD）行业发展深度调研与未来趋势报告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ZhenKongYingGuangXianShiQi-VFD-HangYeQuShiFenXi.html" TargetMode="External" Id="R3a9d429bd9a2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ZhenKongYingGuangXianShiQi-VFD-HangYeQuShiFenXi.html" TargetMode="External" Id="R1bc91408c6bd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2023-05-13T01:13:00Z</dcterms:created>
  <dcterms:modified xsi:type="dcterms:W3CDTF">2023-05-13T02:13:00Z</dcterms:modified>
  <dc:subject>2023-2029年全球与中国真空荧光显示器（VFD）行业发展深度调研与未来趋势报告</dc:subject>
  <dc:title>2023-2029年全球与中国真空荧光显示器（VFD）行业发展深度调研与未来趋势报告</dc:title>
  <cp:keywords>2023-2029年全球与中国真空荧光显示器（VFD）行业发展深度调研与未来趋势报告</cp:keywords>
  <dc:description>2023-2029年全球与中国真空荧光显示器（VFD）行业发展深度调研与未来趋势报告</dc:description>
</cp:coreProperties>
</file>